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B4" w:rsidRPr="00B90147" w:rsidRDefault="001506B4" w:rsidP="00B90147">
      <w:pPr>
        <w:rPr>
          <w:rFonts w:ascii="Arial" w:hAnsi="Arial" w:cs="Arial"/>
        </w:rPr>
      </w:pPr>
    </w:p>
    <w:p w:rsidR="00B90147" w:rsidRDefault="00B90147" w:rsidP="00B90147">
      <w:pPr>
        <w:jc w:val="both"/>
        <w:rPr>
          <w:rFonts w:ascii="Arial" w:eastAsia="Times New Roman" w:hAnsi="Arial" w:cs="Arial"/>
          <w:lang w:val="es-MX"/>
        </w:rPr>
      </w:pPr>
    </w:p>
    <w:p w:rsidR="009977BF" w:rsidRDefault="009977BF" w:rsidP="00B90147">
      <w:pPr>
        <w:jc w:val="both"/>
        <w:rPr>
          <w:rFonts w:ascii="Arial" w:eastAsia="Times New Roman" w:hAnsi="Arial" w:cs="Arial"/>
          <w:lang w:val="es-MX"/>
        </w:rPr>
      </w:pPr>
    </w:p>
    <w:p w:rsidR="00604FB7" w:rsidRDefault="00604FB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r w:rsidRPr="00531219">
        <w:rPr>
          <w:rFonts w:ascii="Arial" w:eastAsia="Times New Roman" w:hAnsi="Arial" w:cs="Arial"/>
          <w:lang w:val="es-MX"/>
        </w:rPr>
        <w:t xml:space="preserve">DE CONFORMIDAD CON LO DISPUESTO POR EL ARTÍCULO 134 DE LA CONSTITUCIÓN POLÍTICA DE LOS ESTADOS UNIDOS MEXICANOS Y LA LEY DE ADQUISICIONES, </w:t>
      </w:r>
      <w:r w:rsidR="00AB0190" w:rsidRPr="00531219">
        <w:rPr>
          <w:rFonts w:ascii="Arial" w:eastAsia="Times New Roman" w:hAnsi="Arial" w:cs="Arial"/>
          <w:lang w:val="es-MX"/>
        </w:rPr>
        <w:t xml:space="preserve">ARRENDAMIENTOS Y </w:t>
      </w:r>
      <w:r w:rsidRPr="00531219">
        <w:rPr>
          <w:rFonts w:ascii="Arial" w:eastAsia="Times New Roman" w:hAnsi="Arial" w:cs="Arial"/>
          <w:lang w:val="es-MX"/>
        </w:rPr>
        <w:t xml:space="preserve">SERVICIOS </w:t>
      </w:r>
      <w:r w:rsidR="00B07C7E" w:rsidRPr="00531219">
        <w:rPr>
          <w:rFonts w:ascii="Arial" w:eastAsia="Times New Roman" w:hAnsi="Arial" w:cs="Arial"/>
          <w:lang w:val="es-MX"/>
        </w:rPr>
        <w:t>PÚBLICO</w:t>
      </w:r>
      <w:r w:rsidR="00C75530" w:rsidRPr="00531219">
        <w:rPr>
          <w:rFonts w:ascii="Arial" w:eastAsia="Times New Roman" w:hAnsi="Arial" w:cs="Arial"/>
          <w:lang w:val="es-MX"/>
        </w:rPr>
        <w:t>S</w:t>
      </w:r>
      <w:r w:rsidR="00B07C7E" w:rsidRPr="00531219">
        <w:rPr>
          <w:rFonts w:ascii="Arial" w:eastAsia="Times New Roman" w:hAnsi="Arial" w:cs="Arial"/>
          <w:lang w:val="es-MX"/>
        </w:rPr>
        <w:t xml:space="preserve"> </w:t>
      </w:r>
      <w:r w:rsidR="00AB0190" w:rsidRPr="00531219">
        <w:rPr>
          <w:rFonts w:ascii="Arial" w:eastAsia="Times New Roman" w:hAnsi="Arial" w:cs="Arial"/>
          <w:lang w:val="es-MX"/>
        </w:rPr>
        <w:t>DE</w:t>
      </w:r>
      <w:r w:rsidR="00B07C7E" w:rsidRPr="00531219">
        <w:rPr>
          <w:rFonts w:ascii="Arial" w:eastAsia="Times New Roman" w:hAnsi="Arial" w:cs="Arial"/>
          <w:lang w:val="es-MX"/>
        </w:rPr>
        <w:t>L ESTADO DE COLIMA</w:t>
      </w:r>
      <w:r w:rsidRPr="00531219">
        <w:rPr>
          <w:rFonts w:ascii="Arial" w:eastAsia="Times New Roman" w:hAnsi="Arial" w:cs="Arial"/>
          <w:lang w:val="es-MX"/>
        </w:rPr>
        <w:t xml:space="preserve"> EN SUS ARTICULOS 26 FRACCI</w:t>
      </w:r>
      <w:r w:rsidR="00B07C7E" w:rsidRPr="00531219">
        <w:rPr>
          <w:rFonts w:ascii="Arial" w:eastAsia="Times New Roman" w:hAnsi="Arial" w:cs="Arial"/>
          <w:lang w:val="es-MX"/>
        </w:rPr>
        <w:t>Ó</w:t>
      </w:r>
      <w:r w:rsidRPr="00531219">
        <w:rPr>
          <w:rFonts w:ascii="Arial" w:eastAsia="Times New Roman" w:hAnsi="Arial" w:cs="Arial"/>
          <w:lang w:val="es-MX"/>
        </w:rPr>
        <w:t>N I, 2</w:t>
      </w:r>
      <w:r w:rsidR="00B07C7E" w:rsidRPr="00531219">
        <w:rPr>
          <w:rFonts w:ascii="Arial" w:eastAsia="Times New Roman" w:hAnsi="Arial" w:cs="Arial"/>
          <w:lang w:val="es-MX"/>
        </w:rPr>
        <w:t>8</w:t>
      </w:r>
      <w:r w:rsidRPr="00531219">
        <w:rPr>
          <w:rFonts w:ascii="Arial" w:eastAsia="Times New Roman" w:hAnsi="Arial" w:cs="Arial"/>
          <w:lang w:val="es-MX"/>
        </w:rPr>
        <w:t xml:space="preserve">, </w:t>
      </w:r>
      <w:r w:rsidR="00B07C7E" w:rsidRPr="00531219">
        <w:rPr>
          <w:rFonts w:ascii="Arial" w:eastAsia="Times New Roman" w:hAnsi="Arial" w:cs="Arial"/>
          <w:lang w:val="es-MX"/>
        </w:rPr>
        <w:t>30</w:t>
      </w:r>
      <w:r w:rsidRPr="00531219">
        <w:rPr>
          <w:rFonts w:ascii="Arial" w:eastAsia="Times New Roman" w:hAnsi="Arial" w:cs="Arial"/>
          <w:lang w:val="es-MX"/>
        </w:rPr>
        <w:t xml:space="preserve"> FRACCI</w:t>
      </w:r>
      <w:r w:rsidR="00B07C7E" w:rsidRPr="00531219">
        <w:rPr>
          <w:rFonts w:ascii="Arial" w:eastAsia="Times New Roman" w:hAnsi="Arial" w:cs="Arial"/>
          <w:lang w:val="es-MX"/>
        </w:rPr>
        <w:t>Ó</w:t>
      </w:r>
      <w:r w:rsidR="00AB0190" w:rsidRPr="00531219">
        <w:rPr>
          <w:rFonts w:ascii="Arial" w:eastAsia="Times New Roman" w:hAnsi="Arial" w:cs="Arial"/>
          <w:lang w:val="es-MX"/>
        </w:rPr>
        <w:t>N I Y</w:t>
      </w:r>
      <w:r w:rsidRPr="00531219">
        <w:rPr>
          <w:rFonts w:ascii="Arial" w:eastAsia="Times New Roman" w:hAnsi="Arial" w:cs="Arial"/>
          <w:lang w:val="es-MX"/>
        </w:rPr>
        <w:t xml:space="preserve"> 3</w:t>
      </w:r>
      <w:r w:rsidR="00AB0190" w:rsidRPr="00531219">
        <w:rPr>
          <w:rFonts w:ascii="Arial" w:eastAsia="Times New Roman" w:hAnsi="Arial" w:cs="Arial"/>
          <w:lang w:val="es-MX"/>
        </w:rPr>
        <w:t xml:space="preserve">2, </w:t>
      </w:r>
      <w:r w:rsidRPr="00531219">
        <w:rPr>
          <w:rFonts w:ascii="Arial" w:eastAsia="Times New Roman" w:hAnsi="Arial" w:cs="Arial"/>
          <w:lang w:val="es-MX"/>
        </w:rPr>
        <w:t>SE EMITEN LAS SIGUIENTES:</w:t>
      </w:r>
    </w:p>
    <w:p w:rsidR="00B90147" w:rsidRPr="00531219" w:rsidRDefault="00B90147" w:rsidP="00B90147">
      <w:pPr>
        <w:ind w:left="1134" w:right="1043"/>
        <w:jc w:val="center"/>
        <w:rPr>
          <w:rFonts w:ascii="Arial" w:eastAsia="Times New Roman" w:hAnsi="Arial" w:cs="Arial"/>
          <w:szCs w:val="20"/>
          <w:lang w:val="es-MX"/>
        </w:rPr>
      </w:pPr>
    </w:p>
    <w:p w:rsidR="00B90147" w:rsidRPr="00531219" w:rsidRDefault="00B90147" w:rsidP="00B90147">
      <w:pPr>
        <w:ind w:left="1134" w:right="1043"/>
        <w:jc w:val="center"/>
        <w:rPr>
          <w:rFonts w:ascii="Arial" w:eastAsia="Times New Roman" w:hAnsi="Arial" w:cs="Arial"/>
          <w:b/>
          <w:sz w:val="40"/>
          <w:szCs w:val="20"/>
          <w:lang w:val="es-MX"/>
        </w:rPr>
      </w:pPr>
    </w:p>
    <w:p w:rsidR="00B90147" w:rsidRPr="00531219" w:rsidRDefault="00B90147" w:rsidP="00B90147">
      <w:pPr>
        <w:ind w:left="1134" w:right="1043"/>
        <w:jc w:val="center"/>
        <w:rPr>
          <w:rFonts w:ascii="Arial" w:eastAsia="Times New Roman" w:hAnsi="Arial" w:cs="Arial"/>
          <w:b/>
          <w:szCs w:val="20"/>
          <w:lang w:val="es-MX"/>
        </w:rPr>
      </w:pPr>
      <w:r w:rsidRPr="00531219">
        <w:rPr>
          <w:rFonts w:ascii="Arial" w:eastAsia="Times New Roman" w:hAnsi="Arial" w:cs="Arial"/>
          <w:b/>
          <w:sz w:val="40"/>
          <w:szCs w:val="20"/>
          <w:lang w:val="es-MX"/>
        </w:rPr>
        <w:t>BASES</w:t>
      </w:r>
    </w:p>
    <w:p w:rsidR="00B90147" w:rsidRPr="00531219" w:rsidRDefault="00B90147" w:rsidP="00B90147">
      <w:pPr>
        <w:ind w:left="1134" w:right="1043"/>
        <w:jc w:val="center"/>
        <w:rPr>
          <w:rFonts w:ascii="Arial" w:eastAsia="Times New Roman" w:hAnsi="Arial" w:cs="Arial"/>
          <w:szCs w:val="20"/>
          <w:lang w:val="es-MX"/>
        </w:rPr>
      </w:pPr>
    </w:p>
    <w:p w:rsidR="00604FB7" w:rsidRPr="00531219" w:rsidRDefault="00604FB7" w:rsidP="00B90147">
      <w:pPr>
        <w:ind w:left="1134" w:right="1043"/>
        <w:jc w:val="center"/>
        <w:rPr>
          <w:rFonts w:ascii="Arial" w:eastAsia="Times New Roman" w:hAnsi="Arial" w:cs="Arial"/>
          <w:szCs w:val="20"/>
          <w:lang w:val="es-MX"/>
        </w:rPr>
      </w:pPr>
    </w:p>
    <w:p w:rsidR="00B90147" w:rsidRPr="00531219" w:rsidRDefault="00B90147" w:rsidP="00AB0190">
      <w:pPr>
        <w:pStyle w:val="Ttulo"/>
        <w:rPr>
          <w:sz w:val="24"/>
          <w:szCs w:val="24"/>
        </w:rPr>
      </w:pPr>
      <w:r w:rsidRPr="00531219">
        <w:rPr>
          <w:sz w:val="24"/>
          <w:szCs w:val="24"/>
        </w:rPr>
        <w:t>PARA LA LICITACIÓN PÚBLICA NACIONAL</w:t>
      </w:r>
    </w:p>
    <w:p w:rsidR="00B90147" w:rsidRPr="00531219" w:rsidRDefault="00B90147" w:rsidP="00B90147">
      <w:pPr>
        <w:tabs>
          <w:tab w:val="left" w:pos="0"/>
        </w:tabs>
        <w:ind w:right="20"/>
        <w:jc w:val="center"/>
        <w:rPr>
          <w:rFonts w:ascii="Arial" w:eastAsia="Times New Roman" w:hAnsi="Arial" w:cs="Arial"/>
          <w:b/>
          <w:lang w:val="es-MX"/>
        </w:rPr>
      </w:pPr>
      <w:r w:rsidRPr="00531219">
        <w:rPr>
          <w:rFonts w:ascii="Arial" w:eastAsia="Times New Roman" w:hAnsi="Arial" w:cs="Arial"/>
          <w:b/>
          <w:lang w:val="es-MX"/>
        </w:rPr>
        <w:t>No. 06004-</w:t>
      </w:r>
      <w:r w:rsidR="00AB0190" w:rsidRPr="00531219">
        <w:rPr>
          <w:rFonts w:ascii="Arial" w:eastAsia="Times New Roman" w:hAnsi="Arial" w:cs="Arial"/>
          <w:b/>
          <w:lang w:val="es-MX"/>
        </w:rPr>
        <w:t>001-1</w:t>
      </w:r>
      <w:r w:rsidR="00C75530" w:rsidRPr="00531219">
        <w:rPr>
          <w:rFonts w:ascii="Arial" w:eastAsia="Times New Roman" w:hAnsi="Arial" w:cs="Arial"/>
          <w:b/>
          <w:lang w:val="es-MX"/>
        </w:rPr>
        <w:t>7</w:t>
      </w:r>
    </w:p>
    <w:p w:rsidR="00B90147" w:rsidRPr="00531219" w:rsidRDefault="00B90147" w:rsidP="00B90147">
      <w:pPr>
        <w:ind w:right="20"/>
        <w:jc w:val="center"/>
        <w:rPr>
          <w:rFonts w:ascii="Arial" w:eastAsia="Times New Roman" w:hAnsi="Arial" w:cs="Arial"/>
          <w:b/>
          <w:lang w:val="es-MX"/>
        </w:rPr>
      </w:pPr>
    </w:p>
    <w:p w:rsidR="0034778B" w:rsidRPr="00531219" w:rsidRDefault="0034778B" w:rsidP="00B90147">
      <w:pPr>
        <w:ind w:right="20"/>
        <w:jc w:val="center"/>
        <w:rPr>
          <w:rFonts w:ascii="Arial" w:eastAsia="Times New Roman" w:hAnsi="Arial" w:cs="Arial"/>
          <w:b/>
          <w:lang w:val="es-MX"/>
        </w:rPr>
      </w:pPr>
    </w:p>
    <w:p w:rsidR="00B90147" w:rsidRPr="00531219" w:rsidRDefault="00B90147" w:rsidP="00B90147">
      <w:pPr>
        <w:ind w:right="20"/>
        <w:jc w:val="center"/>
        <w:rPr>
          <w:rFonts w:ascii="Arial" w:eastAsia="Times New Roman" w:hAnsi="Arial" w:cs="Arial"/>
          <w:b/>
          <w:lang w:val="es-MX"/>
        </w:rPr>
      </w:pPr>
      <w:r w:rsidRPr="00531219">
        <w:rPr>
          <w:rFonts w:ascii="Arial" w:eastAsia="Times New Roman" w:hAnsi="Arial" w:cs="Arial"/>
          <w:b/>
          <w:lang w:val="es-MX"/>
        </w:rPr>
        <w:t>PARA LA ADQUISICIÓN DE VALES DE DESPENSA ELECTR</w:t>
      </w:r>
      <w:r w:rsidR="0034778B" w:rsidRPr="00531219">
        <w:rPr>
          <w:rFonts w:ascii="Arial" w:eastAsia="Times New Roman" w:hAnsi="Arial" w:cs="Arial"/>
          <w:b/>
          <w:lang w:val="es-MX"/>
        </w:rPr>
        <w:t>Ó</w:t>
      </w:r>
      <w:r w:rsidRPr="00531219">
        <w:rPr>
          <w:rFonts w:ascii="Arial" w:eastAsia="Times New Roman" w:hAnsi="Arial" w:cs="Arial"/>
          <w:b/>
          <w:lang w:val="es-MX"/>
        </w:rPr>
        <w:t xml:space="preserve">NICOS </w:t>
      </w:r>
    </w:p>
    <w:p w:rsidR="00B90147" w:rsidRPr="00531219" w:rsidRDefault="00B90147" w:rsidP="00B90147">
      <w:pPr>
        <w:ind w:right="20"/>
        <w:jc w:val="center"/>
        <w:rPr>
          <w:rFonts w:ascii="Arial" w:eastAsia="Times New Roman" w:hAnsi="Arial" w:cs="Arial"/>
          <w:b/>
          <w:lang w:val="es-MX"/>
        </w:rPr>
      </w:pPr>
      <w:r w:rsidRPr="00531219">
        <w:rPr>
          <w:rFonts w:ascii="Arial" w:eastAsia="Times New Roman" w:hAnsi="Arial" w:cs="Arial"/>
          <w:b/>
          <w:lang w:val="es-MX"/>
        </w:rPr>
        <w:t xml:space="preserve"> </w:t>
      </w:r>
    </w:p>
    <w:p w:rsidR="00B90147" w:rsidRPr="00531219" w:rsidRDefault="00B90147" w:rsidP="00B90147">
      <w:pPr>
        <w:ind w:right="20"/>
        <w:jc w:val="center"/>
        <w:rPr>
          <w:rFonts w:ascii="Arial" w:eastAsia="Times New Roman" w:hAnsi="Arial" w:cs="Arial"/>
          <w:b/>
          <w:lang w:val="es-MX"/>
        </w:rPr>
      </w:pPr>
    </w:p>
    <w:p w:rsidR="00B90147" w:rsidRPr="00531219" w:rsidRDefault="00B90147" w:rsidP="00B90147">
      <w:pPr>
        <w:ind w:right="20"/>
        <w:jc w:val="center"/>
        <w:rPr>
          <w:rFonts w:ascii="Arial" w:eastAsia="Times New Roman" w:hAnsi="Arial" w:cs="Arial"/>
          <w:b/>
          <w:lang w:val="es-MX"/>
        </w:rPr>
      </w:pPr>
      <w:r w:rsidRPr="00531219">
        <w:rPr>
          <w:rFonts w:ascii="Arial" w:eastAsia="Times New Roman" w:hAnsi="Arial" w:cs="Arial"/>
          <w:b/>
          <w:lang w:val="es-MX"/>
        </w:rPr>
        <w:t>JUNTA DE ACLARACIÓN DE BASES (OPTATIVA PARA LOS LICITANTES)</w:t>
      </w:r>
    </w:p>
    <w:p w:rsidR="00B90147" w:rsidRPr="00531219" w:rsidRDefault="00B90147" w:rsidP="00B90147">
      <w:pPr>
        <w:ind w:right="20"/>
        <w:jc w:val="center"/>
        <w:rPr>
          <w:rFonts w:ascii="Arial" w:eastAsia="Times New Roman" w:hAnsi="Arial" w:cs="Arial"/>
          <w:b/>
          <w:lang w:val="es-MX"/>
        </w:rPr>
      </w:pPr>
      <w:r w:rsidRPr="00531219">
        <w:rPr>
          <w:rFonts w:ascii="Arial" w:eastAsia="Times New Roman" w:hAnsi="Arial" w:cs="Arial"/>
          <w:b/>
          <w:lang w:val="es-MX"/>
        </w:rPr>
        <w:t xml:space="preserve">EL DÍA </w:t>
      </w:r>
      <w:r w:rsidR="007E3480" w:rsidRPr="00531219">
        <w:rPr>
          <w:rFonts w:ascii="Arial" w:eastAsia="Times New Roman" w:hAnsi="Arial" w:cs="Arial"/>
          <w:b/>
          <w:lang w:val="es-MX"/>
        </w:rPr>
        <w:t>2</w:t>
      </w:r>
      <w:r w:rsidR="00C75530" w:rsidRPr="00531219">
        <w:rPr>
          <w:rFonts w:ascii="Arial" w:eastAsia="Times New Roman" w:hAnsi="Arial" w:cs="Arial"/>
          <w:b/>
          <w:lang w:val="es-MX"/>
        </w:rPr>
        <w:t>2</w:t>
      </w:r>
      <w:r w:rsidRPr="00531219">
        <w:rPr>
          <w:rFonts w:ascii="Arial" w:eastAsia="Times New Roman" w:hAnsi="Arial" w:cs="Arial"/>
          <w:b/>
          <w:lang w:val="es-MX"/>
        </w:rPr>
        <w:t xml:space="preserve"> DE </w:t>
      </w:r>
      <w:r w:rsidR="00C75530" w:rsidRPr="00531219">
        <w:rPr>
          <w:rFonts w:ascii="Arial" w:eastAsia="Times New Roman" w:hAnsi="Arial" w:cs="Arial"/>
          <w:b/>
          <w:lang w:val="es-MX"/>
        </w:rPr>
        <w:t>NOV</w:t>
      </w:r>
      <w:r w:rsidR="00796DAD" w:rsidRPr="00531219">
        <w:rPr>
          <w:rFonts w:ascii="Arial" w:eastAsia="Times New Roman" w:hAnsi="Arial" w:cs="Arial"/>
          <w:b/>
          <w:lang w:val="es-MX"/>
        </w:rPr>
        <w:t xml:space="preserve">IEMBRE </w:t>
      </w:r>
      <w:r w:rsidRPr="00531219">
        <w:rPr>
          <w:rFonts w:ascii="Arial" w:eastAsia="Times New Roman" w:hAnsi="Arial" w:cs="Arial"/>
          <w:b/>
          <w:lang w:val="es-MX"/>
        </w:rPr>
        <w:t xml:space="preserve">DEL </w:t>
      </w:r>
      <w:r w:rsidR="00AB0190" w:rsidRPr="00531219">
        <w:rPr>
          <w:rFonts w:ascii="Arial" w:eastAsia="Times New Roman" w:hAnsi="Arial" w:cs="Arial"/>
          <w:b/>
          <w:lang w:val="es-MX"/>
        </w:rPr>
        <w:t>201</w:t>
      </w:r>
      <w:r w:rsidR="00C75530" w:rsidRPr="00531219">
        <w:rPr>
          <w:rFonts w:ascii="Arial" w:eastAsia="Times New Roman" w:hAnsi="Arial" w:cs="Arial"/>
          <w:b/>
          <w:lang w:val="es-MX"/>
        </w:rPr>
        <w:t>7</w:t>
      </w:r>
    </w:p>
    <w:p w:rsidR="00B90147" w:rsidRPr="00531219" w:rsidRDefault="00B90147" w:rsidP="00B90147">
      <w:pPr>
        <w:ind w:right="20"/>
        <w:jc w:val="center"/>
        <w:rPr>
          <w:rFonts w:ascii="Arial" w:eastAsia="Times New Roman" w:hAnsi="Arial" w:cs="Arial"/>
          <w:b/>
          <w:lang w:val="es-MX"/>
        </w:rPr>
      </w:pPr>
      <w:r w:rsidRPr="00531219">
        <w:rPr>
          <w:rFonts w:ascii="Arial" w:eastAsia="Times New Roman" w:hAnsi="Arial" w:cs="Arial"/>
          <w:b/>
          <w:lang w:val="es-MX"/>
        </w:rPr>
        <w:t>1</w:t>
      </w:r>
      <w:r w:rsidR="00C75530" w:rsidRPr="00531219">
        <w:rPr>
          <w:rFonts w:ascii="Arial" w:eastAsia="Times New Roman" w:hAnsi="Arial" w:cs="Arial"/>
          <w:b/>
          <w:lang w:val="es-MX"/>
        </w:rPr>
        <w:t>1</w:t>
      </w:r>
      <w:r w:rsidRPr="00531219">
        <w:rPr>
          <w:rFonts w:ascii="Arial" w:eastAsia="Times New Roman" w:hAnsi="Arial" w:cs="Arial"/>
          <w:b/>
          <w:lang w:val="es-MX"/>
        </w:rPr>
        <w:t>:00 HORAS</w:t>
      </w:r>
    </w:p>
    <w:p w:rsidR="00B90147" w:rsidRPr="00531219" w:rsidRDefault="00B90147" w:rsidP="00B90147">
      <w:pPr>
        <w:ind w:right="20"/>
        <w:jc w:val="center"/>
        <w:rPr>
          <w:rFonts w:ascii="Arial" w:eastAsia="Times New Roman" w:hAnsi="Arial" w:cs="Arial"/>
          <w:b/>
          <w:lang w:val="es-MX"/>
        </w:rPr>
      </w:pPr>
    </w:p>
    <w:p w:rsidR="00B90147" w:rsidRPr="00531219" w:rsidRDefault="00B90147" w:rsidP="00B90147">
      <w:pPr>
        <w:ind w:right="20"/>
        <w:jc w:val="center"/>
        <w:rPr>
          <w:rFonts w:ascii="Arial" w:eastAsia="Times New Roman" w:hAnsi="Arial" w:cs="Arial"/>
          <w:b/>
          <w:lang w:val="es-MX"/>
        </w:rPr>
      </w:pPr>
      <w:r w:rsidRPr="00531219">
        <w:rPr>
          <w:rFonts w:ascii="Arial" w:eastAsia="Times New Roman" w:hAnsi="Arial" w:cs="Arial"/>
          <w:b/>
          <w:lang w:val="es-MX"/>
        </w:rPr>
        <w:t xml:space="preserve">ACTO DE PRESENTACIÓN DE PROPOSICIONES Y APERTURA </w:t>
      </w:r>
    </w:p>
    <w:p w:rsidR="00B90147" w:rsidRPr="00531219" w:rsidRDefault="00B90147" w:rsidP="00B90147">
      <w:pPr>
        <w:ind w:right="20"/>
        <w:jc w:val="center"/>
        <w:rPr>
          <w:rFonts w:ascii="Arial" w:eastAsia="Times New Roman" w:hAnsi="Arial" w:cs="Arial"/>
          <w:b/>
          <w:lang w:val="es-MX"/>
        </w:rPr>
      </w:pPr>
      <w:r w:rsidRPr="00531219">
        <w:rPr>
          <w:rFonts w:ascii="Arial" w:eastAsia="Times New Roman" w:hAnsi="Arial" w:cs="Arial"/>
          <w:b/>
          <w:lang w:val="es-MX"/>
        </w:rPr>
        <w:t>DE PROPUESTAS TÉCNICAS</w:t>
      </w:r>
    </w:p>
    <w:p w:rsidR="00B90147" w:rsidRPr="00531219" w:rsidRDefault="00B90147" w:rsidP="00B90147">
      <w:pPr>
        <w:ind w:right="20"/>
        <w:jc w:val="center"/>
        <w:rPr>
          <w:rFonts w:ascii="Arial" w:eastAsia="Times New Roman" w:hAnsi="Arial" w:cs="Arial"/>
          <w:b/>
          <w:lang w:val="es-MX"/>
        </w:rPr>
      </w:pPr>
      <w:r w:rsidRPr="00531219">
        <w:rPr>
          <w:rFonts w:ascii="Arial" w:eastAsia="Times New Roman" w:hAnsi="Arial" w:cs="Arial"/>
          <w:b/>
          <w:lang w:val="es-MX"/>
        </w:rPr>
        <w:t xml:space="preserve">EL DÍA </w:t>
      </w:r>
      <w:r w:rsidR="00C75530" w:rsidRPr="00531219">
        <w:rPr>
          <w:rFonts w:ascii="Arial" w:eastAsia="Times New Roman" w:hAnsi="Arial" w:cs="Arial"/>
          <w:b/>
          <w:lang w:val="es-MX"/>
        </w:rPr>
        <w:t>4</w:t>
      </w:r>
      <w:r w:rsidRPr="00531219">
        <w:rPr>
          <w:rFonts w:ascii="Arial" w:eastAsia="Times New Roman" w:hAnsi="Arial" w:cs="Arial"/>
          <w:b/>
          <w:lang w:val="es-MX"/>
        </w:rPr>
        <w:t xml:space="preserve"> DE DICIEMBRE DEL </w:t>
      </w:r>
      <w:r w:rsidR="00AB0190" w:rsidRPr="00531219">
        <w:rPr>
          <w:rFonts w:ascii="Arial" w:eastAsia="Times New Roman" w:hAnsi="Arial" w:cs="Arial"/>
          <w:b/>
          <w:lang w:val="es-MX"/>
        </w:rPr>
        <w:t>201</w:t>
      </w:r>
      <w:r w:rsidR="00C75530" w:rsidRPr="00531219">
        <w:rPr>
          <w:rFonts w:ascii="Arial" w:eastAsia="Times New Roman" w:hAnsi="Arial" w:cs="Arial"/>
          <w:b/>
          <w:lang w:val="es-MX"/>
        </w:rPr>
        <w:t>7</w:t>
      </w:r>
    </w:p>
    <w:p w:rsidR="00B90147" w:rsidRPr="00531219" w:rsidRDefault="00B90147" w:rsidP="00B90147">
      <w:pPr>
        <w:ind w:right="20"/>
        <w:jc w:val="center"/>
        <w:rPr>
          <w:rFonts w:ascii="Arial" w:eastAsia="Times New Roman" w:hAnsi="Arial" w:cs="Arial"/>
          <w:b/>
          <w:lang w:val="es-MX"/>
        </w:rPr>
      </w:pPr>
      <w:r w:rsidRPr="00531219">
        <w:rPr>
          <w:rFonts w:ascii="Arial" w:eastAsia="Times New Roman" w:hAnsi="Arial" w:cs="Arial"/>
          <w:b/>
          <w:lang w:val="es-MX"/>
        </w:rPr>
        <w:t xml:space="preserve"> 1</w:t>
      </w:r>
      <w:r w:rsidR="00C75530" w:rsidRPr="00531219">
        <w:rPr>
          <w:rFonts w:ascii="Arial" w:eastAsia="Times New Roman" w:hAnsi="Arial" w:cs="Arial"/>
          <w:b/>
          <w:lang w:val="es-MX"/>
        </w:rPr>
        <w:t>0</w:t>
      </w:r>
      <w:r w:rsidRPr="00531219">
        <w:rPr>
          <w:rFonts w:ascii="Arial" w:eastAsia="Times New Roman" w:hAnsi="Arial" w:cs="Arial"/>
          <w:b/>
          <w:lang w:val="es-MX"/>
        </w:rPr>
        <w:t>:00 HORAS</w:t>
      </w:r>
    </w:p>
    <w:p w:rsidR="00B90147" w:rsidRPr="00531219" w:rsidRDefault="00B90147" w:rsidP="00B90147">
      <w:pPr>
        <w:ind w:right="20"/>
        <w:jc w:val="center"/>
        <w:rPr>
          <w:rFonts w:ascii="Arial" w:eastAsia="Times New Roman" w:hAnsi="Arial" w:cs="Arial"/>
          <w:b/>
          <w:lang w:val="es-MX"/>
        </w:rPr>
      </w:pPr>
    </w:p>
    <w:p w:rsidR="00C75530" w:rsidRPr="00531219" w:rsidRDefault="00C75530" w:rsidP="00B90147">
      <w:pPr>
        <w:ind w:right="20"/>
        <w:jc w:val="center"/>
        <w:rPr>
          <w:rFonts w:ascii="Arial" w:eastAsia="Times New Roman" w:hAnsi="Arial" w:cs="Arial"/>
          <w:b/>
          <w:lang w:val="es-MX"/>
        </w:rPr>
      </w:pPr>
      <w:r w:rsidRPr="00531219">
        <w:rPr>
          <w:rFonts w:ascii="Arial" w:eastAsia="Times New Roman" w:hAnsi="Arial" w:cs="Arial"/>
          <w:b/>
          <w:lang w:val="es-MX"/>
        </w:rPr>
        <w:t>FALLO TÉCNICO,</w:t>
      </w:r>
      <w:r w:rsidR="00B90147" w:rsidRPr="00531219">
        <w:rPr>
          <w:rFonts w:ascii="Arial" w:eastAsia="Times New Roman" w:hAnsi="Arial" w:cs="Arial"/>
          <w:b/>
          <w:lang w:val="es-MX"/>
        </w:rPr>
        <w:t xml:space="preserve"> APERTURA DE PROPUESTAS ECONÓMICAS</w:t>
      </w:r>
      <w:r w:rsidRPr="00531219">
        <w:rPr>
          <w:rFonts w:ascii="Arial" w:eastAsia="Times New Roman" w:hAnsi="Arial" w:cs="Arial"/>
          <w:b/>
          <w:lang w:val="es-MX"/>
        </w:rPr>
        <w:t xml:space="preserve"> </w:t>
      </w:r>
    </w:p>
    <w:p w:rsidR="00C75530" w:rsidRPr="00531219" w:rsidRDefault="00C75530" w:rsidP="00B90147">
      <w:pPr>
        <w:ind w:right="20"/>
        <w:jc w:val="center"/>
        <w:rPr>
          <w:rFonts w:ascii="Arial" w:eastAsia="Times New Roman" w:hAnsi="Arial" w:cs="Arial"/>
          <w:b/>
          <w:lang w:val="es-MX"/>
        </w:rPr>
      </w:pPr>
      <w:r w:rsidRPr="00531219">
        <w:rPr>
          <w:rFonts w:ascii="Arial" w:eastAsia="Times New Roman" w:hAnsi="Arial" w:cs="Arial"/>
          <w:b/>
          <w:lang w:val="es-MX"/>
        </w:rPr>
        <w:t>Y FALLO DE LA LICITACIÓN</w:t>
      </w:r>
    </w:p>
    <w:p w:rsidR="00B90147" w:rsidRPr="00531219" w:rsidRDefault="00B90147" w:rsidP="00B90147">
      <w:pPr>
        <w:ind w:right="20"/>
        <w:jc w:val="center"/>
        <w:rPr>
          <w:rFonts w:ascii="Arial" w:eastAsia="Times New Roman" w:hAnsi="Arial" w:cs="Arial"/>
          <w:b/>
          <w:lang w:val="es-MX"/>
        </w:rPr>
      </w:pPr>
      <w:r w:rsidRPr="00531219">
        <w:rPr>
          <w:rFonts w:ascii="Arial" w:eastAsia="Times New Roman" w:hAnsi="Arial" w:cs="Arial"/>
          <w:b/>
          <w:lang w:val="es-MX"/>
        </w:rPr>
        <w:t xml:space="preserve">EL DÍA </w:t>
      </w:r>
      <w:r w:rsidR="00C75530" w:rsidRPr="00531219">
        <w:rPr>
          <w:rFonts w:ascii="Arial" w:eastAsia="Times New Roman" w:hAnsi="Arial" w:cs="Arial"/>
          <w:b/>
          <w:lang w:val="es-MX"/>
        </w:rPr>
        <w:t>4</w:t>
      </w:r>
      <w:r w:rsidRPr="00531219">
        <w:rPr>
          <w:rFonts w:ascii="Arial" w:eastAsia="Times New Roman" w:hAnsi="Arial" w:cs="Arial"/>
          <w:b/>
          <w:lang w:val="es-MX"/>
        </w:rPr>
        <w:t xml:space="preserve"> DE DICIEMBRE DEL </w:t>
      </w:r>
      <w:r w:rsidR="00AB0190" w:rsidRPr="00531219">
        <w:rPr>
          <w:rFonts w:ascii="Arial" w:eastAsia="Times New Roman" w:hAnsi="Arial" w:cs="Arial"/>
          <w:b/>
          <w:lang w:val="es-MX"/>
        </w:rPr>
        <w:t>201</w:t>
      </w:r>
      <w:r w:rsidR="00C75530" w:rsidRPr="00531219">
        <w:rPr>
          <w:rFonts w:ascii="Arial" w:eastAsia="Times New Roman" w:hAnsi="Arial" w:cs="Arial"/>
          <w:b/>
          <w:lang w:val="es-MX"/>
        </w:rPr>
        <w:t>7</w:t>
      </w:r>
    </w:p>
    <w:p w:rsidR="00B90147" w:rsidRPr="00531219" w:rsidRDefault="00B90147" w:rsidP="00B90147">
      <w:pPr>
        <w:ind w:right="20"/>
        <w:jc w:val="center"/>
        <w:rPr>
          <w:rFonts w:ascii="Arial" w:eastAsia="Times New Roman" w:hAnsi="Arial" w:cs="Arial"/>
          <w:b/>
          <w:lang w:val="es-MX"/>
        </w:rPr>
      </w:pPr>
      <w:r w:rsidRPr="00531219">
        <w:rPr>
          <w:rFonts w:ascii="Arial" w:eastAsia="Times New Roman" w:hAnsi="Arial" w:cs="Arial"/>
          <w:b/>
          <w:lang w:val="es-MX"/>
        </w:rPr>
        <w:t>1</w:t>
      </w:r>
      <w:r w:rsidR="00C75530" w:rsidRPr="00531219">
        <w:rPr>
          <w:rFonts w:ascii="Arial" w:eastAsia="Times New Roman" w:hAnsi="Arial" w:cs="Arial"/>
          <w:b/>
          <w:lang w:val="es-MX"/>
        </w:rPr>
        <w:t>1</w:t>
      </w:r>
      <w:r w:rsidRPr="00531219">
        <w:rPr>
          <w:rFonts w:ascii="Arial" w:eastAsia="Times New Roman" w:hAnsi="Arial" w:cs="Arial"/>
          <w:b/>
          <w:lang w:val="es-MX"/>
        </w:rPr>
        <w:t>:00 HORAS</w:t>
      </w:r>
    </w:p>
    <w:p w:rsidR="00B90147" w:rsidRPr="00531219" w:rsidRDefault="00B90147" w:rsidP="00B90147">
      <w:pPr>
        <w:ind w:right="20"/>
        <w:jc w:val="center"/>
        <w:rPr>
          <w:rFonts w:ascii="Arial" w:eastAsia="Times New Roman" w:hAnsi="Arial" w:cs="Arial"/>
          <w:b/>
          <w:lang w:val="es-MX"/>
        </w:rPr>
      </w:pPr>
    </w:p>
    <w:p w:rsidR="00B90147" w:rsidRPr="00531219" w:rsidRDefault="00B90147" w:rsidP="00B90147">
      <w:pPr>
        <w:jc w:val="both"/>
        <w:rPr>
          <w:rFonts w:ascii="Arial" w:eastAsia="Times New Roman" w:hAnsi="Arial" w:cs="Arial"/>
          <w:lang w:val="es-MX"/>
        </w:rPr>
      </w:pPr>
    </w:p>
    <w:p w:rsidR="00C75530" w:rsidRPr="00531219" w:rsidRDefault="00C75530"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szCs w:val="20"/>
          <w:lang w:val="es-MX"/>
        </w:rPr>
      </w:pPr>
    </w:p>
    <w:p w:rsidR="00604FB7" w:rsidRPr="00531219" w:rsidRDefault="00604FB7" w:rsidP="00B90147">
      <w:pPr>
        <w:jc w:val="center"/>
        <w:rPr>
          <w:rFonts w:ascii="Arial" w:eastAsia="Times New Roman" w:hAnsi="Arial" w:cs="Arial"/>
          <w:b/>
          <w:sz w:val="30"/>
          <w:szCs w:val="20"/>
          <w:lang w:val="es-MX"/>
        </w:rPr>
      </w:pPr>
    </w:p>
    <w:p w:rsidR="007F55AD" w:rsidRPr="00531219" w:rsidRDefault="007F55AD" w:rsidP="00B90147">
      <w:pPr>
        <w:jc w:val="center"/>
        <w:rPr>
          <w:rFonts w:ascii="Arial" w:eastAsia="Times New Roman" w:hAnsi="Arial" w:cs="Arial"/>
          <w:b/>
          <w:sz w:val="30"/>
          <w:szCs w:val="20"/>
          <w:lang w:val="es-MX"/>
        </w:rPr>
      </w:pPr>
    </w:p>
    <w:p w:rsidR="00B90147" w:rsidRPr="00531219" w:rsidRDefault="00B90147" w:rsidP="00B90147">
      <w:pPr>
        <w:jc w:val="center"/>
        <w:rPr>
          <w:rFonts w:ascii="Arial" w:eastAsia="Times New Roman" w:hAnsi="Arial" w:cs="Arial"/>
          <w:b/>
          <w:szCs w:val="20"/>
          <w:lang w:val="es-MX"/>
        </w:rPr>
      </w:pPr>
      <w:r w:rsidRPr="00531219">
        <w:rPr>
          <w:rFonts w:ascii="Arial" w:eastAsia="Times New Roman" w:hAnsi="Arial" w:cs="Arial"/>
          <w:b/>
          <w:sz w:val="30"/>
          <w:szCs w:val="20"/>
          <w:lang w:val="es-MX"/>
        </w:rPr>
        <w:t>L</w:t>
      </w:r>
      <w:r w:rsidRPr="00531219">
        <w:rPr>
          <w:rFonts w:ascii="Arial" w:eastAsia="Times New Roman" w:hAnsi="Arial" w:cs="Arial"/>
          <w:b/>
          <w:szCs w:val="20"/>
          <w:lang w:val="es-MX"/>
        </w:rPr>
        <w:t xml:space="preserve">ICITACIÓN </w:t>
      </w:r>
      <w:r w:rsidRPr="00531219">
        <w:rPr>
          <w:rFonts w:ascii="Arial" w:eastAsia="Times New Roman" w:hAnsi="Arial" w:cs="Arial"/>
          <w:b/>
          <w:sz w:val="30"/>
          <w:szCs w:val="20"/>
          <w:lang w:val="es-MX"/>
        </w:rPr>
        <w:t>P</w:t>
      </w:r>
      <w:r w:rsidRPr="00531219">
        <w:rPr>
          <w:rFonts w:ascii="Arial" w:eastAsia="Times New Roman" w:hAnsi="Arial" w:cs="Arial"/>
          <w:b/>
          <w:szCs w:val="20"/>
          <w:lang w:val="es-MX"/>
        </w:rPr>
        <w:t xml:space="preserve">ÚBLICA </w:t>
      </w:r>
      <w:r w:rsidRPr="00531219">
        <w:rPr>
          <w:rFonts w:ascii="Arial" w:eastAsia="Times New Roman" w:hAnsi="Arial" w:cs="Arial"/>
          <w:b/>
          <w:sz w:val="30"/>
          <w:szCs w:val="20"/>
          <w:lang w:val="es-MX"/>
        </w:rPr>
        <w:t>N</w:t>
      </w:r>
      <w:r w:rsidRPr="00531219">
        <w:rPr>
          <w:rFonts w:ascii="Arial" w:eastAsia="Times New Roman" w:hAnsi="Arial" w:cs="Arial"/>
          <w:b/>
          <w:lang w:val="es-MX"/>
        </w:rPr>
        <w:t>ACIONAL</w:t>
      </w:r>
    </w:p>
    <w:p w:rsidR="00B90147" w:rsidRPr="00531219" w:rsidRDefault="00B90147" w:rsidP="00B90147">
      <w:pPr>
        <w:jc w:val="center"/>
        <w:rPr>
          <w:rFonts w:ascii="Arial" w:eastAsia="Times New Roman" w:hAnsi="Arial" w:cs="Arial"/>
          <w:sz w:val="28"/>
          <w:szCs w:val="20"/>
          <w:lang w:val="es-MX"/>
        </w:rPr>
      </w:pPr>
      <w:r w:rsidRPr="00531219">
        <w:rPr>
          <w:rFonts w:ascii="Arial" w:eastAsia="Times New Roman" w:hAnsi="Arial" w:cs="Arial"/>
          <w:b/>
          <w:sz w:val="28"/>
          <w:szCs w:val="20"/>
          <w:lang w:val="es-MX"/>
        </w:rPr>
        <w:t xml:space="preserve">No. </w:t>
      </w:r>
      <w:r w:rsidRPr="00531219">
        <w:rPr>
          <w:rFonts w:ascii="Arial" w:eastAsia="Times New Roman" w:hAnsi="Arial" w:cs="Arial"/>
          <w:b/>
          <w:sz w:val="28"/>
          <w:szCs w:val="28"/>
          <w:lang w:val="es-MX"/>
        </w:rPr>
        <w:t>06004-</w:t>
      </w:r>
      <w:r w:rsidR="00AB0190" w:rsidRPr="00531219">
        <w:rPr>
          <w:rFonts w:ascii="Arial" w:eastAsia="Times New Roman" w:hAnsi="Arial" w:cs="Arial"/>
          <w:b/>
          <w:sz w:val="28"/>
          <w:szCs w:val="28"/>
          <w:lang w:val="es-MX"/>
        </w:rPr>
        <w:t>001-1</w:t>
      </w:r>
      <w:r w:rsidR="007F55AD" w:rsidRPr="00531219">
        <w:rPr>
          <w:rFonts w:ascii="Arial" w:eastAsia="Times New Roman" w:hAnsi="Arial" w:cs="Arial"/>
          <w:b/>
          <w:sz w:val="28"/>
          <w:szCs w:val="28"/>
          <w:lang w:val="es-MX"/>
        </w:rPr>
        <w:t>7</w:t>
      </w:r>
    </w:p>
    <w:p w:rsidR="00B90147" w:rsidRPr="00531219" w:rsidRDefault="00B90147" w:rsidP="00B90147">
      <w:pPr>
        <w:jc w:val="center"/>
        <w:rPr>
          <w:rFonts w:ascii="Arial" w:eastAsia="Times New Roman" w:hAnsi="Arial" w:cs="Arial"/>
          <w:szCs w:val="20"/>
          <w:lang w:val="es-MX"/>
        </w:rPr>
      </w:pPr>
    </w:p>
    <w:p w:rsidR="00B90147" w:rsidRPr="00531219" w:rsidRDefault="00B90147" w:rsidP="00B90147">
      <w:pPr>
        <w:jc w:val="center"/>
        <w:rPr>
          <w:rFonts w:ascii="Arial" w:eastAsia="Times New Roman" w:hAnsi="Arial" w:cs="Arial"/>
          <w:szCs w:val="20"/>
          <w:lang w:val="es-MX"/>
        </w:rPr>
      </w:pPr>
    </w:p>
    <w:p w:rsidR="00B90147" w:rsidRPr="00531219" w:rsidRDefault="00B90147" w:rsidP="00B90147">
      <w:pPr>
        <w:jc w:val="center"/>
        <w:rPr>
          <w:rFonts w:ascii="Arial" w:eastAsia="Times New Roman" w:hAnsi="Arial" w:cs="Arial"/>
          <w:b/>
          <w:szCs w:val="20"/>
          <w:lang w:val="es-MX"/>
        </w:rPr>
      </w:pPr>
      <w:r w:rsidRPr="00531219">
        <w:rPr>
          <w:rFonts w:ascii="Arial" w:eastAsia="Times New Roman" w:hAnsi="Arial" w:cs="Arial"/>
          <w:b/>
          <w:sz w:val="30"/>
          <w:szCs w:val="20"/>
          <w:lang w:val="es-MX"/>
        </w:rPr>
        <w:t xml:space="preserve">Í </w:t>
      </w:r>
      <w:r w:rsidRPr="00531219">
        <w:rPr>
          <w:rFonts w:ascii="Arial" w:eastAsia="Times New Roman" w:hAnsi="Arial" w:cs="Arial"/>
          <w:b/>
          <w:szCs w:val="20"/>
          <w:lang w:val="es-MX"/>
        </w:rPr>
        <w:t xml:space="preserve">N D l C E </w:t>
      </w:r>
    </w:p>
    <w:p w:rsidR="00B90147" w:rsidRPr="00531219" w:rsidRDefault="00B90147" w:rsidP="00B90147">
      <w:pPr>
        <w:jc w:val="center"/>
        <w:rPr>
          <w:rFonts w:ascii="Arial" w:eastAsia="Times New Roman" w:hAnsi="Arial" w:cs="Arial"/>
          <w:szCs w:val="20"/>
          <w:lang w:val="es-MX"/>
        </w:rPr>
      </w:pPr>
    </w:p>
    <w:p w:rsidR="00B90147" w:rsidRPr="00531219" w:rsidRDefault="00B90147" w:rsidP="00B90147">
      <w:pPr>
        <w:jc w:val="center"/>
        <w:rPr>
          <w:rFonts w:ascii="Arial" w:eastAsia="Times New Roman" w:hAnsi="Arial" w:cs="Arial"/>
          <w:szCs w:val="20"/>
          <w:lang w:val="es-MX"/>
        </w:rPr>
      </w:pPr>
    </w:p>
    <w:tbl>
      <w:tblPr>
        <w:tblW w:w="9791" w:type="dxa"/>
        <w:tblLayout w:type="fixed"/>
        <w:tblCellMar>
          <w:left w:w="71" w:type="dxa"/>
          <w:right w:w="71" w:type="dxa"/>
        </w:tblCellMar>
        <w:tblLook w:val="0000" w:firstRow="0" w:lastRow="0" w:firstColumn="0" w:lastColumn="0" w:noHBand="0" w:noVBand="0"/>
      </w:tblPr>
      <w:tblGrid>
        <w:gridCol w:w="779"/>
        <w:gridCol w:w="9012"/>
      </w:tblGrid>
      <w:tr w:rsidR="00B90147" w:rsidRPr="00531219" w:rsidTr="00B90147">
        <w:tc>
          <w:tcPr>
            <w:tcW w:w="779" w:type="dxa"/>
          </w:tcPr>
          <w:p w:rsidR="00B90147" w:rsidRPr="00531219" w:rsidRDefault="00B90147" w:rsidP="000405D4">
            <w:pPr>
              <w:rPr>
                <w:rFonts w:ascii="Arial" w:eastAsia="Times New Roman" w:hAnsi="Arial" w:cs="Arial"/>
                <w:b/>
                <w:caps/>
                <w:szCs w:val="20"/>
                <w:lang w:val="es-MX"/>
              </w:rPr>
            </w:pPr>
            <w:r w:rsidRPr="00531219">
              <w:rPr>
                <w:rFonts w:ascii="Arial" w:eastAsia="Times New Roman" w:hAnsi="Arial" w:cs="Arial"/>
                <w:b/>
                <w:caps/>
                <w:sz w:val="30"/>
                <w:szCs w:val="20"/>
                <w:lang w:val="es-MX"/>
              </w:rPr>
              <w:t>N</w:t>
            </w:r>
            <w:r w:rsidR="000405D4" w:rsidRPr="00531219">
              <w:rPr>
                <w:rFonts w:ascii="Arial" w:eastAsia="Times New Roman" w:hAnsi="Arial" w:cs="Arial"/>
                <w:b/>
                <w:caps/>
                <w:szCs w:val="20"/>
                <w:lang w:val="es-MX"/>
              </w:rPr>
              <w:t>o</w:t>
            </w:r>
            <w:r w:rsidRPr="00531219">
              <w:rPr>
                <w:rFonts w:ascii="Arial" w:eastAsia="Times New Roman" w:hAnsi="Arial" w:cs="Arial"/>
                <w:b/>
                <w:caps/>
                <w:szCs w:val="20"/>
                <w:lang w:val="es-MX"/>
              </w:rPr>
              <w:t>.</w:t>
            </w:r>
          </w:p>
        </w:tc>
        <w:tc>
          <w:tcPr>
            <w:tcW w:w="9012" w:type="dxa"/>
          </w:tcPr>
          <w:p w:rsidR="00B90147" w:rsidRPr="00531219" w:rsidRDefault="00B90147" w:rsidP="00B90147">
            <w:pPr>
              <w:jc w:val="center"/>
              <w:rPr>
                <w:rFonts w:ascii="Arial" w:eastAsia="Times New Roman" w:hAnsi="Arial" w:cs="Arial"/>
                <w:b/>
                <w:caps/>
                <w:szCs w:val="20"/>
                <w:lang w:val="es-MX"/>
              </w:rPr>
            </w:pPr>
            <w:r w:rsidRPr="00531219">
              <w:rPr>
                <w:rFonts w:ascii="Arial" w:eastAsia="Times New Roman" w:hAnsi="Arial" w:cs="Arial"/>
                <w:b/>
                <w:caps/>
                <w:sz w:val="30"/>
                <w:szCs w:val="20"/>
                <w:lang w:val="es-MX"/>
              </w:rPr>
              <w:t>D</w:t>
            </w:r>
            <w:r w:rsidRPr="00531219">
              <w:rPr>
                <w:rFonts w:ascii="Arial" w:eastAsia="Times New Roman" w:hAnsi="Arial" w:cs="Arial"/>
                <w:b/>
                <w:caps/>
                <w:szCs w:val="20"/>
                <w:lang w:val="es-MX"/>
              </w:rPr>
              <w:t xml:space="preserve">ESCRIPCIÓN de laS </w:t>
            </w:r>
            <w:r w:rsidRPr="00531219">
              <w:rPr>
                <w:rFonts w:ascii="Arial" w:eastAsia="Times New Roman" w:hAnsi="Arial" w:cs="Arial"/>
                <w:b/>
                <w:caps/>
                <w:sz w:val="30"/>
                <w:szCs w:val="20"/>
                <w:lang w:val="es-MX"/>
              </w:rPr>
              <w:t>b</w:t>
            </w:r>
            <w:r w:rsidRPr="00531219">
              <w:rPr>
                <w:rFonts w:ascii="Arial" w:eastAsia="Times New Roman" w:hAnsi="Arial" w:cs="Arial"/>
                <w:b/>
                <w:caps/>
                <w:szCs w:val="20"/>
                <w:lang w:val="es-MX"/>
              </w:rPr>
              <w:t>aseS</w:t>
            </w:r>
          </w:p>
          <w:p w:rsidR="00B90147" w:rsidRPr="00531219" w:rsidRDefault="00B90147" w:rsidP="00B90147">
            <w:pPr>
              <w:jc w:val="center"/>
              <w:rPr>
                <w:rFonts w:ascii="Arial" w:eastAsia="Times New Roman" w:hAnsi="Arial" w:cs="Arial"/>
                <w:b/>
                <w:caps/>
                <w:szCs w:val="20"/>
                <w:lang w:val="es-MX"/>
              </w:rPr>
            </w:pP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INFORMACIÓN ESPECÍFICA DE LOS BIENES A ADQUIRIR.</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1.1</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 xml:space="preserve">Descripción y cantidad </w:t>
            </w:r>
            <w:r w:rsidRPr="00531219">
              <w:rPr>
                <w:rFonts w:ascii="Arial" w:eastAsia="Times New Roman" w:hAnsi="Arial" w:cs="Arial"/>
                <w:b/>
                <w:szCs w:val="20"/>
                <w:lang w:val="es-MX"/>
              </w:rPr>
              <w:t xml:space="preserve">(Anexo </w:t>
            </w:r>
            <w:r w:rsidR="002C4607" w:rsidRPr="00531219">
              <w:rPr>
                <w:rFonts w:ascii="Arial" w:eastAsia="Times New Roman" w:hAnsi="Arial" w:cs="Arial"/>
                <w:b/>
                <w:szCs w:val="20"/>
                <w:lang w:val="es-MX"/>
              </w:rPr>
              <w:t xml:space="preserve">No. </w:t>
            </w:r>
            <w:r w:rsidRPr="00531219">
              <w:rPr>
                <w:rFonts w:ascii="Arial" w:eastAsia="Times New Roman" w:hAnsi="Arial" w:cs="Arial"/>
                <w:b/>
                <w:szCs w:val="20"/>
                <w:lang w:val="es-MX"/>
              </w:rPr>
              <w:t>1)</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1.2</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Plazo de Entrega de los Bienes (Fecha, lugar y condiciones de entrega).</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1.3</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Transporte</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1.4</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Empaque</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1.5</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Seguros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1.6</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Período de Garantía de los Bienes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1.7</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Idioma</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1.8</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Moneda</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p>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w:t>
            </w:r>
          </w:p>
        </w:tc>
        <w:tc>
          <w:tcPr>
            <w:tcW w:w="9012" w:type="dxa"/>
          </w:tcPr>
          <w:p w:rsidR="00B90147" w:rsidRPr="00531219" w:rsidRDefault="00B90147" w:rsidP="00B90147">
            <w:pPr>
              <w:jc w:val="both"/>
              <w:rPr>
                <w:rFonts w:ascii="Arial" w:eastAsia="Times New Roman" w:hAnsi="Arial" w:cs="Arial"/>
                <w:b/>
                <w:szCs w:val="20"/>
                <w:lang w:val="es-MX"/>
              </w:rPr>
            </w:pPr>
          </w:p>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INFORMACIÓN ESPECÍFICA SOBRE LAS BASES Y ACTOS DE LA LICITACIÓN.</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2.1</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Adquisición y costo de las bases.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2.2</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Junta de Aclaraciones.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2.3</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Registro de Licitantes.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2.4</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Acto de Presentación de Proposiciones y Apertura de Propuestas Técnicas.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2.5</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Primera etapa.</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2.6</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Segunda etapa.</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2.7</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Fallo Económico.</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2.8</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Indicaciones Generales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p>
        </w:tc>
        <w:tc>
          <w:tcPr>
            <w:tcW w:w="9012" w:type="dxa"/>
          </w:tcPr>
          <w:p w:rsidR="00B90147" w:rsidRPr="00531219" w:rsidRDefault="00B90147" w:rsidP="00B90147">
            <w:pPr>
              <w:jc w:val="both"/>
              <w:rPr>
                <w:rFonts w:ascii="Arial" w:eastAsia="Times New Roman" w:hAnsi="Arial" w:cs="Arial"/>
                <w:szCs w:val="20"/>
                <w:lang w:val="es-MX"/>
              </w:rPr>
            </w:pPr>
          </w:p>
        </w:tc>
      </w:tr>
      <w:tr w:rsidR="00B90147" w:rsidRPr="00531219" w:rsidTr="00B90147">
        <w:trPr>
          <w:trHeight w:val="836"/>
        </w:trPr>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3.</w:t>
            </w:r>
          </w:p>
        </w:tc>
        <w:tc>
          <w:tcPr>
            <w:tcW w:w="9012" w:type="dxa"/>
          </w:tcPr>
          <w:p w:rsidR="00B90147" w:rsidRPr="00531219" w:rsidRDefault="00B90147" w:rsidP="00B90147">
            <w:pPr>
              <w:jc w:val="both"/>
              <w:rPr>
                <w:rFonts w:ascii="Arial" w:eastAsia="Times New Roman" w:hAnsi="Arial" w:cs="Arial"/>
                <w:b/>
                <w:caps/>
                <w:szCs w:val="20"/>
                <w:lang w:val="es-MX"/>
              </w:rPr>
            </w:pPr>
            <w:r w:rsidRPr="00531219">
              <w:rPr>
                <w:rFonts w:ascii="Arial" w:eastAsia="Times New Roman" w:hAnsi="Arial" w:cs="Arial"/>
                <w:b/>
                <w:caps/>
                <w:szCs w:val="20"/>
                <w:lang w:val="es-MX"/>
              </w:rPr>
              <w:t xml:space="preserve">Requisitos que deberán cumplir Y PRESENTAR los licitantes durante </w:t>
            </w:r>
            <w:smartTag w:uri="urn:schemas-microsoft-com:office:smarttags" w:element="PersonName">
              <w:smartTagPr>
                <w:attr w:name="ProductID" w:val="LA PRIMERA ETAPA"/>
              </w:smartTagPr>
              <w:r w:rsidRPr="00531219">
                <w:rPr>
                  <w:rFonts w:ascii="Arial" w:eastAsia="Times New Roman" w:hAnsi="Arial" w:cs="Arial"/>
                  <w:b/>
                  <w:caps/>
                  <w:szCs w:val="20"/>
                  <w:lang w:val="es-MX"/>
                </w:rPr>
                <w:t>la primera etapa</w:t>
              </w:r>
            </w:smartTag>
            <w:r w:rsidRPr="00531219">
              <w:rPr>
                <w:rFonts w:ascii="Arial" w:eastAsia="Times New Roman" w:hAnsi="Arial" w:cs="Arial"/>
                <w:b/>
                <w:caps/>
                <w:szCs w:val="20"/>
                <w:lang w:val="es-MX"/>
              </w:rPr>
              <w:t xml:space="preserve"> deL ACTO DE PRESENTACIÓN DE PROPOSICIONES Y APERTURA DE PROPUESTAS TÉCNICAS DE la Licitación.</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3.1</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Adquisición de las bases de la licitación</w:t>
            </w:r>
          </w:p>
        </w:tc>
      </w:tr>
      <w:tr w:rsidR="00B90147" w:rsidRPr="00531219" w:rsidTr="00B90147">
        <w:trPr>
          <w:trHeight w:val="204"/>
        </w:trPr>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3.2</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szCs w:val="20"/>
                <w:lang w:val="es-MX"/>
              </w:rPr>
              <w:t xml:space="preserve">Forma en la que acredita la existencia y personalidad Jurídica </w:t>
            </w:r>
            <w:r w:rsidR="00174A3D" w:rsidRPr="00531219">
              <w:rPr>
                <w:rFonts w:ascii="Arial" w:eastAsia="Times New Roman" w:hAnsi="Arial" w:cs="Arial"/>
                <w:szCs w:val="20"/>
                <w:lang w:val="es-MX"/>
              </w:rPr>
              <w:t>del Licitante.</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3.2.1</w:t>
            </w:r>
          </w:p>
        </w:tc>
        <w:tc>
          <w:tcPr>
            <w:tcW w:w="9012" w:type="dxa"/>
          </w:tcPr>
          <w:p w:rsidR="00B90147" w:rsidRPr="00531219" w:rsidRDefault="00174A3D" w:rsidP="00B90147">
            <w:pPr>
              <w:jc w:val="both"/>
              <w:rPr>
                <w:rFonts w:ascii="Arial" w:eastAsia="Times New Roman" w:hAnsi="Arial" w:cs="Arial"/>
                <w:szCs w:val="20"/>
                <w:lang w:val="es-MX"/>
              </w:rPr>
            </w:pPr>
            <w:r w:rsidRPr="00531219">
              <w:rPr>
                <w:rFonts w:ascii="Arial" w:eastAsia="Times New Roman" w:hAnsi="Arial" w:cs="Arial"/>
                <w:szCs w:val="20"/>
                <w:lang w:val="es-MX"/>
              </w:rPr>
              <w:t>Acreditación  Personas Físicas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3.2.2</w:t>
            </w:r>
          </w:p>
        </w:tc>
        <w:tc>
          <w:tcPr>
            <w:tcW w:w="9012" w:type="dxa"/>
          </w:tcPr>
          <w:p w:rsidR="00B90147" w:rsidRPr="00531219" w:rsidRDefault="00174A3D" w:rsidP="00B90147">
            <w:pPr>
              <w:jc w:val="both"/>
              <w:rPr>
                <w:rFonts w:ascii="Arial" w:eastAsia="Times New Roman" w:hAnsi="Arial" w:cs="Arial"/>
                <w:szCs w:val="20"/>
                <w:lang w:val="es-MX"/>
              </w:rPr>
            </w:pPr>
            <w:r w:rsidRPr="00531219">
              <w:rPr>
                <w:rFonts w:ascii="Arial" w:eastAsia="Times New Roman" w:hAnsi="Arial" w:cs="Arial"/>
                <w:szCs w:val="20"/>
                <w:lang w:val="es-MX"/>
              </w:rPr>
              <w:t>Acreditación Personas Morales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3.2.3</w:t>
            </w:r>
          </w:p>
        </w:tc>
        <w:tc>
          <w:tcPr>
            <w:tcW w:w="9012" w:type="dxa"/>
          </w:tcPr>
          <w:p w:rsidR="00B90147" w:rsidRPr="00531219" w:rsidRDefault="005B628E" w:rsidP="00B90147">
            <w:pPr>
              <w:jc w:val="both"/>
              <w:rPr>
                <w:rFonts w:ascii="Arial" w:eastAsia="Times New Roman" w:hAnsi="Arial" w:cs="Arial"/>
                <w:szCs w:val="20"/>
                <w:lang w:val="es-MX"/>
              </w:rPr>
            </w:pPr>
            <w:r w:rsidRPr="00531219">
              <w:rPr>
                <w:rFonts w:ascii="Arial" w:eastAsia="Times New Roman" w:hAnsi="Arial" w:cs="Arial"/>
                <w:szCs w:val="20"/>
                <w:lang w:val="es-MX"/>
              </w:rPr>
              <w:t>Acreditación de quienes</w:t>
            </w:r>
            <w:r w:rsidR="00B90147" w:rsidRPr="00531219">
              <w:rPr>
                <w:rFonts w:ascii="Arial" w:eastAsia="Times New Roman" w:hAnsi="Arial" w:cs="Arial"/>
                <w:szCs w:val="20"/>
                <w:lang w:val="es-MX"/>
              </w:rPr>
              <w:t xml:space="preserve"> solo entreguen Propuestas</w:t>
            </w:r>
          </w:p>
          <w:p w:rsidR="008A1924" w:rsidRPr="00531219" w:rsidRDefault="008A1924" w:rsidP="00B90147">
            <w:pPr>
              <w:jc w:val="both"/>
              <w:rPr>
                <w:rFonts w:ascii="Arial" w:eastAsia="Times New Roman" w:hAnsi="Arial" w:cs="Arial"/>
                <w:szCs w:val="20"/>
                <w:lang w:val="es-MX"/>
              </w:rPr>
            </w:pPr>
          </w:p>
          <w:p w:rsidR="000405D4" w:rsidRPr="00531219" w:rsidRDefault="000405D4" w:rsidP="00B90147">
            <w:pPr>
              <w:jc w:val="both"/>
              <w:rPr>
                <w:rFonts w:ascii="Arial" w:eastAsia="Times New Roman" w:hAnsi="Arial" w:cs="Arial"/>
                <w:szCs w:val="20"/>
                <w:lang w:val="es-MX"/>
              </w:rPr>
            </w:pPr>
          </w:p>
        </w:tc>
      </w:tr>
      <w:tr w:rsidR="00B90147" w:rsidRPr="00531219" w:rsidTr="00B90147">
        <w:tc>
          <w:tcPr>
            <w:tcW w:w="779" w:type="dxa"/>
          </w:tcPr>
          <w:p w:rsidR="00174A3D"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lastRenderedPageBreak/>
              <w:t>3.3</w:t>
            </w:r>
          </w:p>
        </w:tc>
        <w:tc>
          <w:tcPr>
            <w:tcW w:w="9012" w:type="dxa"/>
          </w:tcPr>
          <w:p w:rsidR="005B628E" w:rsidRPr="00531219" w:rsidRDefault="00B90147" w:rsidP="00174A3D">
            <w:pPr>
              <w:jc w:val="both"/>
              <w:rPr>
                <w:rFonts w:ascii="Arial" w:eastAsia="Times New Roman" w:hAnsi="Arial" w:cs="Arial"/>
                <w:b/>
                <w:szCs w:val="20"/>
                <w:lang w:val="es-MX"/>
              </w:rPr>
            </w:pPr>
            <w:r w:rsidRPr="00531219">
              <w:rPr>
                <w:rFonts w:ascii="Arial" w:eastAsia="Times New Roman" w:hAnsi="Arial" w:cs="Arial"/>
                <w:szCs w:val="20"/>
                <w:lang w:val="es-MX"/>
              </w:rPr>
              <w:t xml:space="preserve">Carta de aceptación de bases </w:t>
            </w:r>
            <w:r w:rsidRPr="00531219">
              <w:rPr>
                <w:rFonts w:ascii="Arial" w:eastAsia="Times New Roman" w:hAnsi="Arial" w:cs="Arial"/>
                <w:b/>
                <w:szCs w:val="20"/>
                <w:lang w:val="es-MX"/>
              </w:rPr>
              <w:t xml:space="preserve">(Anexo </w:t>
            </w:r>
            <w:r w:rsidR="00EB7654" w:rsidRPr="00531219">
              <w:rPr>
                <w:rFonts w:ascii="Arial" w:eastAsia="Times New Roman" w:hAnsi="Arial" w:cs="Arial"/>
                <w:b/>
                <w:szCs w:val="20"/>
                <w:lang w:val="es-MX"/>
              </w:rPr>
              <w:t xml:space="preserve">No. </w:t>
            </w:r>
            <w:r w:rsidR="00174A3D" w:rsidRPr="00531219">
              <w:rPr>
                <w:rFonts w:ascii="Arial" w:eastAsia="Times New Roman" w:hAnsi="Arial" w:cs="Arial"/>
                <w:b/>
                <w:szCs w:val="20"/>
                <w:lang w:val="es-MX"/>
              </w:rPr>
              <w:t>2</w:t>
            </w:r>
            <w:r w:rsidRPr="00531219">
              <w:rPr>
                <w:rFonts w:ascii="Arial" w:eastAsia="Times New Roman" w:hAnsi="Arial" w:cs="Arial"/>
                <w:b/>
                <w:szCs w:val="20"/>
                <w:lang w:val="es-MX"/>
              </w:rPr>
              <w:t>)</w:t>
            </w:r>
          </w:p>
        </w:tc>
      </w:tr>
      <w:tr w:rsidR="00B90147" w:rsidRPr="00531219" w:rsidTr="00B90147">
        <w:tc>
          <w:tcPr>
            <w:tcW w:w="779" w:type="dxa"/>
          </w:tcPr>
          <w:p w:rsidR="00B90147" w:rsidRPr="00531219" w:rsidRDefault="005B628E" w:rsidP="00B90147">
            <w:pPr>
              <w:rPr>
                <w:rFonts w:ascii="Arial" w:eastAsia="Times New Roman" w:hAnsi="Arial" w:cs="Arial"/>
                <w:b/>
                <w:szCs w:val="20"/>
                <w:lang w:val="es-MX"/>
              </w:rPr>
            </w:pPr>
            <w:r w:rsidRPr="00531219">
              <w:rPr>
                <w:rFonts w:ascii="Arial" w:eastAsia="Times New Roman" w:hAnsi="Arial" w:cs="Arial"/>
                <w:b/>
                <w:szCs w:val="20"/>
                <w:lang w:val="es-MX"/>
              </w:rPr>
              <w:t>3.4</w:t>
            </w:r>
          </w:p>
        </w:tc>
        <w:tc>
          <w:tcPr>
            <w:tcW w:w="9012" w:type="dxa"/>
          </w:tcPr>
          <w:p w:rsidR="00B90147" w:rsidRPr="00531219" w:rsidRDefault="00B90147" w:rsidP="00174A3D">
            <w:pPr>
              <w:jc w:val="both"/>
              <w:rPr>
                <w:rFonts w:ascii="Arial" w:eastAsia="Times New Roman" w:hAnsi="Arial" w:cs="Arial"/>
                <w:szCs w:val="20"/>
                <w:lang w:val="es-MX"/>
              </w:rPr>
            </w:pPr>
            <w:r w:rsidRPr="00531219">
              <w:rPr>
                <w:rFonts w:ascii="Arial" w:eastAsia="Times New Roman" w:hAnsi="Arial" w:cs="Arial"/>
                <w:szCs w:val="20"/>
                <w:lang w:val="es-MX"/>
              </w:rPr>
              <w:t xml:space="preserve">Carta de declaración de integridad </w:t>
            </w:r>
            <w:r w:rsidRPr="00531219">
              <w:rPr>
                <w:rFonts w:ascii="Arial" w:eastAsia="Times New Roman" w:hAnsi="Arial" w:cs="Arial"/>
                <w:b/>
                <w:szCs w:val="20"/>
                <w:lang w:val="es-MX"/>
              </w:rPr>
              <w:t xml:space="preserve">(Anexo </w:t>
            </w:r>
            <w:r w:rsidR="00EB7654" w:rsidRPr="00531219">
              <w:rPr>
                <w:rFonts w:ascii="Arial" w:eastAsia="Times New Roman" w:hAnsi="Arial" w:cs="Arial"/>
                <w:b/>
                <w:szCs w:val="20"/>
                <w:lang w:val="es-MX"/>
              </w:rPr>
              <w:t xml:space="preserve">No. </w:t>
            </w:r>
            <w:r w:rsidR="00174A3D" w:rsidRPr="00531219">
              <w:rPr>
                <w:rFonts w:ascii="Arial" w:eastAsia="Times New Roman" w:hAnsi="Arial" w:cs="Arial"/>
                <w:b/>
                <w:szCs w:val="20"/>
                <w:lang w:val="es-MX"/>
              </w:rPr>
              <w:t>3</w:t>
            </w:r>
            <w:r w:rsidRPr="00531219">
              <w:rPr>
                <w:rFonts w:ascii="Arial" w:eastAsia="Times New Roman" w:hAnsi="Arial" w:cs="Arial"/>
                <w:b/>
                <w:szCs w:val="20"/>
                <w:lang w:val="es-MX"/>
              </w:rPr>
              <w:t>)</w:t>
            </w:r>
          </w:p>
        </w:tc>
      </w:tr>
      <w:tr w:rsidR="00B90147" w:rsidRPr="00531219" w:rsidTr="00B90147">
        <w:tc>
          <w:tcPr>
            <w:tcW w:w="779" w:type="dxa"/>
          </w:tcPr>
          <w:p w:rsidR="00B90147" w:rsidRPr="00531219" w:rsidRDefault="005B628E" w:rsidP="00B90147">
            <w:pPr>
              <w:rPr>
                <w:rFonts w:ascii="Arial" w:eastAsia="Times New Roman" w:hAnsi="Arial" w:cs="Arial"/>
                <w:b/>
                <w:szCs w:val="20"/>
                <w:lang w:val="es-MX"/>
              </w:rPr>
            </w:pPr>
            <w:r w:rsidRPr="00531219">
              <w:rPr>
                <w:rFonts w:ascii="Arial" w:eastAsia="Times New Roman" w:hAnsi="Arial" w:cs="Arial"/>
                <w:b/>
                <w:szCs w:val="20"/>
                <w:lang w:val="es-MX"/>
              </w:rPr>
              <w:t>3.5</w:t>
            </w:r>
          </w:p>
        </w:tc>
        <w:tc>
          <w:tcPr>
            <w:tcW w:w="9012" w:type="dxa"/>
          </w:tcPr>
          <w:p w:rsidR="00B90147" w:rsidRPr="00531219" w:rsidRDefault="00B90147" w:rsidP="00174A3D">
            <w:pPr>
              <w:jc w:val="both"/>
              <w:rPr>
                <w:rFonts w:ascii="Arial" w:eastAsia="Times New Roman" w:hAnsi="Arial" w:cs="Arial"/>
                <w:szCs w:val="20"/>
                <w:lang w:val="es-MX"/>
              </w:rPr>
            </w:pPr>
            <w:r w:rsidRPr="00531219">
              <w:rPr>
                <w:rFonts w:ascii="Arial" w:eastAsia="Times New Roman" w:hAnsi="Arial" w:cs="Arial"/>
                <w:szCs w:val="20"/>
                <w:lang w:val="es-MX"/>
              </w:rPr>
              <w:t xml:space="preserve">Carta del Artículo </w:t>
            </w:r>
            <w:r w:rsidR="00C47745" w:rsidRPr="00531219">
              <w:rPr>
                <w:rFonts w:ascii="Arial" w:eastAsia="Times New Roman" w:hAnsi="Arial" w:cs="Arial"/>
                <w:szCs w:val="20"/>
                <w:lang w:val="es-MX"/>
              </w:rPr>
              <w:t>38</w:t>
            </w:r>
            <w:r w:rsidRPr="00531219">
              <w:rPr>
                <w:rFonts w:ascii="Arial" w:eastAsia="Times New Roman" w:hAnsi="Arial" w:cs="Arial"/>
                <w:szCs w:val="20"/>
                <w:lang w:val="es-MX"/>
              </w:rPr>
              <w:t xml:space="preserve"> de la LA</w:t>
            </w:r>
            <w:r w:rsidR="008A1924" w:rsidRPr="00531219">
              <w:rPr>
                <w:rFonts w:ascii="Arial" w:eastAsia="Times New Roman" w:hAnsi="Arial" w:cs="Arial"/>
                <w:szCs w:val="20"/>
                <w:lang w:val="es-MX"/>
              </w:rPr>
              <w:t>A</w:t>
            </w:r>
            <w:r w:rsidRPr="00531219">
              <w:rPr>
                <w:rFonts w:ascii="Arial" w:eastAsia="Times New Roman" w:hAnsi="Arial" w:cs="Arial"/>
                <w:szCs w:val="20"/>
                <w:lang w:val="es-MX"/>
              </w:rPr>
              <w:t xml:space="preserve">SSPEC </w:t>
            </w:r>
            <w:r w:rsidRPr="00531219">
              <w:rPr>
                <w:rFonts w:ascii="Arial" w:eastAsia="Times New Roman" w:hAnsi="Arial" w:cs="Arial"/>
                <w:b/>
                <w:szCs w:val="20"/>
                <w:lang w:val="es-MX"/>
              </w:rPr>
              <w:t xml:space="preserve">(Anexo </w:t>
            </w:r>
            <w:r w:rsidR="00EB7654" w:rsidRPr="00531219">
              <w:rPr>
                <w:rFonts w:ascii="Arial" w:eastAsia="Times New Roman" w:hAnsi="Arial" w:cs="Arial"/>
                <w:b/>
                <w:szCs w:val="20"/>
                <w:lang w:val="es-MX"/>
              </w:rPr>
              <w:t xml:space="preserve">No. </w:t>
            </w:r>
            <w:r w:rsidR="00174A3D" w:rsidRPr="00531219">
              <w:rPr>
                <w:rFonts w:ascii="Arial" w:eastAsia="Times New Roman" w:hAnsi="Arial" w:cs="Arial"/>
                <w:b/>
                <w:szCs w:val="20"/>
                <w:lang w:val="es-MX"/>
              </w:rPr>
              <w:t>4</w:t>
            </w:r>
            <w:r w:rsidRPr="00531219">
              <w:rPr>
                <w:rFonts w:ascii="Arial" w:eastAsia="Times New Roman" w:hAnsi="Arial" w:cs="Arial"/>
                <w:b/>
                <w:szCs w:val="20"/>
                <w:lang w:val="es-MX"/>
              </w:rPr>
              <w:t>).</w:t>
            </w:r>
          </w:p>
        </w:tc>
      </w:tr>
      <w:tr w:rsidR="00B90147" w:rsidRPr="00531219" w:rsidTr="00B90147">
        <w:trPr>
          <w:trHeight w:val="284"/>
        </w:trPr>
        <w:tc>
          <w:tcPr>
            <w:tcW w:w="779" w:type="dxa"/>
          </w:tcPr>
          <w:p w:rsidR="00B90147" w:rsidRPr="00531219" w:rsidRDefault="005B628E" w:rsidP="00B90147">
            <w:pPr>
              <w:rPr>
                <w:rFonts w:ascii="Arial" w:eastAsia="Times New Roman" w:hAnsi="Arial" w:cs="Arial"/>
                <w:b/>
                <w:szCs w:val="20"/>
                <w:lang w:val="es-MX"/>
              </w:rPr>
            </w:pPr>
            <w:r w:rsidRPr="00531219">
              <w:rPr>
                <w:rFonts w:ascii="Arial" w:eastAsia="Times New Roman" w:hAnsi="Arial" w:cs="Arial"/>
                <w:b/>
                <w:szCs w:val="20"/>
                <w:lang w:val="es-MX"/>
              </w:rPr>
              <w:t>3.6</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C</w:t>
            </w:r>
            <w:r w:rsidR="00565C9C" w:rsidRPr="00531219">
              <w:rPr>
                <w:rFonts w:ascii="Arial" w:eastAsia="Times New Roman" w:hAnsi="Arial" w:cs="Arial"/>
                <w:szCs w:val="20"/>
                <w:lang w:val="es-MX"/>
              </w:rPr>
              <w:t xml:space="preserve">arta de garantía de los bienes </w:t>
            </w:r>
            <w:r w:rsidR="00EB7654" w:rsidRPr="00531219">
              <w:rPr>
                <w:rFonts w:ascii="Arial" w:eastAsia="Times New Roman" w:hAnsi="Arial" w:cs="Arial"/>
                <w:b/>
                <w:szCs w:val="20"/>
                <w:lang w:val="es-MX"/>
              </w:rPr>
              <w:t>(Anexo No. 5</w:t>
            </w:r>
            <w:r w:rsidRPr="00531219">
              <w:rPr>
                <w:rFonts w:ascii="Arial" w:eastAsia="Times New Roman" w:hAnsi="Arial" w:cs="Arial"/>
                <w:b/>
                <w:szCs w:val="20"/>
                <w:lang w:val="es-MX"/>
              </w:rPr>
              <w:t>)</w:t>
            </w:r>
          </w:p>
        </w:tc>
      </w:tr>
      <w:tr w:rsidR="00B90147" w:rsidRPr="00531219" w:rsidTr="00B90147">
        <w:trPr>
          <w:trHeight w:val="2186"/>
        </w:trPr>
        <w:tc>
          <w:tcPr>
            <w:tcW w:w="779" w:type="dxa"/>
          </w:tcPr>
          <w:p w:rsidR="00B90147" w:rsidRPr="00531219" w:rsidRDefault="005B628E" w:rsidP="00B90147">
            <w:pPr>
              <w:rPr>
                <w:rFonts w:ascii="Arial" w:eastAsia="Times New Roman" w:hAnsi="Arial" w:cs="Arial"/>
                <w:b/>
                <w:szCs w:val="20"/>
                <w:lang w:val="es-MX"/>
              </w:rPr>
            </w:pPr>
            <w:r w:rsidRPr="00531219">
              <w:rPr>
                <w:rFonts w:ascii="Arial" w:eastAsia="Times New Roman" w:hAnsi="Arial" w:cs="Arial"/>
                <w:b/>
                <w:szCs w:val="20"/>
                <w:lang w:val="es-MX"/>
              </w:rPr>
              <w:t>3.7</w:t>
            </w:r>
          </w:p>
          <w:p w:rsidR="00B90147" w:rsidRPr="00531219" w:rsidRDefault="005B628E" w:rsidP="00B90147">
            <w:pPr>
              <w:rPr>
                <w:rFonts w:ascii="Arial" w:eastAsia="Times New Roman" w:hAnsi="Arial" w:cs="Arial"/>
                <w:b/>
                <w:szCs w:val="20"/>
                <w:lang w:val="es-MX"/>
              </w:rPr>
            </w:pPr>
            <w:r w:rsidRPr="00531219">
              <w:rPr>
                <w:rFonts w:ascii="Arial" w:eastAsia="Times New Roman" w:hAnsi="Arial" w:cs="Arial"/>
                <w:b/>
                <w:szCs w:val="20"/>
                <w:lang w:val="es-MX"/>
              </w:rPr>
              <w:t>3.8</w:t>
            </w:r>
          </w:p>
          <w:p w:rsidR="00EB7654" w:rsidRPr="00531219" w:rsidRDefault="005B628E" w:rsidP="00B90147">
            <w:pPr>
              <w:rPr>
                <w:rFonts w:ascii="Arial" w:eastAsia="Times New Roman" w:hAnsi="Arial" w:cs="Arial"/>
                <w:b/>
                <w:szCs w:val="20"/>
                <w:lang w:val="es-MX"/>
              </w:rPr>
            </w:pPr>
            <w:r w:rsidRPr="00531219">
              <w:rPr>
                <w:rFonts w:ascii="Arial" w:eastAsia="Times New Roman" w:hAnsi="Arial" w:cs="Arial"/>
                <w:b/>
                <w:szCs w:val="20"/>
                <w:lang w:val="es-MX"/>
              </w:rPr>
              <w:t>3.9</w:t>
            </w:r>
          </w:p>
          <w:p w:rsidR="00EB7654" w:rsidRPr="00531219" w:rsidRDefault="00EB7654" w:rsidP="00B90147">
            <w:pPr>
              <w:rPr>
                <w:rFonts w:ascii="Arial" w:eastAsia="Times New Roman" w:hAnsi="Arial" w:cs="Arial"/>
                <w:b/>
                <w:szCs w:val="20"/>
                <w:lang w:val="es-MX"/>
              </w:rPr>
            </w:pPr>
            <w:r w:rsidRPr="00531219">
              <w:rPr>
                <w:rFonts w:ascii="Arial" w:eastAsia="Times New Roman" w:hAnsi="Arial" w:cs="Arial"/>
                <w:b/>
                <w:szCs w:val="20"/>
                <w:lang w:val="es-MX"/>
              </w:rPr>
              <w:t>3.1</w:t>
            </w:r>
            <w:r w:rsidR="005B628E" w:rsidRPr="00531219">
              <w:rPr>
                <w:rFonts w:ascii="Arial" w:eastAsia="Times New Roman" w:hAnsi="Arial" w:cs="Arial"/>
                <w:b/>
                <w:szCs w:val="20"/>
                <w:lang w:val="es-MX"/>
              </w:rPr>
              <w:t>0</w:t>
            </w:r>
          </w:p>
          <w:p w:rsidR="00B90147" w:rsidRPr="00531219" w:rsidRDefault="00174A3D" w:rsidP="00B90147">
            <w:pPr>
              <w:rPr>
                <w:rFonts w:ascii="Arial" w:eastAsia="Times New Roman" w:hAnsi="Arial" w:cs="Arial"/>
                <w:b/>
                <w:szCs w:val="20"/>
                <w:lang w:val="es-MX"/>
              </w:rPr>
            </w:pPr>
            <w:r w:rsidRPr="00531219">
              <w:rPr>
                <w:rFonts w:ascii="Arial" w:eastAsia="Times New Roman" w:hAnsi="Arial" w:cs="Arial"/>
                <w:b/>
                <w:szCs w:val="20"/>
                <w:lang w:val="es-MX"/>
              </w:rPr>
              <w:t>3.1</w:t>
            </w:r>
            <w:r w:rsidR="005B628E" w:rsidRPr="00531219">
              <w:rPr>
                <w:rFonts w:ascii="Arial" w:eastAsia="Times New Roman" w:hAnsi="Arial" w:cs="Arial"/>
                <w:b/>
                <w:szCs w:val="20"/>
                <w:lang w:val="es-MX"/>
              </w:rPr>
              <w:t>1</w:t>
            </w:r>
          </w:p>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3.1</w:t>
            </w:r>
            <w:r w:rsidR="005B628E" w:rsidRPr="00531219">
              <w:rPr>
                <w:rFonts w:ascii="Arial" w:eastAsia="Times New Roman" w:hAnsi="Arial" w:cs="Arial"/>
                <w:b/>
                <w:szCs w:val="20"/>
                <w:lang w:val="es-MX"/>
              </w:rPr>
              <w:t>2</w:t>
            </w:r>
          </w:p>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3.1</w:t>
            </w:r>
            <w:r w:rsidR="005B628E" w:rsidRPr="00531219">
              <w:rPr>
                <w:rFonts w:ascii="Arial" w:eastAsia="Times New Roman" w:hAnsi="Arial" w:cs="Arial"/>
                <w:b/>
                <w:szCs w:val="20"/>
                <w:lang w:val="es-MX"/>
              </w:rPr>
              <w:t>3</w:t>
            </w:r>
          </w:p>
          <w:p w:rsidR="00B90147" w:rsidRPr="00531219" w:rsidRDefault="00B90147" w:rsidP="00B90147">
            <w:pPr>
              <w:rPr>
                <w:rFonts w:ascii="Arial" w:eastAsia="Times New Roman" w:hAnsi="Arial" w:cs="Arial"/>
                <w:b/>
                <w:szCs w:val="20"/>
                <w:lang w:val="es-MX"/>
              </w:rPr>
            </w:pPr>
          </w:p>
          <w:p w:rsidR="002C4607" w:rsidRPr="00531219" w:rsidRDefault="002C4607" w:rsidP="00B90147">
            <w:pPr>
              <w:rPr>
                <w:rFonts w:ascii="Arial" w:eastAsia="Times New Roman" w:hAnsi="Arial" w:cs="Arial"/>
                <w:b/>
                <w:szCs w:val="20"/>
                <w:lang w:val="es-MX"/>
              </w:rPr>
            </w:pPr>
          </w:p>
          <w:p w:rsidR="002C4607" w:rsidRPr="00531219" w:rsidRDefault="002C4607" w:rsidP="00B90147">
            <w:pPr>
              <w:rPr>
                <w:rFonts w:ascii="Arial" w:eastAsia="Times New Roman" w:hAnsi="Arial" w:cs="Arial"/>
                <w:b/>
                <w:szCs w:val="20"/>
                <w:lang w:val="es-MX"/>
              </w:rPr>
            </w:pPr>
            <w:r w:rsidRPr="00531219">
              <w:rPr>
                <w:rFonts w:ascii="Arial" w:eastAsia="Times New Roman" w:hAnsi="Arial" w:cs="Arial"/>
                <w:b/>
                <w:szCs w:val="20"/>
                <w:lang w:val="es-MX"/>
              </w:rPr>
              <w:t>3.14</w:t>
            </w:r>
          </w:p>
          <w:p w:rsidR="002C4607" w:rsidRPr="00531219" w:rsidRDefault="002C4607" w:rsidP="00B90147">
            <w:pPr>
              <w:rPr>
                <w:rFonts w:ascii="Arial" w:eastAsia="Times New Roman" w:hAnsi="Arial" w:cs="Arial"/>
                <w:b/>
                <w:szCs w:val="20"/>
                <w:lang w:val="es-MX"/>
              </w:rPr>
            </w:pPr>
            <w:r w:rsidRPr="00531219">
              <w:rPr>
                <w:rFonts w:ascii="Arial" w:eastAsia="Times New Roman" w:hAnsi="Arial" w:cs="Arial"/>
                <w:b/>
                <w:szCs w:val="20"/>
                <w:lang w:val="es-MX"/>
              </w:rPr>
              <w:t>3.15</w:t>
            </w:r>
          </w:p>
        </w:tc>
        <w:tc>
          <w:tcPr>
            <w:tcW w:w="9012" w:type="dxa"/>
          </w:tcPr>
          <w:p w:rsidR="00B90147" w:rsidRPr="00531219" w:rsidRDefault="00EB7654" w:rsidP="00B90147">
            <w:pPr>
              <w:jc w:val="both"/>
              <w:rPr>
                <w:rFonts w:ascii="Arial" w:eastAsia="Times New Roman" w:hAnsi="Arial" w:cs="Arial"/>
                <w:b/>
                <w:szCs w:val="20"/>
                <w:lang w:val="es-MX"/>
              </w:rPr>
            </w:pPr>
            <w:r w:rsidRPr="00531219">
              <w:rPr>
                <w:rFonts w:ascii="Arial" w:eastAsia="Times New Roman" w:hAnsi="Arial" w:cs="Arial"/>
                <w:lang w:val="es-MX"/>
              </w:rPr>
              <w:t>Infraestructura, Capacidad Técnica, Administrativa y Económica</w:t>
            </w:r>
            <w:r w:rsidR="00B90147" w:rsidRPr="00531219">
              <w:rPr>
                <w:rFonts w:ascii="Arial" w:eastAsia="Times New Roman" w:hAnsi="Arial" w:cs="Arial"/>
                <w:lang w:val="es-MX"/>
              </w:rPr>
              <w:t xml:space="preserve"> </w:t>
            </w:r>
            <w:r w:rsidR="00B90147" w:rsidRPr="00531219">
              <w:rPr>
                <w:rFonts w:ascii="Arial" w:eastAsia="Times New Roman" w:hAnsi="Arial" w:cs="Arial"/>
                <w:b/>
                <w:szCs w:val="20"/>
                <w:lang w:val="es-MX"/>
              </w:rPr>
              <w:t xml:space="preserve">(ANEXO </w:t>
            </w:r>
            <w:r w:rsidRPr="00531219">
              <w:rPr>
                <w:rFonts w:ascii="Arial" w:eastAsia="Times New Roman" w:hAnsi="Arial" w:cs="Arial"/>
                <w:b/>
                <w:szCs w:val="20"/>
                <w:lang w:val="es-MX"/>
              </w:rPr>
              <w:t>No. 6</w:t>
            </w:r>
            <w:r w:rsidR="00B90147" w:rsidRPr="00531219">
              <w:rPr>
                <w:rFonts w:ascii="Arial" w:eastAsia="Times New Roman" w:hAnsi="Arial" w:cs="Arial"/>
                <w:b/>
                <w:szCs w:val="20"/>
                <w:lang w:val="es-MX"/>
              </w:rPr>
              <w:t>)</w:t>
            </w:r>
          </w:p>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szCs w:val="20"/>
                <w:lang w:val="es-MX"/>
              </w:rPr>
              <w:t xml:space="preserve">Vigencia de la Propuesta Técnica y Económica </w:t>
            </w:r>
            <w:r w:rsidRPr="00531219">
              <w:rPr>
                <w:rFonts w:ascii="Arial" w:eastAsia="Times New Roman" w:hAnsi="Arial" w:cs="Arial"/>
                <w:b/>
                <w:szCs w:val="20"/>
                <w:lang w:val="es-MX"/>
              </w:rPr>
              <w:t xml:space="preserve">(Anexo </w:t>
            </w:r>
            <w:r w:rsidR="00EB7654" w:rsidRPr="00531219">
              <w:rPr>
                <w:rFonts w:ascii="Arial" w:eastAsia="Times New Roman" w:hAnsi="Arial" w:cs="Arial"/>
                <w:b/>
                <w:szCs w:val="20"/>
                <w:lang w:val="es-MX"/>
              </w:rPr>
              <w:t>No. 7</w:t>
            </w:r>
            <w:r w:rsidRPr="00531219">
              <w:rPr>
                <w:rFonts w:ascii="Arial" w:eastAsia="Times New Roman" w:hAnsi="Arial" w:cs="Arial"/>
                <w:b/>
                <w:szCs w:val="20"/>
                <w:lang w:val="es-MX"/>
              </w:rPr>
              <w:t>)</w:t>
            </w:r>
          </w:p>
          <w:p w:rsidR="00EB7654" w:rsidRPr="00531219" w:rsidRDefault="00EB7654" w:rsidP="00B90147">
            <w:pPr>
              <w:jc w:val="both"/>
              <w:rPr>
                <w:rFonts w:ascii="Arial" w:eastAsia="Times New Roman" w:hAnsi="Arial" w:cs="Arial"/>
                <w:szCs w:val="20"/>
                <w:lang w:val="es-MX"/>
              </w:rPr>
            </w:pPr>
            <w:r w:rsidRPr="00531219">
              <w:rPr>
                <w:rFonts w:ascii="Arial" w:eastAsia="Times New Roman" w:hAnsi="Arial" w:cs="Arial"/>
                <w:szCs w:val="20"/>
                <w:lang w:val="es-MX"/>
              </w:rPr>
              <w:t xml:space="preserve">Escrito </w:t>
            </w:r>
            <w:r w:rsidR="00565C9C" w:rsidRPr="00531219">
              <w:rPr>
                <w:rFonts w:ascii="Arial" w:eastAsia="Times New Roman" w:hAnsi="Arial" w:cs="Arial"/>
                <w:szCs w:val="20"/>
                <w:lang w:val="es-MX"/>
              </w:rPr>
              <w:t>que faculte al participante a intervenir en la Licitación</w:t>
            </w:r>
            <w:r w:rsidRPr="00531219">
              <w:rPr>
                <w:rFonts w:ascii="Arial" w:eastAsia="Times New Roman" w:hAnsi="Arial" w:cs="Arial"/>
                <w:szCs w:val="20"/>
                <w:lang w:val="es-MX"/>
              </w:rPr>
              <w:t xml:space="preserve"> </w:t>
            </w:r>
            <w:r w:rsidRPr="00531219">
              <w:rPr>
                <w:rFonts w:ascii="Arial" w:eastAsia="Times New Roman" w:hAnsi="Arial" w:cs="Arial"/>
                <w:b/>
                <w:szCs w:val="20"/>
                <w:lang w:val="es-MX"/>
              </w:rPr>
              <w:t xml:space="preserve">(Anexo No. </w:t>
            </w:r>
            <w:r w:rsidR="00565C9C" w:rsidRPr="00531219">
              <w:rPr>
                <w:rFonts w:ascii="Arial" w:eastAsia="Times New Roman" w:hAnsi="Arial" w:cs="Arial"/>
                <w:b/>
                <w:szCs w:val="20"/>
                <w:lang w:val="es-MX"/>
              </w:rPr>
              <w:t>8</w:t>
            </w:r>
            <w:r w:rsidRPr="00531219">
              <w:rPr>
                <w:rFonts w:ascii="Arial" w:eastAsia="Times New Roman" w:hAnsi="Arial" w:cs="Arial"/>
                <w:b/>
                <w:szCs w:val="20"/>
                <w:lang w:val="es-MX"/>
              </w:rPr>
              <w:t>)</w:t>
            </w:r>
          </w:p>
          <w:p w:rsidR="00EB7654" w:rsidRPr="00531219" w:rsidRDefault="00565C9C" w:rsidP="00B90147">
            <w:pPr>
              <w:jc w:val="both"/>
              <w:rPr>
                <w:rFonts w:ascii="Arial" w:eastAsia="Times New Roman" w:hAnsi="Arial" w:cs="Arial"/>
                <w:b/>
                <w:szCs w:val="20"/>
                <w:lang w:val="es-MX"/>
              </w:rPr>
            </w:pPr>
            <w:r w:rsidRPr="00531219">
              <w:rPr>
                <w:rFonts w:ascii="Arial" w:eastAsia="Times New Roman" w:hAnsi="Arial" w:cs="Arial"/>
                <w:szCs w:val="20"/>
                <w:lang w:val="es-MX"/>
              </w:rPr>
              <w:t xml:space="preserve">Carta </w:t>
            </w:r>
            <w:r w:rsidR="005B628E" w:rsidRPr="00531219">
              <w:rPr>
                <w:rFonts w:ascii="Arial" w:eastAsia="Times New Roman" w:hAnsi="Arial" w:cs="Arial"/>
                <w:szCs w:val="20"/>
                <w:lang w:val="es-MX"/>
              </w:rPr>
              <w:t>c</w:t>
            </w:r>
            <w:r w:rsidRPr="00531219">
              <w:rPr>
                <w:rFonts w:ascii="Arial" w:eastAsia="Times New Roman" w:hAnsi="Arial" w:cs="Arial"/>
                <w:szCs w:val="20"/>
                <w:lang w:val="es-MX"/>
              </w:rPr>
              <w:t xml:space="preserve">ompromiso </w:t>
            </w:r>
            <w:r w:rsidRPr="00531219">
              <w:rPr>
                <w:rFonts w:ascii="Arial" w:eastAsia="Times New Roman" w:hAnsi="Arial" w:cs="Arial"/>
                <w:b/>
                <w:szCs w:val="20"/>
                <w:lang w:val="es-MX"/>
              </w:rPr>
              <w:t>(Anexo No. 9)</w:t>
            </w:r>
          </w:p>
          <w:p w:rsidR="00565C9C" w:rsidRPr="00531219" w:rsidRDefault="00565C9C" w:rsidP="00B90147">
            <w:pPr>
              <w:jc w:val="both"/>
              <w:rPr>
                <w:rFonts w:ascii="Arial" w:eastAsia="Times New Roman" w:hAnsi="Arial" w:cs="Arial"/>
                <w:szCs w:val="20"/>
                <w:lang w:val="es-MX"/>
              </w:rPr>
            </w:pPr>
            <w:r w:rsidRPr="00531219">
              <w:rPr>
                <w:rFonts w:ascii="Arial" w:eastAsia="Times New Roman" w:hAnsi="Arial" w:cs="Arial"/>
                <w:szCs w:val="20"/>
                <w:lang w:val="es-MX"/>
              </w:rPr>
              <w:t xml:space="preserve">Transparencia y datos personales </w:t>
            </w:r>
            <w:r w:rsidRPr="00531219">
              <w:rPr>
                <w:rFonts w:ascii="Arial" w:eastAsia="Times New Roman" w:hAnsi="Arial" w:cs="Arial"/>
                <w:b/>
                <w:szCs w:val="20"/>
                <w:lang w:val="es-MX"/>
              </w:rPr>
              <w:t>(Anexo No. 10)</w:t>
            </w:r>
          </w:p>
          <w:p w:rsidR="00565C9C" w:rsidRPr="00531219" w:rsidRDefault="002A10F7" w:rsidP="00B90147">
            <w:pPr>
              <w:jc w:val="both"/>
              <w:rPr>
                <w:rFonts w:ascii="Arial" w:eastAsia="Times New Roman" w:hAnsi="Arial" w:cs="Arial"/>
                <w:szCs w:val="20"/>
                <w:lang w:val="es-MX"/>
              </w:rPr>
            </w:pPr>
            <w:r w:rsidRPr="00531219">
              <w:rPr>
                <w:rFonts w:ascii="Arial" w:eastAsia="Times New Roman" w:hAnsi="Arial" w:cs="Arial"/>
                <w:szCs w:val="20"/>
                <w:lang w:val="es-MX"/>
              </w:rPr>
              <w:t xml:space="preserve">Giro u </w:t>
            </w:r>
            <w:r w:rsidR="005B628E" w:rsidRPr="00531219">
              <w:rPr>
                <w:rFonts w:ascii="Arial" w:eastAsia="Times New Roman" w:hAnsi="Arial" w:cs="Arial"/>
                <w:szCs w:val="20"/>
                <w:lang w:val="es-MX"/>
              </w:rPr>
              <w:t xml:space="preserve">objeto social </w:t>
            </w:r>
            <w:r w:rsidR="005B628E" w:rsidRPr="00531219">
              <w:rPr>
                <w:rFonts w:ascii="Arial" w:eastAsia="Times New Roman" w:hAnsi="Arial" w:cs="Arial"/>
                <w:b/>
                <w:szCs w:val="20"/>
                <w:lang w:val="es-MX"/>
              </w:rPr>
              <w:t>(Anexo No. 11)</w:t>
            </w:r>
          </w:p>
          <w:p w:rsidR="0035385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Documento actualizado expedido por el Sistema de Administración Tributaria (S.A.T.) en la que se emitan la opinión sobre el cumplimien</w:t>
            </w:r>
            <w:r w:rsidR="009B25CB" w:rsidRPr="00531219">
              <w:rPr>
                <w:rFonts w:ascii="Arial" w:eastAsia="Times New Roman" w:hAnsi="Arial" w:cs="Arial"/>
                <w:szCs w:val="20"/>
                <w:lang w:val="es-MX"/>
              </w:rPr>
              <w:t>to de sus obligacio</w:t>
            </w:r>
            <w:r w:rsidR="002C4607" w:rsidRPr="00531219">
              <w:rPr>
                <w:rFonts w:ascii="Arial" w:eastAsia="Times New Roman" w:hAnsi="Arial" w:cs="Arial"/>
                <w:szCs w:val="20"/>
                <w:lang w:val="es-MX"/>
              </w:rPr>
              <w:t>nes fiscales (Opinión Positiva).</w:t>
            </w:r>
          </w:p>
          <w:p w:rsidR="00B90147" w:rsidRPr="00531219" w:rsidRDefault="00B90147" w:rsidP="00B90147">
            <w:pPr>
              <w:jc w:val="both"/>
              <w:rPr>
                <w:rFonts w:ascii="Arial" w:eastAsia="Times New Roman" w:hAnsi="Arial" w:cs="Arial"/>
                <w:lang w:val="es-MX"/>
              </w:rPr>
            </w:pPr>
            <w:r w:rsidRPr="00531219">
              <w:rPr>
                <w:rFonts w:ascii="Arial" w:eastAsia="Times New Roman" w:hAnsi="Arial" w:cs="Arial"/>
                <w:lang w:val="es-MX"/>
              </w:rPr>
              <w:t>Sobre cerrado con propuesta técnica (sobre “A”).</w:t>
            </w:r>
          </w:p>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Sobre cerrado con Propuesta Económica (sobre “B”).</w:t>
            </w:r>
          </w:p>
        </w:tc>
      </w:tr>
      <w:tr w:rsidR="00B90147" w:rsidRPr="00531219" w:rsidTr="00B90147">
        <w:trPr>
          <w:trHeight w:val="124"/>
        </w:trPr>
        <w:tc>
          <w:tcPr>
            <w:tcW w:w="779" w:type="dxa"/>
            <w:shd w:val="clear" w:color="auto" w:fill="auto"/>
          </w:tcPr>
          <w:p w:rsidR="00B90147" w:rsidRPr="00531219" w:rsidRDefault="00B90147" w:rsidP="00B90147">
            <w:pPr>
              <w:rPr>
                <w:rFonts w:ascii="Arial" w:eastAsia="Times New Roman" w:hAnsi="Arial" w:cs="Arial"/>
                <w:b/>
                <w:szCs w:val="20"/>
                <w:lang w:val="es-MX"/>
              </w:rPr>
            </w:pPr>
          </w:p>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4.</w:t>
            </w:r>
          </w:p>
        </w:tc>
        <w:tc>
          <w:tcPr>
            <w:tcW w:w="9012" w:type="dxa"/>
          </w:tcPr>
          <w:p w:rsidR="00B90147" w:rsidRPr="00531219" w:rsidRDefault="00B90147" w:rsidP="00B90147">
            <w:pPr>
              <w:jc w:val="both"/>
              <w:rPr>
                <w:rFonts w:ascii="Arial" w:eastAsia="Times New Roman" w:hAnsi="Arial" w:cs="Arial"/>
                <w:b/>
                <w:szCs w:val="20"/>
                <w:lang w:val="es-MX"/>
              </w:rPr>
            </w:pPr>
          </w:p>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PROPOSICIONES.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4.1</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Propuesta Técnica.</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4.2</w:t>
            </w:r>
          </w:p>
        </w:tc>
        <w:tc>
          <w:tcPr>
            <w:tcW w:w="9012" w:type="dxa"/>
          </w:tcPr>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Propuesta Económica.</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p>
        </w:tc>
        <w:tc>
          <w:tcPr>
            <w:tcW w:w="9012" w:type="dxa"/>
          </w:tcPr>
          <w:p w:rsidR="00B90147" w:rsidRPr="00531219" w:rsidRDefault="00B90147" w:rsidP="00B90147">
            <w:pPr>
              <w:jc w:val="both"/>
              <w:rPr>
                <w:rFonts w:ascii="Arial" w:eastAsia="Times New Roman" w:hAnsi="Arial" w:cs="Arial"/>
                <w:b/>
                <w:szCs w:val="20"/>
                <w:lang w:val="es-MX"/>
              </w:rPr>
            </w:pP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5.</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CONDICIONES DE PAGO.</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6.</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CRITERIOS DE EVALUACIÓN, DICTAMEN Y ADJUDICACIÓN.</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7.</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DESCALIFICACIÓN DEL LICITANTE.</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8.</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CANCELACIÓN DE LA LICITACIÓN.</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9.</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LICITACIÓN DESIERTA.</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10.</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RESCISIÓN DEL CONTRATO.</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11.</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INCONFORMIDADES.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12.</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VICIOS OCULTOS.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 xml:space="preserve">13. </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REGISTRO DE DERECHOS.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14.</w:t>
            </w:r>
          </w:p>
        </w:tc>
        <w:tc>
          <w:tcPr>
            <w:tcW w:w="9012" w:type="dxa"/>
          </w:tcPr>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IMPUESTOS.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15.</w:t>
            </w:r>
          </w:p>
        </w:tc>
        <w:tc>
          <w:tcPr>
            <w:tcW w:w="9012" w:type="dxa"/>
          </w:tcPr>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SANCIONES.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16.</w:t>
            </w:r>
          </w:p>
        </w:tc>
        <w:tc>
          <w:tcPr>
            <w:tcW w:w="9012" w:type="dxa"/>
          </w:tcPr>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PENAS CONVENCIONALES.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17.</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PROHIBICIÓN DE NEGOCIACIÓN DE LAS BASES Y PROPUESTAS.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18.</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rPr>
              <w:t>CONTROVERSIAS.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19.</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RECOMENDACIONES.</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20.</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ASISTENCIA A LOS ACTOS PÚBLICOS DE LA LICITACIÓN.</w:t>
            </w:r>
          </w:p>
        </w:tc>
      </w:tr>
      <w:tr w:rsidR="00B90147" w:rsidRPr="00531219" w:rsidTr="00B90147">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21.</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FIRMA DEL CONTRATO.</w:t>
            </w:r>
          </w:p>
        </w:tc>
      </w:tr>
      <w:tr w:rsidR="00B90147" w:rsidRPr="00531219" w:rsidTr="00B90147">
        <w:trPr>
          <w:trHeight w:val="262"/>
        </w:trPr>
        <w:tc>
          <w:tcPr>
            <w:tcW w:w="779" w:type="dxa"/>
          </w:tcPr>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22.</w:t>
            </w:r>
          </w:p>
        </w:tc>
        <w:tc>
          <w:tcPr>
            <w:tcW w:w="9012" w:type="dxa"/>
          </w:tcPr>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DEVOLUCIÓN DE VALES.</w:t>
            </w:r>
          </w:p>
        </w:tc>
      </w:tr>
      <w:tr w:rsidR="00B90147" w:rsidRPr="00531219" w:rsidTr="00B90147">
        <w:tc>
          <w:tcPr>
            <w:tcW w:w="779" w:type="dxa"/>
          </w:tcPr>
          <w:p w:rsidR="00B90147" w:rsidRPr="00531219" w:rsidRDefault="00B90147" w:rsidP="00B90147">
            <w:pPr>
              <w:rPr>
                <w:rFonts w:ascii="Arial" w:eastAsia="Times New Roman" w:hAnsi="Arial" w:cs="Arial"/>
                <w:szCs w:val="20"/>
                <w:lang w:val="es-MX"/>
              </w:rPr>
            </w:pPr>
          </w:p>
        </w:tc>
        <w:tc>
          <w:tcPr>
            <w:tcW w:w="9012" w:type="dxa"/>
          </w:tcPr>
          <w:p w:rsidR="00B90147" w:rsidRPr="00531219" w:rsidRDefault="00B90147" w:rsidP="00B90147">
            <w:pPr>
              <w:rPr>
                <w:rFonts w:ascii="Arial" w:eastAsia="Times New Roman" w:hAnsi="Arial" w:cs="Arial"/>
                <w:szCs w:val="20"/>
                <w:lang w:val="es-MX"/>
              </w:rPr>
            </w:pPr>
          </w:p>
          <w:p w:rsidR="00B90147" w:rsidRPr="00531219" w:rsidRDefault="00B90147" w:rsidP="00B90147">
            <w:pPr>
              <w:rPr>
                <w:rFonts w:ascii="Arial" w:eastAsia="Times New Roman" w:hAnsi="Arial" w:cs="Arial"/>
                <w:szCs w:val="20"/>
                <w:lang w:val="es-MX"/>
              </w:rPr>
            </w:pPr>
          </w:p>
          <w:p w:rsidR="00B90147" w:rsidRPr="00531219" w:rsidRDefault="00B90147" w:rsidP="00B90147">
            <w:pPr>
              <w:rPr>
                <w:rFonts w:ascii="Arial" w:eastAsia="Times New Roman" w:hAnsi="Arial" w:cs="Arial"/>
                <w:szCs w:val="20"/>
                <w:lang w:val="es-MX"/>
              </w:rPr>
            </w:pPr>
          </w:p>
          <w:p w:rsidR="00B90147" w:rsidRPr="00531219" w:rsidRDefault="00B90147" w:rsidP="00B90147">
            <w:pPr>
              <w:rPr>
                <w:rFonts w:ascii="Arial" w:eastAsia="Times New Roman" w:hAnsi="Arial" w:cs="Arial"/>
                <w:szCs w:val="20"/>
                <w:lang w:val="es-MX"/>
              </w:rPr>
            </w:pPr>
          </w:p>
          <w:p w:rsidR="00B90147" w:rsidRPr="00531219" w:rsidRDefault="00B90147" w:rsidP="00B90147">
            <w:pPr>
              <w:ind w:right="718"/>
              <w:jc w:val="center"/>
              <w:rPr>
                <w:rFonts w:ascii="Arial" w:eastAsia="Times New Roman" w:hAnsi="Arial" w:cs="Arial"/>
                <w:b/>
                <w:sz w:val="28"/>
                <w:szCs w:val="28"/>
                <w:lang w:val="es-MX"/>
              </w:rPr>
            </w:pPr>
          </w:p>
          <w:p w:rsidR="00B90147" w:rsidRPr="00531219" w:rsidRDefault="00B90147" w:rsidP="00B90147">
            <w:pPr>
              <w:ind w:right="718"/>
              <w:jc w:val="center"/>
              <w:rPr>
                <w:rFonts w:ascii="Arial" w:eastAsia="Times New Roman" w:hAnsi="Arial" w:cs="Arial"/>
                <w:b/>
                <w:sz w:val="28"/>
                <w:szCs w:val="28"/>
                <w:lang w:val="es-MX"/>
              </w:rPr>
            </w:pPr>
            <w:r w:rsidRPr="00531219">
              <w:rPr>
                <w:rFonts w:ascii="Arial" w:eastAsia="Times New Roman" w:hAnsi="Arial" w:cs="Arial"/>
                <w:b/>
                <w:sz w:val="28"/>
                <w:szCs w:val="28"/>
                <w:lang w:val="es-MX"/>
              </w:rPr>
              <w:t>A N E X O S</w:t>
            </w:r>
          </w:p>
          <w:p w:rsidR="00B90147" w:rsidRPr="00531219" w:rsidRDefault="00B90147" w:rsidP="00B90147">
            <w:pPr>
              <w:rPr>
                <w:rFonts w:ascii="Arial" w:eastAsia="Times New Roman" w:hAnsi="Arial" w:cs="Arial"/>
                <w:szCs w:val="20"/>
                <w:lang w:val="es-MX"/>
              </w:rPr>
            </w:pPr>
            <w:r w:rsidRPr="00531219">
              <w:rPr>
                <w:rFonts w:ascii="Arial" w:eastAsia="Times New Roman" w:hAnsi="Arial" w:cs="Arial"/>
                <w:szCs w:val="20"/>
                <w:lang w:val="es-MX"/>
              </w:rPr>
              <w:t xml:space="preserve"> </w:t>
            </w:r>
          </w:p>
          <w:p w:rsidR="00B90147" w:rsidRPr="00531219" w:rsidRDefault="00B90147" w:rsidP="00B90147">
            <w:pPr>
              <w:rPr>
                <w:rFonts w:ascii="Arial" w:eastAsia="Times New Roman" w:hAnsi="Arial" w:cs="Arial"/>
                <w:szCs w:val="20"/>
                <w:lang w:val="es-MX"/>
              </w:rPr>
            </w:pPr>
          </w:p>
          <w:p w:rsidR="00B90147" w:rsidRPr="00531219" w:rsidRDefault="00B90147" w:rsidP="00B90147">
            <w:pPr>
              <w:rPr>
                <w:rFonts w:ascii="Arial" w:eastAsia="Times New Roman" w:hAnsi="Arial" w:cs="Arial"/>
                <w:szCs w:val="20"/>
                <w:lang w:val="es-MX"/>
              </w:rPr>
            </w:pPr>
          </w:p>
          <w:p w:rsidR="00B90147" w:rsidRPr="00531219" w:rsidRDefault="00B90147" w:rsidP="00B90147">
            <w:pPr>
              <w:rPr>
                <w:rFonts w:ascii="Arial" w:eastAsia="Times New Roman" w:hAnsi="Arial" w:cs="Arial"/>
                <w:szCs w:val="20"/>
                <w:lang w:val="es-MX"/>
              </w:rPr>
            </w:pPr>
          </w:p>
        </w:tc>
      </w:tr>
      <w:tr w:rsidR="00B90147" w:rsidRPr="00531219" w:rsidTr="00B90147">
        <w:tc>
          <w:tcPr>
            <w:tcW w:w="779" w:type="dxa"/>
          </w:tcPr>
          <w:p w:rsidR="00B90147" w:rsidRPr="00531219" w:rsidRDefault="00B90147" w:rsidP="00B90147">
            <w:pPr>
              <w:rPr>
                <w:rFonts w:ascii="Arial" w:eastAsia="Times New Roman" w:hAnsi="Arial" w:cs="Arial"/>
                <w:szCs w:val="20"/>
                <w:lang w:val="es-MX"/>
              </w:rPr>
            </w:pPr>
          </w:p>
        </w:tc>
        <w:tc>
          <w:tcPr>
            <w:tcW w:w="9012" w:type="dxa"/>
          </w:tcPr>
          <w:p w:rsidR="00B90147" w:rsidRPr="00531219" w:rsidRDefault="00B90147" w:rsidP="002C4607">
            <w:pPr>
              <w:rPr>
                <w:rFonts w:ascii="Arial" w:eastAsia="Times New Roman" w:hAnsi="Arial" w:cs="Arial"/>
                <w:szCs w:val="20"/>
                <w:lang w:val="es-MX"/>
              </w:rPr>
            </w:pPr>
            <w:r w:rsidRPr="00531219">
              <w:rPr>
                <w:rFonts w:ascii="Arial" w:eastAsia="Times New Roman" w:hAnsi="Arial" w:cs="Arial"/>
                <w:b/>
                <w:szCs w:val="20"/>
                <w:lang w:val="es-MX"/>
              </w:rPr>
              <w:t>ANEXO   1</w:t>
            </w:r>
            <w:r w:rsidRPr="00531219">
              <w:rPr>
                <w:rFonts w:ascii="Arial" w:eastAsia="Times New Roman" w:hAnsi="Arial" w:cs="Arial"/>
                <w:szCs w:val="20"/>
                <w:lang w:val="es-MX"/>
              </w:rPr>
              <w:t xml:space="preserve"> ANEXO TÉCNICO Y MUESTRA (</w:t>
            </w:r>
            <w:r w:rsidR="002C4607" w:rsidRPr="00531219">
              <w:rPr>
                <w:rFonts w:ascii="Arial" w:eastAsia="Times New Roman" w:hAnsi="Arial" w:cs="Arial"/>
                <w:szCs w:val="20"/>
                <w:lang w:val="es-MX"/>
              </w:rPr>
              <w:t>P</w:t>
            </w:r>
            <w:r w:rsidRPr="00531219">
              <w:rPr>
                <w:rFonts w:ascii="Arial" w:eastAsia="Times New Roman" w:hAnsi="Arial" w:cs="Arial"/>
                <w:szCs w:val="20"/>
                <w:lang w:val="es-MX"/>
              </w:rPr>
              <w:t>unto 1.1)</w:t>
            </w:r>
          </w:p>
        </w:tc>
      </w:tr>
      <w:tr w:rsidR="00B90147" w:rsidRPr="00531219" w:rsidTr="00B90147">
        <w:tc>
          <w:tcPr>
            <w:tcW w:w="779" w:type="dxa"/>
          </w:tcPr>
          <w:p w:rsidR="00B90147" w:rsidRPr="00531219" w:rsidRDefault="00B90147" w:rsidP="00B90147">
            <w:pPr>
              <w:rPr>
                <w:rFonts w:ascii="Arial" w:eastAsia="Times New Roman" w:hAnsi="Arial" w:cs="Arial"/>
                <w:szCs w:val="20"/>
                <w:lang w:val="es-MX"/>
              </w:rPr>
            </w:pPr>
          </w:p>
        </w:tc>
        <w:tc>
          <w:tcPr>
            <w:tcW w:w="9012" w:type="dxa"/>
          </w:tcPr>
          <w:p w:rsidR="00B90147" w:rsidRPr="00531219" w:rsidRDefault="00B90147" w:rsidP="00B90147">
            <w:pPr>
              <w:rPr>
                <w:rFonts w:ascii="Arial" w:eastAsia="Times New Roman" w:hAnsi="Arial" w:cs="Arial"/>
                <w:b/>
                <w:szCs w:val="20"/>
                <w:lang w:val="es-MX"/>
              </w:rPr>
            </w:pPr>
          </w:p>
          <w:p w:rsidR="00B90147" w:rsidRPr="00531219" w:rsidRDefault="00B90147" w:rsidP="002C4607">
            <w:pPr>
              <w:rPr>
                <w:rFonts w:ascii="Arial" w:eastAsia="Times New Roman" w:hAnsi="Arial" w:cs="Arial"/>
                <w:szCs w:val="20"/>
                <w:lang w:val="es-MX"/>
              </w:rPr>
            </w:pPr>
            <w:r w:rsidRPr="00531219">
              <w:rPr>
                <w:rFonts w:ascii="Arial" w:eastAsia="Times New Roman" w:hAnsi="Arial" w:cs="Arial"/>
                <w:b/>
                <w:szCs w:val="20"/>
                <w:lang w:val="es-MX"/>
              </w:rPr>
              <w:t xml:space="preserve">ANEXO   2 </w:t>
            </w:r>
            <w:r w:rsidR="002C4607" w:rsidRPr="00531219">
              <w:rPr>
                <w:rFonts w:ascii="Arial" w:eastAsia="Times New Roman" w:hAnsi="Arial" w:cs="Arial"/>
                <w:szCs w:val="20"/>
                <w:lang w:val="es-MX"/>
              </w:rPr>
              <w:t xml:space="preserve">CARTA DE ACEPTACIÓN DE BASES </w:t>
            </w:r>
            <w:r w:rsidRPr="00531219">
              <w:rPr>
                <w:rFonts w:ascii="Arial" w:eastAsia="Times New Roman" w:hAnsi="Arial" w:cs="Arial"/>
                <w:szCs w:val="20"/>
                <w:lang w:val="es-MX"/>
              </w:rPr>
              <w:t>(Puntos 3.</w:t>
            </w:r>
            <w:r w:rsidR="002C4607" w:rsidRPr="00531219">
              <w:rPr>
                <w:rFonts w:ascii="Arial" w:eastAsia="Times New Roman" w:hAnsi="Arial" w:cs="Arial"/>
                <w:szCs w:val="20"/>
                <w:lang w:val="es-MX"/>
              </w:rPr>
              <w:t>3</w:t>
            </w:r>
            <w:r w:rsidRPr="00531219">
              <w:rPr>
                <w:rFonts w:ascii="Arial" w:eastAsia="Times New Roman" w:hAnsi="Arial" w:cs="Arial"/>
                <w:szCs w:val="20"/>
                <w:lang w:val="es-MX"/>
              </w:rPr>
              <w:t>)</w:t>
            </w:r>
          </w:p>
        </w:tc>
      </w:tr>
      <w:tr w:rsidR="00B90147" w:rsidRPr="00531219" w:rsidTr="00B90147">
        <w:tc>
          <w:tcPr>
            <w:tcW w:w="779" w:type="dxa"/>
          </w:tcPr>
          <w:p w:rsidR="00B90147" w:rsidRPr="00531219" w:rsidRDefault="00B90147" w:rsidP="00B90147">
            <w:pPr>
              <w:rPr>
                <w:rFonts w:ascii="Arial" w:eastAsia="Times New Roman" w:hAnsi="Arial" w:cs="Arial"/>
                <w:szCs w:val="20"/>
                <w:lang w:val="es-MX"/>
              </w:rPr>
            </w:pPr>
          </w:p>
        </w:tc>
        <w:tc>
          <w:tcPr>
            <w:tcW w:w="9012" w:type="dxa"/>
          </w:tcPr>
          <w:p w:rsidR="00B90147" w:rsidRPr="00531219" w:rsidRDefault="00B90147" w:rsidP="00B90147">
            <w:pPr>
              <w:rPr>
                <w:rFonts w:ascii="Arial" w:eastAsia="Times New Roman" w:hAnsi="Arial" w:cs="Arial"/>
                <w:b/>
                <w:szCs w:val="20"/>
                <w:lang w:val="es-MX"/>
              </w:rPr>
            </w:pPr>
          </w:p>
          <w:p w:rsidR="00B90147" w:rsidRPr="00531219" w:rsidRDefault="00B90147" w:rsidP="002C4607">
            <w:pPr>
              <w:rPr>
                <w:rFonts w:ascii="Arial" w:eastAsia="Times New Roman" w:hAnsi="Arial" w:cs="Arial"/>
                <w:szCs w:val="20"/>
                <w:lang w:val="es-MX"/>
              </w:rPr>
            </w:pPr>
            <w:r w:rsidRPr="00531219">
              <w:rPr>
                <w:rFonts w:ascii="Arial" w:eastAsia="Times New Roman" w:hAnsi="Arial" w:cs="Arial"/>
                <w:b/>
                <w:szCs w:val="20"/>
                <w:lang w:val="es-MX"/>
              </w:rPr>
              <w:t>ANEXO   3</w:t>
            </w:r>
            <w:r w:rsidRPr="00531219">
              <w:rPr>
                <w:rFonts w:ascii="Arial" w:eastAsia="Times New Roman" w:hAnsi="Arial" w:cs="Arial"/>
                <w:szCs w:val="20"/>
                <w:lang w:val="es-MX"/>
              </w:rPr>
              <w:t xml:space="preserve"> </w:t>
            </w:r>
            <w:r w:rsidR="002C4607" w:rsidRPr="00531219">
              <w:rPr>
                <w:rFonts w:ascii="Arial" w:eastAsia="Times New Roman" w:hAnsi="Arial" w:cs="Arial"/>
                <w:szCs w:val="20"/>
                <w:lang w:val="es-MX"/>
              </w:rPr>
              <w:t>CARTA DE DECLARACIÓN DE INTEGRIDAD (Punto 3.4)</w:t>
            </w:r>
          </w:p>
        </w:tc>
      </w:tr>
      <w:tr w:rsidR="00B90147" w:rsidRPr="00531219" w:rsidTr="00B90147">
        <w:tc>
          <w:tcPr>
            <w:tcW w:w="779" w:type="dxa"/>
          </w:tcPr>
          <w:p w:rsidR="00B90147" w:rsidRPr="00531219" w:rsidRDefault="00B90147" w:rsidP="00B90147">
            <w:pPr>
              <w:rPr>
                <w:rFonts w:ascii="Arial" w:eastAsia="Times New Roman" w:hAnsi="Arial" w:cs="Arial"/>
                <w:szCs w:val="20"/>
                <w:lang w:val="es-MX"/>
              </w:rPr>
            </w:pPr>
          </w:p>
        </w:tc>
        <w:tc>
          <w:tcPr>
            <w:tcW w:w="9012" w:type="dxa"/>
          </w:tcPr>
          <w:p w:rsidR="00B90147" w:rsidRPr="00531219" w:rsidRDefault="00B90147" w:rsidP="00B90147">
            <w:pPr>
              <w:rPr>
                <w:rFonts w:ascii="Arial" w:eastAsia="Times New Roman" w:hAnsi="Arial" w:cs="Arial"/>
                <w:b/>
                <w:szCs w:val="20"/>
                <w:lang w:val="es-MX"/>
              </w:rPr>
            </w:pPr>
          </w:p>
          <w:p w:rsidR="00B90147" w:rsidRPr="00531219" w:rsidRDefault="00B90147" w:rsidP="002C4607">
            <w:pPr>
              <w:rPr>
                <w:rFonts w:ascii="Arial" w:eastAsia="Times New Roman" w:hAnsi="Arial" w:cs="Arial"/>
                <w:szCs w:val="20"/>
                <w:lang w:val="es-MX"/>
              </w:rPr>
            </w:pPr>
            <w:r w:rsidRPr="00531219">
              <w:rPr>
                <w:rFonts w:ascii="Arial" w:eastAsia="Times New Roman" w:hAnsi="Arial" w:cs="Arial"/>
                <w:b/>
                <w:szCs w:val="20"/>
                <w:lang w:val="es-MX"/>
              </w:rPr>
              <w:t>ANEXO   4</w:t>
            </w:r>
            <w:r w:rsidRPr="00531219">
              <w:rPr>
                <w:rFonts w:ascii="Arial" w:eastAsia="Times New Roman" w:hAnsi="Arial" w:cs="Arial"/>
                <w:szCs w:val="20"/>
                <w:lang w:val="es-MX"/>
              </w:rPr>
              <w:t xml:space="preserve"> </w:t>
            </w:r>
            <w:r w:rsidR="002C4607" w:rsidRPr="00531219">
              <w:rPr>
                <w:rFonts w:ascii="Arial" w:eastAsia="Times New Roman" w:hAnsi="Arial" w:cs="Arial"/>
                <w:szCs w:val="20"/>
                <w:lang w:val="es-MX"/>
              </w:rPr>
              <w:t>CARTA DEL ARTÍCULO 38 DE LA LAASSPEC  (Punto 3.5)</w:t>
            </w:r>
          </w:p>
        </w:tc>
      </w:tr>
      <w:tr w:rsidR="00B90147" w:rsidRPr="00531219" w:rsidTr="00B90147">
        <w:tc>
          <w:tcPr>
            <w:tcW w:w="779" w:type="dxa"/>
          </w:tcPr>
          <w:p w:rsidR="00B90147" w:rsidRPr="00531219" w:rsidRDefault="00B90147" w:rsidP="00B90147">
            <w:pPr>
              <w:rPr>
                <w:rFonts w:ascii="Arial" w:eastAsia="Times New Roman" w:hAnsi="Arial" w:cs="Arial"/>
                <w:szCs w:val="20"/>
                <w:lang w:val="es-MX"/>
              </w:rPr>
            </w:pPr>
          </w:p>
        </w:tc>
        <w:tc>
          <w:tcPr>
            <w:tcW w:w="9012" w:type="dxa"/>
          </w:tcPr>
          <w:p w:rsidR="00B90147" w:rsidRPr="00531219" w:rsidRDefault="00B90147" w:rsidP="00B90147">
            <w:pPr>
              <w:rPr>
                <w:rFonts w:ascii="Arial" w:eastAsia="Times New Roman" w:hAnsi="Arial" w:cs="Arial"/>
                <w:b/>
                <w:szCs w:val="20"/>
                <w:lang w:val="es-MX"/>
              </w:rPr>
            </w:pPr>
          </w:p>
          <w:p w:rsidR="00B90147" w:rsidRPr="00531219" w:rsidRDefault="00B90147" w:rsidP="002C4607">
            <w:pPr>
              <w:rPr>
                <w:rFonts w:ascii="Arial" w:eastAsia="Times New Roman" w:hAnsi="Arial" w:cs="Arial"/>
                <w:b/>
                <w:szCs w:val="20"/>
                <w:lang w:val="es-MX"/>
              </w:rPr>
            </w:pPr>
            <w:r w:rsidRPr="00531219">
              <w:rPr>
                <w:rFonts w:ascii="Arial" w:eastAsia="Times New Roman" w:hAnsi="Arial" w:cs="Arial"/>
                <w:b/>
                <w:szCs w:val="20"/>
                <w:lang w:val="es-MX"/>
              </w:rPr>
              <w:t xml:space="preserve">ANEXO   5 </w:t>
            </w:r>
            <w:r w:rsidR="002C4607" w:rsidRPr="00531219">
              <w:rPr>
                <w:rFonts w:ascii="Arial" w:eastAsia="Times New Roman" w:hAnsi="Arial" w:cs="Arial"/>
                <w:szCs w:val="20"/>
                <w:lang w:val="es-MX"/>
              </w:rPr>
              <w:t>CARTA DE GARANTIA DE LOS BIENES</w:t>
            </w:r>
            <w:r w:rsidR="002C4607" w:rsidRPr="00531219">
              <w:rPr>
                <w:rFonts w:ascii="Arial" w:eastAsia="Times New Roman" w:hAnsi="Arial" w:cs="Arial"/>
                <w:b/>
                <w:szCs w:val="20"/>
                <w:lang w:val="es-MX"/>
              </w:rPr>
              <w:t xml:space="preserve"> </w:t>
            </w:r>
            <w:r w:rsidR="002C4607" w:rsidRPr="00531219">
              <w:rPr>
                <w:rFonts w:ascii="Arial" w:eastAsia="Times New Roman" w:hAnsi="Arial" w:cs="Arial"/>
                <w:szCs w:val="20"/>
                <w:lang w:val="es-MX"/>
              </w:rPr>
              <w:t>(Punto 3.6)</w:t>
            </w:r>
          </w:p>
        </w:tc>
      </w:tr>
      <w:tr w:rsidR="00B90147" w:rsidRPr="00531219" w:rsidTr="00B90147">
        <w:tc>
          <w:tcPr>
            <w:tcW w:w="779" w:type="dxa"/>
          </w:tcPr>
          <w:p w:rsidR="00B90147" w:rsidRPr="00531219" w:rsidRDefault="00B90147" w:rsidP="00B90147">
            <w:pPr>
              <w:rPr>
                <w:rFonts w:ascii="Arial" w:eastAsia="Times New Roman" w:hAnsi="Arial" w:cs="Arial"/>
                <w:szCs w:val="20"/>
                <w:lang w:val="es-MX"/>
              </w:rPr>
            </w:pPr>
          </w:p>
        </w:tc>
        <w:tc>
          <w:tcPr>
            <w:tcW w:w="9012" w:type="dxa"/>
          </w:tcPr>
          <w:p w:rsidR="00B90147" w:rsidRPr="00531219" w:rsidRDefault="00B90147" w:rsidP="00B90147">
            <w:pPr>
              <w:rPr>
                <w:rFonts w:ascii="Arial" w:eastAsia="Times New Roman" w:hAnsi="Arial" w:cs="Arial"/>
                <w:b/>
                <w:szCs w:val="20"/>
                <w:lang w:val="es-MX"/>
              </w:rPr>
            </w:pPr>
          </w:p>
          <w:p w:rsidR="002C4607" w:rsidRPr="00531219" w:rsidRDefault="00B90147" w:rsidP="002C4607">
            <w:pPr>
              <w:rPr>
                <w:rFonts w:ascii="Arial" w:eastAsia="Times New Roman" w:hAnsi="Arial" w:cs="Arial"/>
                <w:szCs w:val="20"/>
                <w:lang w:val="es-MX"/>
              </w:rPr>
            </w:pPr>
            <w:r w:rsidRPr="00531219">
              <w:rPr>
                <w:rFonts w:ascii="Arial" w:eastAsia="Times New Roman" w:hAnsi="Arial" w:cs="Arial"/>
                <w:b/>
                <w:szCs w:val="20"/>
                <w:lang w:val="es-MX"/>
              </w:rPr>
              <w:t xml:space="preserve">ANEXO   6 </w:t>
            </w:r>
            <w:r w:rsidR="002C4607" w:rsidRPr="00531219">
              <w:rPr>
                <w:rFonts w:ascii="Arial" w:eastAsia="Times New Roman" w:hAnsi="Arial" w:cs="Arial"/>
                <w:szCs w:val="20"/>
                <w:lang w:val="es-MX"/>
              </w:rPr>
              <w:t xml:space="preserve">INFRAESTRUCTURA, CAPACIDAD TÉCNICA, ADMINISTRATIVA Y </w:t>
            </w:r>
          </w:p>
          <w:p w:rsidR="002C4607" w:rsidRPr="00531219" w:rsidRDefault="002C4607" w:rsidP="002C4607">
            <w:pPr>
              <w:rPr>
                <w:rFonts w:ascii="Arial" w:eastAsia="Times New Roman" w:hAnsi="Arial" w:cs="Arial"/>
                <w:szCs w:val="20"/>
                <w:lang w:val="es-MX"/>
              </w:rPr>
            </w:pPr>
            <w:r w:rsidRPr="00531219">
              <w:rPr>
                <w:rFonts w:ascii="Arial" w:eastAsia="Times New Roman" w:hAnsi="Arial" w:cs="Arial"/>
                <w:szCs w:val="20"/>
                <w:lang w:val="es-MX"/>
              </w:rPr>
              <w:t xml:space="preserve">                   ECONÓMICA (Punto 3.7)</w:t>
            </w:r>
          </w:p>
          <w:p w:rsidR="00B90147" w:rsidRPr="00531219" w:rsidRDefault="00B90147" w:rsidP="002C4607">
            <w:pPr>
              <w:rPr>
                <w:rFonts w:ascii="Arial" w:eastAsia="Times New Roman" w:hAnsi="Arial" w:cs="Arial"/>
                <w:szCs w:val="20"/>
                <w:lang w:val="es-MX"/>
              </w:rPr>
            </w:pPr>
          </w:p>
        </w:tc>
      </w:tr>
      <w:tr w:rsidR="00B90147" w:rsidRPr="00531219" w:rsidTr="00B90147">
        <w:tc>
          <w:tcPr>
            <w:tcW w:w="779" w:type="dxa"/>
          </w:tcPr>
          <w:p w:rsidR="00B90147" w:rsidRPr="00531219" w:rsidRDefault="00B90147" w:rsidP="00B90147">
            <w:pPr>
              <w:rPr>
                <w:rFonts w:ascii="Arial" w:eastAsia="Times New Roman" w:hAnsi="Arial" w:cs="Arial"/>
                <w:szCs w:val="20"/>
                <w:lang w:val="es-MX"/>
              </w:rPr>
            </w:pPr>
          </w:p>
        </w:tc>
        <w:tc>
          <w:tcPr>
            <w:tcW w:w="9012" w:type="dxa"/>
          </w:tcPr>
          <w:p w:rsidR="002C4607" w:rsidRPr="00531219" w:rsidRDefault="00B90147" w:rsidP="002C4607">
            <w:pPr>
              <w:rPr>
                <w:rFonts w:ascii="Arial" w:eastAsia="Times New Roman" w:hAnsi="Arial" w:cs="Arial"/>
                <w:szCs w:val="20"/>
                <w:lang w:val="es-MX"/>
              </w:rPr>
            </w:pPr>
            <w:r w:rsidRPr="00531219">
              <w:rPr>
                <w:rFonts w:ascii="Arial" w:eastAsia="Times New Roman" w:hAnsi="Arial" w:cs="Arial"/>
                <w:b/>
                <w:szCs w:val="20"/>
                <w:lang w:val="es-MX"/>
              </w:rPr>
              <w:t xml:space="preserve">ANEXO   7 </w:t>
            </w:r>
            <w:r w:rsidR="002C4607" w:rsidRPr="00531219">
              <w:rPr>
                <w:rFonts w:ascii="Arial" w:eastAsia="Times New Roman" w:hAnsi="Arial" w:cs="Arial"/>
                <w:szCs w:val="20"/>
                <w:lang w:val="es-MX"/>
              </w:rPr>
              <w:t>VIGENCIA DE LAS PROPUESTAS TÉCNICAS Y ECONÓMICAS</w:t>
            </w:r>
          </w:p>
          <w:p w:rsidR="00B90147" w:rsidRPr="00531219" w:rsidRDefault="002C4607" w:rsidP="002C4607">
            <w:pPr>
              <w:rPr>
                <w:rFonts w:ascii="Arial" w:eastAsia="Times New Roman" w:hAnsi="Arial" w:cs="Arial"/>
                <w:szCs w:val="20"/>
                <w:lang w:val="es-MX"/>
              </w:rPr>
            </w:pPr>
            <w:r w:rsidRPr="00531219">
              <w:rPr>
                <w:rFonts w:ascii="Arial" w:eastAsia="Times New Roman" w:hAnsi="Arial" w:cs="Arial"/>
                <w:szCs w:val="20"/>
                <w:lang w:val="es-MX"/>
              </w:rPr>
              <w:t xml:space="preserve">                   (Punto 3.8)</w:t>
            </w:r>
          </w:p>
        </w:tc>
      </w:tr>
      <w:tr w:rsidR="00B90147" w:rsidRPr="00531219" w:rsidTr="00B90147">
        <w:tc>
          <w:tcPr>
            <w:tcW w:w="779" w:type="dxa"/>
          </w:tcPr>
          <w:p w:rsidR="00B90147" w:rsidRPr="00531219" w:rsidRDefault="00B90147" w:rsidP="00B90147">
            <w:pPr>
              <w:rPr>
                <w:rFonts w:ascii="Arial" w:eastAsia="Times New Roman" w:hAnsi="Arial" w:cs="Arial"/>
                <w:szCs w:val="20"/>
                <w:lang w:val="es-MX"/>
              </w:rPr>
            </w:pPr>
          </w:p>
        </w:tc>
        <w:tc>
          <w:tcPr>
            <w:tcW w:w="9012" w:type="dxa"/>
          </w:tcPr>
          <w:p w:rsidR="00B90147" w:rsidRPr="00531219" w:rsidRDefault="00B90147" w:rsidP="00B90147">
            <w:pPr>
              <w:rPr>
                <w:rFonts w:ascii="Arial" w:eastAsia="Times New Roman" w:hAnsi="Arial" w:cs="Arial"/>
                <w:b/>
                <w:szCs w:val="20"/>
                <w:lang w:val="es-MX"/>
              </w:rPr>
            </w:pPr>
          </w:p>
          <w:p w:rsidR="002C4607" w:rsidRPr="00531219" w:rsidRDefault="00B90147" w:rsidP="002C4607">
            <w:pPr>
              <w:rPr>
                <w:rFonts w:ascii="Arial" w:eastAsia="Times New Roman" w:hAnsi="Arial" w:cs="Arial"/>
                <w:szCs w:val="20"/>
                <w:lang w:val="es-MX"/>
              </w:rPr>
            </w:pPr>
            <w:r w:rsidRPr="00531219">
              <w:rPr>
                <w:rFonts w:ascii="Arial" w:eastAsia="Times New Roman" w:hAnsi="Arial" w:cs="Arial"/>
                <w:b/>
                <w:szCs w:val="20"/>
                <w:lang w:val="es-MX"/>
              </w:rPr>
              <w:t xml:space="preserve">ANEXO   8 </w:t>
            </w:r>
            <w:r w:rsidR="002C4607" w:rsidRPr="00531219">
              <w:rPr>
                <w:rFonts w:ascii="Arial" w:eastAsia="Times New Roman" w:hAnsi="Arial" w:cs="Arial"/>
                <w:szCs w:val="20"/>
                <w:lang w:val="es-MX"/>
              </w:rPr>
              <w:t>ESCRITO QUE FACULTE AL PARTICIPANTE A INTERVENIR EN LA</w:t>
            </w:r>
          </w:p>
          <w:p w:rsidR="00B90147" w:rsidRPr="00531219" w:rsidRDefault="002C4607" w:rsidP="002C4607">
            <w:pPr>
              <w:rPr>
                <w:rFonts w:ascii="Arial" w:eastAsia="Times New Roman" w:hAnsi="Arial" w:cs="Arial"/>
                <w:szCs w:val="20"/>
                <w:lang w:val="es-MX"/>
              </w:rPr>
            </w:pPr>
            <w:r w:rsidRPr="00531219">
              <w:rPr>
                <w:rFonts w:ascii="Arial" w:eastAsia="Times New Roman" w:hAnsi="Arial" w:cs="Arial"/>
                <w:szCs w:val="20"/>
                <w:lang w:val="es-MX"/>
              </w:rPr>
              <w:t xml:space="preserve">                   LICITACIÓN (Punto 3.9)</w:t>
            </w:r>
          </w:p>
        </w:tc>
      </w:tr>
      <w:tr w:rsidR="00B90147" w:rsidRPr="00531219" w:rsidTr="00B90147">
        <w:tc>
          <w:tcPr>
            <w:tcW w:w="779" w:type="dxa"/>
          </w:tcPr>
          <w:p w:rsidR="00B90147" w:rsidRPr="00531219" w:rsidRDefault="00B90147" w:rsidP="00B90147">
            <w:pPr>
              <w:rPr>
                <w:rFonts w:ascii="Arial" w:eastAsia="Times New Roman" w:hAnsi="Arial" w:cs="Arial"/>
                <w:szCs w:val="20"/>
                <w:lang w:val="es-MX"/>
              </w:rPr>
            </w:pPr>
          </w:p>
        </w:tc>
        <w:tc>
          <w:tcPr>
            <w:tcW w:w="9012" w:type="dxa"/>
          </w:tcPr>
          <w:p w:rsidR="00B90147" w:rsidRPr="00531219" w:rsidRDefault="00B90147" w:rsidP="00B90147">
            <w:pPr>
              <w:rPr>
                <w:rFonts w:ascii="Arial" w:eastAsia="Times New Roman" w:hAnsi="Arial" w:cs="Arial"/>
                <w:b/>
                <w:szCs w:val="20"/>
                <w:lang w:val="es-MX"/>
              </w:rPr>
            </w:pPr>
          </w:p>
          <w:p w:rsidR="000405D4" w:rsidRPr="00531219" w:rsidRDefault="00B90147" w:rsidP="00B90147">
            <w:pPr>
              <w:rPr>
                <w:rFonts w:ascii="Arial" w:eastAsia="Times New Roman" w:hAnsi="Arial" w:cs="Arial"/>
                <w:szCs w:val="20"/>
                <w:lang w:val="es-MX"/>
              </w:rPr>
            </w:pPr>
            <w:r w:rsidRPr="00531219">
              <w:rPr>
                <w:rFonts w:ascii="Arial" w:eastAsia="Times New Roman" w:hAnsi="Arial" w:cs="Arial"/>
                <w:b/>
                <w:szCs w:val="20"/>
                <w:lang w:val="es-MX"/>
              </w:rPr>
              <w:t>ANEXO   9</w:t>
            </w:r>
            <w:r w:rsidRPr="00531219">
              <w:rPr>
                <w:rFonts w:ascii="Arial" w:eastAsia="Times New Roman" w:hAnsi="Arial" w:cs="Arial"/>
                <w:szCs w:val="20"/>
                <w:lang w:val="es-MX"/>
              </w:rPr>
              <w:t xml:space="preserve"> </w:t>
            </w:r>
            <w:r w:rsidR="002C4607" w:rsidRPr="00531219">
              <w:rPr>
                <w:rFonts w:ascii="Arial" w:eastAsia="Times New Roman" w:hAnsi="Arial" w:cs="Arial"/>
                <w:szCs w:val="20"/>
                <w:lang w:val="es-MX"/>
              </w:rPr>
              <w:t>CARTA COMPROMISO (Punto 3.10)</w:t>
            </w:r>
          </w:p>
          <w:p w:rsidR="002C4607" w:rsidRPr="00531219" w:rsidRDefault="002C4607" w:rsidP="00B90147">
            <w:pPr>
              <w:rPr>
                <w:rFonts w:ascii="Arial" w:eastAsia="Times New Roman" w:hAnsi="Arial" w:cs="Arial"/>
                <w:szCs w:val="20"/>
                <w:lang w:val="es-MX"/>
              </w:rPr>
            </w:pPr>
          </w:p>
          <w:p w:rsidR="002C4607" w:rsidRPr="00531219" w:rsidRDefault="002C4607" w:rsidP="00B90147">
            <w:pPr>
              <w:rPr>
                <w:rFonts w:ascii="Arial" w:eastAsia="Times New Roman" w:hAnsi="Arial" w:cs="Arial"/>
                <w:szCs w:val="20"/>
                <w:lang w:val="es-MX"/>
              </w:rPr>
            </w:pPr>
            <w:r w:rsidRPr="00531219">
              <w:rPr>
                <w:rFonts w:ascii="Arial" w:eastAsia="Times New Roman" w:hAnsi="Arial" w:cs="Arial"/>
                <w:b/>
                <w:szCs w:val="20"/>
                <w:lang w:val="es-MX"/>
              </w:rPr>
              <w:t>ANEXO 10</w:t>
            </w:r>
            <w:r w:rsidRPr="00531219">
              <w:rPr>
                <w:rFonts w:ascii="Arial" w:eastAsia="Times New Roman" w:hAnsi="Arial" w:cs="Arial"/>
                <w:szCs w:val="20"/>
                <w:lang w:val="es-MX"/>
              </w:rPr>
              <w:t xml:space="preserve"> </w:t>
            </w:r>
            <w:r w:rsidR="00B06D9A" w:rsidRPr="00531219">
              <w:rPr>
                <w:rFonts w:ascii="Arial" w:eastAsia="Times New Roman" w:hAnsi="Arial" w:cs="Arial"/>
                <w:szCs w:val="20"/>
                <w:lang w:val="es-MX"/>
              </w:rPr>
              <w:t>TRANSPARENCIA Y DATOS PERSONALES (Punto 3.11)</w:t>
            </w:r>
          </w:p>
          <w:p w:rsidR="00B06D9A" w:rsidRPr="00531219" w:rsidRDefault="00B06D9A" w:rsidP="00B90147">
            <w:pPr>
              <w:rPr>
                <w:rFonts w:ascii="Arial" w:eastAsia="Times New Roman" w:hAnsi="Arial" w:cs="Arial"/>
                <w:szCs w:val="20"/>
                <w:lang w:val="es-MX"/>
              </w:rPr>
            </w:pPr>
          </w:p>
          <w:p w:rsidR="00B06D9A" w:rsidRPr="00531219" w:rsidRDefault="00B06D9A" w:rsidP="00B90147">
            <w:pPr>
              <w:rPr>
                <w:rFonts w:ascii="Arial" w:eastAsia="Times New Roman" w:hAnsi="Arial" w:cs="Arial"/>
                <w:szCs w:val="20"/>
                <w:lang w:val="es-MX"/>
              </w:rPr>
            </w:pPr>
            <w:r w:rsidRPr="00531219">
              <w:rPr>
                <w:rFonts w:ascii="Arial" w:eastAsia="Times New Roman" w:hAnsi="Arial" w:cs="Arial"/>
                <w:b/>
                <w:szCs w:val="20"/>
                <w:lang w:val="es-MX"/>
              </w:rPr>
              <w:t>ANEXO 11</w:t>
            </w:r>
            <w:r w:rsidRPr="00531219">
              <w:rPr>
                <w:rFonts w:ascii="Arial" w:eastAsia="Times New Roman" w:hAnsi="Arial" w:cs="Arial"/>
                <w:szCs w:val="20"/>
                <w:lang w:val="es-MX"/>
              </w:rPr>
              <w:t xml:space="preserve"> GIRO U OBJETO SOCIAL (Punto 3.12)</w:t>
            </w:r>
          </w:p>
          <w:p w:rsidR="00B90147" w:rsidRPr="00531219" w:rsidRDefault="00B90147" w:rsidP="00B90147">
            <w:pPr>
              <w:rPr>
                <w:rFonts w:ascii="Arial" w:eastAsia="Times New Roman" w:hAnsi="Arial" w:cs="Arial"/>
                <w:szCs w:val="20"/>
                <w:lang w:val="es-MX"/>
              </w:rPr>
            </w:pPr>
          </w:p>
        </w:tc>
      </w:tr>
    </w:tbl>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rPr>
          <w:rFonts w:ascii="Arial" w:hAnsi="Arial" w:cs="Arial"/>
          <w:sz w:val="6"/>
          <w:lang w:val="es-MX"/>
        </w:rPr>
      </w:pPr>
    </w:p>
    <w:p w:rsidR="00B90147" w:rsidRPr="00531219" w:rsidRDefault="00B90147" w:rsidP="00B90147">
      <w:pPr>
        <w:rPr>
          <w:rFonts w:ascii="Arial" w:hAnsi="Arial" w:cs="Arial"/>
          <w:sz w:val="6"/>
        </w:rPr>
      </w:pPr>
    </w:p>
    <w:p w:rsidR="00B90147" w:rsidRPr="00531219" w:rsidRDefault="00B90147" w:rsidP="00B90147">
      <w:pPr>
        <w:rPr>
          <w:rFonts w:ascii="Arial" w:hAnsi="Arial" w:cs="Arial"/>
          <w:sz w:val="6"/>
        </w:rPr>
      </w:pPr>
    </w:p>
    <w:p w:rsidR="00B90147" w:rsidRPr="00531219" w:rsidRDefault="00B90147" w:rsidP="00B90147">
      <w:pPr>
        <w:tabs>
          <w:tab w:val="left" w:pos="5227"/>
        </w:tabs>
        <w:rPr>
          <w:rFonts w:ascii="Arial" w:hAnsi="Arial" w:cs="Arial"/>
          <w:sz w:val="6"/>
        </w:rPr>
      </w:pPr>
      <w:r w:rsidRPr="00531219">
        <w:rPr>
          <w:rFonts w:ascii="Arial" w:hAnsi="Arial" w:cs="Arial"/>
          <w:sz w:val="6"/>
        </w:rPr>
        <w:tab/>
      </w: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0405D4" w:rsidRPr="00531219" w:rsidRDefault="000405D4"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tabs>
          <w:tab w:val="left" w:pos="5227"/>
        </w:tabs>
        <w:rPr>
          <w:rFonts w:ascii="Arial" w:hAnsi="Arial" w:cs="Arial"/>
          <w:sz w:val="6"/>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BASES  PARA  LA  LICITACIÓN  PÚBLICA  NACIONAL  No. 06004-</w:t>
      </w:r>
      <w:r w:rsidR="00AB0190" w:rsidRPr="00531219">
        <w:rPr>
          <w:rFonts w:ascii="Arial" w:eastAsia="Times New Roman" w:hAnsi="Arial" w:cs="Arial"/>
          <w:b/>
          <w:lang w:val="es-MX"/>
        </w:rPr>
        <w:t>001-1</w:t>
      </w:r>
      <w:r w:rsidR="00B06D9A" w:rsidRPr="00531219">
        <w:rPr>
          <w:rFonts w:ascii="Arial" w:eastAsia="Times New Roman" w:hAnsi="Arial" w:cs="Arial"/>
          <w:b/>
          <w:lang w:val="es-MX"/>
        </w:rPr>
        <w:t>7</w:t>
      </w: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PARA LA ADQUISICIÓN DE VALES DE DESPENSA ELECTRÓNICOS</w:t>
      </w:r>
    </w:p>
    <w:p w:rsidR="00B90147" w:rsidRPr="00531219" w:rsidRDefault="00B90147" w:rsidP="00B90147">
      <w:pPr>
        <w:jc w:val="center"/>
        <w:rPr>
          <w:rFonts w:ascii="Arial" w:eastAsia="Times New Roman" w:hAnsi="Arial" w:cs="Arial"/>
          <w:lang w:val="es-MX"/>
        </w:rPr>
      </w:pPr>
      <w:r w:rsidRPr="00531219">
        <w:rPr>
          <w:rFonts w:ascii="Arial" w:eastAsia="Times New Roman" w:hAnsi="Arial" w:cs="Arial"/>
          <w:b/>
          <w:lang w:val="es-MX"/>
        </w:rPr>
        <w:t>PARA EL INSTITUTO ESTATAL DE EDUCACIÓN PARA ADULTOS</w:t>
      </w:r>
    </w:p>
    <w:p w:rsidR="00B90147" w:rsidRPr="00531219" w:rsidRDefault="00B90147" w:rsidP="00B90147">
      <w:pPr>
        <w:jc w:val="center"/>
        <w:rPr>
          <w:rFonts w:ascii="Arial" w:eastAsia="Times New Roman" w:hAnsi="Arial" w:cs="Arial"/>
          <w:szCs w:val="20"/>
          <w:lang w:val="es-MX"/>
        </w:rPr>
      </w:pPr>
    </w:p>
    <w:p w:rsidR="00B90147" w:rsidRPr="00531219" w:rsidRDefault="00B90147" w:rsidP="00B90147">
      <w:pPr>
        <w:jc w:val="both"/>
        <w:rPr>
          <w:rFonts w:ascii="Arial" w:eastAsia="Times New Roman" w:hAnsi="Arial" w:cs="Arial"/>
          <w:lang w:val="es-MX"/>
        </w:rPr>
      </w:pPr>
      <w:r w:rsidRPr="00531219">
        <w:rPr>
          <w:rFonts w:ascii="Arial" w:eastAsia="Times New Roman" w:hAnsi="Arial" w:cs="Arial"/>
          <w:lang w:val="es-MX"/>
        </w:rPr>
        <w:t xml:space="preserve">El Instituto Estatal de Educación para Adultos en cumplimiento de las disposiciones de la Constitución Política de los Estados Unidos Mexicanos, artículo 134, y de la LEY DE ADQUISICIONES, </w:t>
      </w:r>
      <w:r w:rsidR="00197892" w:rsidRPr="00531219">
        <w:rPr>
          <w:rFonts w:ascii="Arial" w:eastAsia="Times New Roman" w:hAnsi="Arial" w:cs="Arial"/>
          <w:lang w:val="es-MX"/>
        </w:rPr>
        <w:t xml:space="preserve">ARRENDAMIENTOS Y </w:t>
      </w:r>
      <w:r w:rsidRPr="00531219">
        <w:rPr>
          <w:rFonts w:ascii="Arial" w:eastAsia="Times New Roman" w:hAnsi="Arial" w:cs="Arial"/>
          <w:lang w:val="es-MX"/>
        </w:rPr>
        <w:t>SERVICIOS PÚBLICO</w:t>
      </w:r>
      <w:r w:rsidR="00B06D9A" w:rsidRPr="00531219">
        <w:rPr>
          <w:rFonts w:ascii="Arial" w:eastAsia="Times New Roman" w:hAnsi="Arial" w:cs="Arial"/>
          <w:lang w:val="es-MX"/>
        </w:rPr>
        <w:t>S</w:t>
      </w:r>
      <w:r w:rsidRPr="00531219">
        <w:rPr>
          <w:rFonts w:ascii="Arial" w:eastAsia="Times New Roman" w:hAnsi="Arial" w:cs="Arial"/>
          <w:lang w:val="es-MX"/>
        </w:rPr>
        <w:t xml:space="preserve"> </w:t>
      </w:r>
      <w:r w:rsidR="00197892" w:rsidRPr="00531219">
        <w:rPr>
          <w:rFonts w:ascii="Arial" w:eastAsia="Times New Roman" w:hAnsi="Arial" w:cs="Arial"/>
          <w:lang w:val="es-MX"/>
        </w:rPr>
        <w:t>DE</w:t>
      </w:r>
      <w:r w:rsidRPr="00531219">
        <w:rPr>
          <w:rFonts w:ascii="Arial" w:eastAsia="Times New Roman" w:hAnsi="Arial" w:cs="Arial"/>
          <w:lang w:val="es-MX"/>
        </w:rPr>
        <w:t xml:space="preserve">L ESTADO DE COLIMA, principalmente en sus artículos </w:t>
      </w:r>
      <w:r w:rsidR="00197892" w:rsidRPr="00531219">
        <w:rPr>
          <w:rFonts w:ascii="Arial" w:eastAsia="Times New Roman" w:hAnsi="Arial" w:cs="Arial"/>
          <w:lang w:val="es-MX"/>
        </w:rPr>
        <w:t xml:space="preserve">26 FRACCIÓN I, 28, 30 FRACCIÓN I, 32 </w:t>
      </w:r>
      <w:r w:rsidRPr="00531219">
        <w:rPr>
          <w:rFonts w:ascii="Arial" w:eastAsia="Times New Roman" w:hAnsi="Arial" w:cs="Arial"/>
          <w:lang w:val="es-MX"/>
        </w:rPr>
        <w:t>y demás ordenamientos aplicables, establece las bases para celebrar la Licitación Pública Nacional No. 06004-</w:t>
      </w:r>
      <w:r w:rsidR="00AB0190" w:rsidRPr="00531219">
        <w:rPr>
          <w:rFonts w:ascii="Arial" w:eastAsia="Times New Roman" w:hAnsi="Arial" w:cs="Arial"/>
          <w:lang w:val="es-MX"/>
        </w:rPr>
        <w:t>001-1</w:t>
      </w:r>
      <w:r w:rsidR="00B06D9A" w:rsidRPr="00531219">
        <w:rPr>
          <w:rFonts w:ascii="Arial" w:eastAsia="Times New Roman" w:hAnsi="Arial" w:cs="Arial"/>
          <w:lang w:val="es-MX"/>
        </w:rPr>
        <w:t>7</w:t>
      </w:r>
      <w:r w:rsidRPr="00531219">
        <w:rPr>
          <w:rFonts w:ascii="Arial" w:eastAsia="Times New Roman" w:hAnsi="Arial" w:cs="Arial"/>
          <w:b/>
          <w:lang w:val="es-MX"/>
        </w:rPr>
        <w:t>,</w:t>
      </w:r>
      <w:r w:rsidRPr="00531219">
        <w:rPr>
          <w:rFonts w:ascii="Arial" w:eastAsia="Times New Roman" w:hAnsi="Arial" w:cs="Arial"/>
          <w:lang w:val="es-MX"/>
        </w:rPr>
        <w:t xml:space="preserve"> para la adquisición de</w:t>
      </w:r>
      <w:r w:rsidRPr="00531219">
        <w:rPr>
          <w:rFonts w:ascii="Arial" w:eastAsia="Times New Roman" w:hAnsi="Arial" w:cs="Arial"/>
          <w:b/>
          <w:lang w:val="es-MX"/>
        </w:rPr>
        <w:t xml:space="preserve"> </w:t>
      </w:r>
      <w:r w:rsidR="00197892" w:rsidRPr="00531219">
        <w:rPr>
          <w:rFonts w:ascii="Arial" w:eastAsia="Times New Roman" w:hAnsi="Arial" w:cs="Arial"/>
          <w:b/>
          <w:lang w:val="es-MX"/>
        </w:rPr>
        <w:t>VALES DE DESPENSA ELECTRÓNICOS,</w:t>
      </w:r>
      <w:r w:rsidRPr="00531219">
        <w:rPr>
          <w:rFonts w:ascii="Arial" w:eastAsia="Times New Roman" w:hAnsi="Arial" w:cs="Arial"/>
          <w:b/>
          <w:lang w:val="es-MX"/>
        </w:rPr>
        <w:t xml:space="preserve"> </w:t>
      </w:r>
      <w:r w:rsidR="00197892" w:rsidRPr="00531219">
        <w:rPr>
          <w:rFonts w:ascii="Arial" w:eastAsia="Times New Roman" w:hAnsi="Arial" w:cs="Arial"/>
          <w:lang w:val="es-MX"/>
        </w:rPr>
        <w:t>se</w:t>
      </w:r>
      <w:r w:rsidRPr="00531219">
        <w:rPr>
          <w:rFonts w:ascii="Arial" w:eastAsia="Times New Roman" w:hAnsi="Arial" w:cs="Arial"/>
          <w:lang w:val="es-MX"/>
        </w:rPr>
        <w:t xml:space="preserve"> emiten</w:t>
      </w:r>
      <w:r w:rsidR="00197892" w:rsidRPr="00531219">
        <w:rPr>
          <w:rFonts w:ascii="Arial" w:eastAsia="Times New Roman" w:hAnsi="Arial" w:cs="Arial"/>
          <w:b/>
          <w:lang w:val="es-MX"/>
        </w:rPr>
        <w:t xml:space="preserve"> </w:t>
      </w:r>
      <w:r w:rsidRPr="00531219">
        <w:rPr>
          <w:rFonts w:ascii="Arial" w:eastAsia="Times New Roman" w:hAnsi="Arial" w:cs="Arial"/>
          <w:lang w:val="es-MX"/>
        </w:rPr>
        <w:t>de conformidad  las siguientes:</w:t>
      </w: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center"/>
        <w:rPr>
          <w:rFonts w:ascii="Arial" w:eastAsia="Times New Roman" w:hAnsi="Arial" w:cs="Arial"/>
          <w:b/>
          <w:sz w:val="28"/>
          <w:szCs w:val="20"/>
          <w:lang w:val="es-MX"/>
        </w:rPr>
      </w:pPr>
      <w:r w:rsidRPr="00531219">
        <w:rPr>
          <w:rFonts w:ascii="Arial" w:eastAsia="Times New Roman" w:hAnsi="Arial" w:cs="Arial"/>
          <w:b/>
          <w:sz w:val="28"/>
          <w:szCs w:val="20"/>
          <w:lang w:val="es-MX"/>
        </w:rPr>
        <w:t>B  A  S  E  S</w:t>
      </w:r>
    </w:p>
    <w:p w:rsidR="00B90147" w:rsidRPr="00531219" w:rsidRDefault="00B90147" w:rsidP="00B90147">
      <w:pPr>
        <w:rPr>
          <w:rFonts w:ascii="Arial" w:eastAsia="Times New Roman" w:hAnsi="Arial" w:cs="Arial"/>
          <w:szCs w:val="20"/>
          <w:lang w:val="es-MX"/>
        </w:rPr>
      </w:pPr>
    </w:p>
    <w:p w:rsidR="00B90147" w:rsidRPr="00531219" w:rsidRDefault="00B90147" w:rsidP="00B90147">
      <w:pPr>
        <w:shd w:val="clear" w:color="auto" w:fill="FFFFFF"/>
        <w:rPr>
          <w:rFonts w:ascii="Arial" w:eastAsia="Times New Roman" w:hAnsi="Arial" w:cs="Arial"/>
          <w:b/>
          <w:szCs w:val="20"/>
          <w:lang w:val="es-MX"/>
        </w:rPr>
      </w:pPr>
      <w:r w:rsidRPr="00531219">
        <w:rPr>
          <w:rFonts w:ascii="Arial" w:eastAsia="Times New Roman" w:hAnsi="Arial" w:cs="Arial"/>
          <w:b/>
          <w:szCs w:val="20"/>
          <w:lang w:val="es-MX"/>
        </w:rPr>
        <w:t>1.</w:t>
      </w:r>
      <w:r w:rsidRPr="00531219">
        <w:rPr>
          <w:rFonts w:ascii="Arial" w:eastAsia="Times New Roman" w:hAnsi="Arial" w:cs="Arial"/>
          <w:b/>
          <w:szCs w:val="20"/>
          <w:lang w:val="es-MX"/>
        </w:rPr>
        <w:tab/>
        <w:t xml:space="preserve">INFORMACIÓN ESPECÍFICA DE LOS BIENES A ADQUIRIR. </w:t>
      </w:r>
    </w:p>
    <w:p w:rsidR="00B90147" w:rsidRPr="00531219" w:rsidRDefault="00B90147" w:rsidP="00B90147">
      <w:pPr>
        <w:rPr>
          <w:rFonts w:ascii="Arial" w:eastAsia="Times New Roman" w:hAnsi="Arial" w:cs="Arial"/>
          <w:b/>
          <w:szCs w:val="20"/>
          <w:lang w:val="es-MX"/>
        </w:rPr>
      </w:pPr>
    </w:p>
    <w:p w:rsidR="00B90147" w:rsidRPr="00531219" w:rsidRDefault="00B90147" w:rsidP="00B90147">
      <w:pPr>
        <w:rPr>
          <w:rFonts w:ascii="Arial" w:eastAsia="Times New Roman" w:hAnsi="Arial" w:cs="Arial"/>
          <w:b/>
          <w:szCs w:val="20"/>
          <w:lang w:val="es-MX"/>
        </w:rPr>
      </w:pPr>
      <w:r w:rsidRPr="00531219">
        <w:rPr>
          <w:rFonts w:ascii="Arial" w:eastAsia="Times New Roman" w:hAnsi="Arial" w:cs="Arial"/>
          <w:b/>
          <w:szCs w:val="20"/>
          <w:lang w:val="es-MX"/>
        </w:rPr>
        <w:t>1.1</w:t>
      </w:r>
      <w:r w:rsidRPr="00531219">
        <w:rPr>
          <w:rFonts w:ascii="Arial" w:eastAsia="Times New Roman" w:hAnsi="Arial" w:cs="Arial"/>
          <w:b/>
          <w:szCs w:val="20"/>
          <w:lang w:val="es-MX"/>
        </w:rPr>
        <w:tab/>
        <w:t>Descripción y cantidad.</w:t>
      </w:r>
    </w:p>
    <w:p w:rsidR="00B90147" w:rsidRPr="00531219" w:rsidRDefault="00B90147" w:rsidP="00B90147">
      <w:pPr>
        <w:rPr>
          <w:rFonts w:ascii="Arial" w:eastAsia="Times New Roman" w:hAnsi="Arial" w:cs="Arial"/>
          <w:b/>
          <w:szCs w:val="20"/>
          <w:lang w:val="es-MX"/>
        </w:rPr>
      </w:pPr>
    </w:p>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La adjudicación de esta Licitación será por paquete.</w:t>
      </w:r>
    </w:p>
    <w:p w:rsidR="00B90147" w:rsidRPr="00531219" w:rsidRDefault="00B90147" w:rsidP="00B90147">
      <w:pPr>
        <w:rPr>
          <w:rFonts w:ascii="Arial" w:eastAsia="Times New Roman" w:hAnsi="Arial" w:cs="Arial"/>
          <w:b/>
          <w:sz w:val="10"/>
          <w:szCs w:val="20"/>
          <w:lang w:val="es-MX"/>
        </w:rPr>
      </w:pPr>
    </w:p>
    <w:tbl>
      <w:tblPr>
        <w:tblStyle w:val="Tablaconcuadrcula1"/>
        <w:tblW w:w="0" w:type="auto"/>
        <w:tblInd w:w="108" w:type="dxa"/>
        <w:tblLook w:val="01E0" w:firstRow="1" w:lastRow="1" w:firstColumn="1" w:lastColumn="1" w:noHBand="0" w:noVBand="0"/>
      </w:tblPr>
      <w:tblGrid>
        <w:gridCol w:w="976"/>
        <w:gridCol w:w="1497"/>
        <w:gridCol w:w="987"/>
        <w:gridCol w:w="1004"/>
        <w:gridCol w:w="5190"/>
      </w:tblGrid>
      <w:tr w:rsidR="00B90147" w:rsidRPr="00531219" w:rsidTr="00604A25">
        <w:trPr>
          <w:trHeight w:val="455"/>
        </w:trPr>
        <w:tc>
          <w:tcPr>
            <w:tcW w:w="887" w:type="dxa"/>
            <w:shd w:val="clear" w:color="auto" w:fill="C0C0C0"/>
            <w:vAlign w:val="center"/>
          </w:tcPr>
          <w:p w:rsidR="00B90147" w:rsidRPr="00531219" w:rsidRDefault="00B90147" w:rsidP="00B90147">
            <w:pPr>
              <w:jc w:val="center"/>
              <w:rPr>
                <w:rFonts w:ascii="Arial" w:hAnsi="Arial" w:cs="Arial"/>
                <w:b/>
                <w:sz w:val="10"/>
              </w:rPr>
            </w:pPr>
            <w:r w:rsidRPr="00531219">
              <w:rPr>
                <w:rFonts w:ascii="Arial" w:hAnsi="Arial" w:cs="Arial"/>
                <w:b/>
                <w:sz w:val="18"/>
                <w:szCs w:val="18"/>
              </w:rPr>
              <w:t>Partida</w:t>
            </w:r>
          </w:p>
        </w:tc>
        <w:tc>
          <w:tcPr>
            <w:tcW w:w="1497" w:type="dxa"/>
            <w:shd w:val="clear" w:color="auto" w:fill="C0C0C0"/>
            <w:vAlign w:val="center"/>
          </w:tcPr>
          <w:p w:rsidR="00B90147" w:rsidRPr="00531219" w:rsidRDefault="00B90147" w:rsidP="00B90147">
            <w:pPr>
              <w:jc w:val="center"/>
              <w:rPr>
                <w:rFonts w:ascii="Arial" w:hAnsi="Arial" w:cs="Arial"/>
                <w:b/>
                <w:sz w:val="18"/>
                <w:szCs w:val="18"/>
              </w:rPr>
            </w:pPr>
            <w:r w:rsidRPr="00531219">
              <w:rPr>
                <w:rFonts w:ascii="Arial" w:hAnsi="Arial" w:cs="Arial"/>
                <w:b/>
                <w:sz w:val="18"/>
                <w:szCs w:val="18"/>
              </w:rPr>
              <w:t>Descripción</w:t>
            </w:r>
          </w:p>
        </w:tc>
        <w:tc>
          <w:tcPr>
            <w:tcW w:w="987" w:type="dxa"/>
            <w:shd w:val="clear" w:color="auto" w:fill="C0C0C0"/>
            <w:vAlign w:val="center"/>
          </w:tcPr>
          <w:p w:rsidR="00B90147" w:rsidRPr="00531219" w:rsidRDefault="00B90147" w:rsidP="00B90147">
            <w:pPr>
              <w:jc w:val="center"/>
              <w:rPr>
                <w:rFonts w:ascii="Arial" w:hAnsi="Arial" w:cs="Arial"/>
                <w:b/>
                <w:sz w:val="18"/>
                <w:szCs w:val="18"/>
              </w:rPr>
            </w:pPr>
            <w:r w:rsidRPr="00531219">
              <w:rPr>
                <w:rFonts w:ascii="Arial" w:hAnsi="Arial" w:cs="Arial"/>
                <w:b/>
                <w:sz w:val="18"/>
                <w:szCs w:val="18"/>
              </w:rPr>
              <w:t>Cantidad</w:t>
            </w:r>
          </w:p>
        </w:tc>
        <w:tc>
          <w:tcPr>
            <w:tcW w:w="1004" w:type="dxa"/>
            <w:shd w:val="clear" w:color="auto" w:fill="C0C0C0"/>
            <w:vAlign w:val="center"/>
          </w:tcPr>
          <w:p w:rsidR="00B90147" w:rsidRPr="00531219" w:rsidRDefault="00B90147" w:rsidP="00B90147">
            <w:pPr>
              <w:jc w:val="center"/>
              <w:rPr>
                <w:rFonts w:ascii="Arial" w:hAnsi="Arial" w:cs="Arial"/>
                <w:b/>
                <w:sz w:val="18"/>
                <w:szCs w:val="18"/>
              </w:rPr>
            </w:pPr>
            <w:r w:rsidRPr="00531219">
              <w:rPr>
                <w:rFonts w:ascii="Arial" w:hAnsi="Arial" w:cs="Arial"/>
                <w:b/>
                <w:sz w:val="18"/>
                <w:szCs w:val="18"/>
              </w:rPr>
              <w:t>Unidad de</w:t>
            </w:r>
          </w:p>
          <w:p w:rsidR="00B90147" w:rsidRPr="00531219" w:rsidRDefault="00B90147" w:rsidP="00B90147">
            <w:pPr>
              <w:jc w:val="center"/>
              <w:rPr>
                <w:rFonts w:ascii="Arial" w:hAnsi="Arial" w:cs="Arial"/>
                <w:b/>
                <w:sz w:val="18"/>
                <w:szCs w:val="18"/>
              </w:rPr>
            </w:pPr>
            <w:r w:rsidRPr="00531219">
              <w:rPr>
                <w:rFonts w:ascii="Arial" w:hAnsi="Arial" w:cs="Arial"/>
                <w:b/>
                <w:sz w:val="18"/>
                <w:szCs w:val="18"/>
              </w:rPr>
              <w:t>Medida</w:t>
            </w:r>
          </w:p>
        </w:tc>
        <w:tc>
          <w:tcPr>
            <w:tcW w:w="5264" w:type="dxa"/>
            <w:shd w:val="clear" w:color="auto" w:fill="C0C0C0"/>
            <w:vAlign w:val="center"/>
          </w:tcPr>
          <w:p w:rsidR="00B90147" w:rsidRPr="00531219" w:rsidRDefault="00B90147" w:rsidP="00B90147">
            <w:pPr>
              <w:jc w:val="center"/>
              <w:rPr>
                <w:rFonts w:ascii="Arial" w:hAnsi="Arial" w:cs="Arial"/>
                <w:b/>
                <w:sz w:val="18"/>
                <w:szCs w:val="18"/>
              </w:rPr>
            </w:pPr>
            <w:r w:rsidRPr="00531219">
              <w:rPr>
                <w:rFonts w:ascii="Arial" w:hAnsi="Arial" w:cs="Arial"/>
                <w:b/>
                <w:sz w:val="18"/>
                <w:szCs w:val="18"/>
              </w:rPr>
              <w:t>Especificaciones mínimas</w:t>
            </w:r>
          </w:p>
        </w:tc>
      </w:tr>
      <w:tr w:rsidR="00B90147" w:rsidRPr="00531219" w:rsidTr="00604A25">
        <w:trPr>
          <w:trHeight w:val="1611"/>
        </w:trPr>
        <w:tc>
          <w:tcPr>
            <w:tcW w:w="887" w:type="dxa"/>
            <w:vAlign w:val="center"/>
          </w:tcPr>
          <w:p w:rsidR="00B90147" w:rsidRPr="00531219" w:rsidRDefault="00B06D9A" w:rsidP="00B90147">
            <w:pPr>
              <w:jc w:val="center"/>
              <w:rPr>
                <w:rFonts w:ascii="Arial" w:hAnsi="Arial" w:cs="Arial"/>
                <w:b/>
              </w:rPr>
            </w:pPr>
            <w:r w:rsidRPr="00531219">
              <w:rPr>
                <w:rFonts w:ascii="Arial" w:hAnsi="Arial" w:cs="Arial"/>
                <w:b/>
              </w:rPr>
              <w:t>UNICA</w:t>
            </w:r>
          </w:p>
        </w:tc>
        <w:tc>
          <w:tcPr>
            <w:tcW w:w="1497" w:type="dxa"/>
            <w:vAlign w:val="center"/>
          </w:tcPr>
          <w:p w:rsidR="00B90147" w:rsidRPr="00531219" w:rsidRDefault="00B90147" w:rsidP="00B90147">
            <w:pPr>
              <w:jc w:val="center"/>
              <w:rPr>
                <w:rFonts w:ascii="Arial" w:hAnsi="Arial" w:cs="Arial"/>
                <w:b/>
              </w:rPr>
            </w:pPr>
            <w:r w:rsidRPr="00531219">
              <w:rPr>
                <w:rFonts w:ascii="Arial" w:hAnsi="Arial" w:cs="Arial"/>
                <w:b/>
              </w:rPr>
              <w:t>Vale de despensa</w:t>
            </w:r>
          </w:p>
          <w:p w:rsidR="00B90147" w:rsidRPr="00531219" w:rsidRDefault="00B90147" w:rsidP="00B90147">
            <w:pPr>
              <w:jc w:val="center"/>
              <w:rPr>
                <w:rFonts w:ascii="Arial" w:hAnsi="Arial" w:cs="Arial"/>
                <w:b/>
              </w:rPr>
            </w:pPr>
            <w:r w:rsidRPr="00531219">
              <w:rPr>
                <w:rFonts w:ascii="Arial" w:hAnsi="Arial" w:cs="Arial"/>
                <w:b/>
              </w:rPr>
              <w:t>electrónico</w:t>
            </w:r>
          </w:p>
        </w:tc>
        <w:tc>
          <w:tcPr>
            <w:tcW w:w="987" w:type="dxa"/>
            <w:vAlign w:val="center"/>
          </w:tcPr>
          <w:p w:rsidR="00B90147" w:rsidRPr="00531219" w:rsidRDefault="00B06D9A" w:rsidP="00B90147">
            <w:pPr>
              <w:jc w:val="center"/>
              <w:rPr>
                <w:rFonts w:ascii="Arial" w:hAnsi="Arial" w:cs="Arial"/>
                <w:b/>
              </w:rPr>
            </w:pPr>
            <w:r w:rsidRPr="00531219">
              <w:rPr>
                <w:rFonts w:ascii="Arial" w:hAnsi="Arial" w:cs="Arial"/>
                <w:b/>
              </w:rPr>
              <w:t>98</w:t>
            </w:r>
          </w:p>
        </w:tc>
        <w:tc>
          <w:tcPr>
            <w:tcW w:w="1004" w:type="dxa"/>
            <w:vAlign w:val="center"/>
          </w:tcPr>
          <w:p w:rsidR="00B90147" w:rsidRPr="00531219" w:rsidRDefault="00B90147" w:rsidP="00B90147">
            <w:pPr>
              <w:jc w:val="center"/>
              <w:rPr>
                <w:rFonts w:ascii="Arial" w:hAnsi="Arial" w:cs="Arial"/>
                <w:b/>
              </w:rPr>
            </w:pPr>
            <w:r w:rsidRPr="00531219">
              <w:rPr>
                <w:rFonts w:ascii="Arial" w:hAnsi="Arial" w:cs="Arial"/>
                <w:b/>
              </w:rPr>
              <w:t>Tarjeta</w:t>
            </w:r>
          </w:p>
        </w:tc>
        <w:tc>
          <w:tcPr>
            <w:tcW w:w="5264" w:type="dxa"/>
            <w:vAlign w:val="center"/>
          </w:tcPr>
          <w:p w:rsidR="00B90147" w:rsidRPr="00531219" w:rsidRDefault="00B90147" w:rsidP="00B90147">
            <w:pPr>
              <w:rPr>
                <w:rFonts w:ascii="Arial" w:hAnsi="Arial" w:cs="Arial"/>
                <w:b/>
              </w:rPr>
            </w:pPr>
          </w:p>
          <w:p w:rsidR="00B90147" w:rsidRPr="00531219" w:rsidRDefault="00B90147" w:rsidP="00B90147">
            <w:pPr>
              <w:jc w:val="center"/>
              <w:rPr>
                <w:rFonts w:ascii="Arial" w:hAnsi="Arial" w:cs="Arial"/>
                <w:b/>
              </w:rPr>
            </w:pPr>
            <w:r w:rsidRPr="00531219">
              <w:rPr>
                <w:rFonts w:ascii="Arial" w:hAnsi="Arial" w:cs="Arial"/>
                <w:b/>
              </w:rPr>
              <w:t>MONEDERO ELECTRÓNICO DE VALES DE DESPENSA (TARJETA)</w:t>
            </w:r>
          </w:p>
          <w:p w:rsidR="00B90147" w:rsidRPr="00531219" w:rsidRDefault="00B90147" w:rsidP="00B90147">
            <w:pPr>
              <w:rPr>
                <w:rFonts w:ascii="Arial" w:hAnsi="Arial" w:cs="Arial"/>
                <w:b/>
              </w:rPr>
            </w:pPr>
          </w:p>
          <w:p w:rsidR="00B90147" w:rsidRPr="00531219" w:rsidRDefault="00B90147" w:rsidP="00B90147">
            <w:pPr>
              <w:pStyle w:val="Prrafodelista"/>
              <w:numPr>
                <w:ilvl w:val="0"/>
                <w:numId w:val="36"/>
              </w:numPr>
              <w:spacing w:after="0" w:line="276" w:lineRule="auto"/>
              <w:ind w:left="459" w:hanging="284"/>
              <w:jc w:val="both"/>
              <w:rPr>
                <w:rFonts w:ascii="Arial" w:hAnsi="Arial" w:cs="Arial"/>
                <w:b/>
                <w:lang w:eastAsia="es-ES"/>
              </w:rPr>
            </w:pPr>
            <w:r w:rsidRPr="00531219">
              <w:rPr>
                <w:rFonts w:ascii="Arial" w:hAnsi="Arial" w:cs="Arial"/>
                <w:b/>
                <w:lang w:eastAsia="es-ES"/>
              </w:rPr>
              <w:t>Asociada a un sistema de pago electrónico.</w:t>
            </w:r>
          </w:p>
          <w:p w:rsidR="00B90147" w:rsidRPr="00531219" w:rsidRDefault="00B90147" w:rsidP="00B90147">
            <w:pPr>
              <w:pStyle w:val="Prrafodelista"/>
              <w:numPr>
                <w:ilvl w:val="0"/>
                <w:numId w:val="36"/>
              </w:numPr>
              <w:spacing w:after="0" w:line="276" w:lineRule="auto"/>
              <w:ind w:left="459" w:hanging="284"/>
              <w:rPr>
                <w:rFonts w:ascii="Arial" w:hAnsi="Arial" w:cs="Arial"/>
                <w:b/>
                <w:lang w:eastAsia="es-ES"/>
              </w:rPr>
            </w:pPr>
            <w:r w:rsidRPr="00531219">
              <w:rPr>
                <w:rFonts w:ascii="Arial" w:hAnsi="Arial" w:cs="Arial"/>
                <w:b/>
                <w:lang w:eastAsia="es-ES"/>
              </w:rPr>
              <w:t>Fabricada en PVC o similar.</w:t>
            </w:r>
          </w:p>
          <w:p w:rsidR="00B90147" w:rsidRPr="00531219" w:rsidRDefault="00B90147" w:rsidP="00B90147">
            <w:pPr>
              <w:pStyle w:val="Prrafodelista"/>
              <w:numPr>
                <w:ilvl w:val="0"/>
                <w:numId w:val="36"/>
              </w:numPr>
              <w:spacing w:after="0" w:line="276" w:lineRule="auto"/>
              <w:ind w:left="459" w:hanging="284"/>
              <w:rPr>
                <w:rFonts w:ascii="Arial" w:hAnsi="Arial" w:cs="Arial"/>
                <w:b/>
                <w:lang w:eastAsia="es-ES"/>
              </w:rPr>
            </w:pPr>
            <w:r w:rsidRPr="00531219">
              <w:rPr>
                <w:rFonts w:ascii="Arial" w:hAnsi="Arial" w:cs="Arial"/>
                <w:b/>
                <w:lang w:eastAsia="es-ES"/>
              </w:rPr>
              <w:t>Tamaño de bolsillo.</w:t>
            </w:r>
          </w:p>
          <w:p w:rsidR="00B90147" w:rsidRPr="00531219" w:rsidRDefault="00B90147" w:rsidP="00B90147">
            <w:pPr>
              <w:pStyle w:val="Prrafodelista"/>
              <w:numPr>
                <w:ilvl w:val="0"/>
                <w:numId w:val="36"/>
              </w:numPr>
              <w:spacing w:after="0" w:line="276" w:lineRule="auto"/>
              <w:ind w:left="459" w:hanging="284"/>
              <w:rPr>
                <w:rFonts w:ascii="Arial" w:hAnsi="Arial" w:cs="Arial"/>
                <w:b/>
                <w:lang w:eastAsia="es-ES"/>
              </w:rPr>
            </w:pPr>
            <w:r w:rsidRPr="00531219">
              <w:rPr>
                <w:rFonts w:ascii="Arial" w:hAnsi="Arial" w:cs="Arial"/>
                <w:b/>
                <w:lang w:eastAsia="es-ES"/>
              </w:rPr>
              <w:t>Amplia cobertura.</w:t>
            </w:r>
          </w:p>
          <w:p w:rsidR="00B90147" w:rsidRPr="00531219" w:rsidRDefault="00B90147" w:rsidP="00B90147">
            <w:pPr>
              <w:pStyle w:val="Prrafodelista"/>
              <w:numPr>
                <w:ilvl w:val="0"/>
                <w:numId w:val="36"/>
              </w:numPr>
              <w:spacing w:after="0" w:line="276" w:lineRule="auto"/>
              <w:ind w:left="459" w:hanging="284"/>
              <w:rPr>
                <w:rFonts w:ascii="Arial" w:hAnsi="Arial" w:cs="Arial"/>
                <w:b/>
                <w:lang w:eastAsia="es-ES"/>
              </w:rPr>
            </w:pPr>
            <w:r w:rsidRPr="00531219">
              <w:rPr>
                <w:rFonts w:ascii="Arial" w:hAnsi="Arial" w:cs="Arial"/>
                <w:b/>
                <w:lang w:eastAsia="es-ES"/>
              </w:rPr>
              <w:t>Fecha de expedición y expiración.</w:t>
            </w:r>
          </w:p>
          <w:p w:rsidR="00B90147" w:rsidRPr="00531219" w:rsidRDefault="00B90147" w:rsidP="00B90147">
            <w:pPr>
              <w:pStyle w:val="Prrafodelista"/>
              <w:numPr>
                <w:ilvl w:val="0"/>
                <w:numId w:val="36"/>
              </w:numPr>
              <w:spacing w:after="0" w:line="276" w:lineRule="auto"/>
              <w:ind w:left="459" w:hanging="284"/>
              <w:rPr>
                <w:rFonts w:ascii="Arial" w:hAnsi="Arial" w:cs="Arial"/>
                <w:b/>
                <w:lang w:eastAsia="es-ES"/>
              </w:rPr>
            </w:pPr>
            <w:r w:rsidRPr="00531219">
              <w:rPr>
                <w:rFonts w:ascii="Arial" w:hAnsi="Arial" w:cs="Arial"/>
                <w:b/>
                <w:lang w:eastAsia="es-ES"/>
              </w:rPr>
              <w:t>Número de tarjeta.</w:t>
            </w:r>
          </w:p>
          <w:p w:rsidR="00B90147" w:rsidRPr="00531219" w:rsidRDefault="00B90147" w:rsidP="00B90147">
            <w:pPr>
              <w:pStyle w:val="Prrafodelista"/>
              <w:numPr>
                <w:ilvl w:val="0"/>
                <w:numId w:val="36"/>
              </w:numPr>
              <w:spacing w:after="0" w:line="276" w:lineRule="auto"/>
              <w:ind w:left="459" w:hanging="284"/>
              <w:rPr>
                <w:rFonts w:ascii="Arial" w:hAnsi="Arial" w:cs="Arial"/>
                <w:b/>
                <w:lang w:eastAsia="es-ES"/>
              </w:rPr>
            </w:pPr>
            <w:r w:rsidRPr="00531219">
              <w:rPr>
                <w:rFonts w:ascii="Arial" w:hAnsi="Arial" w:cs="Arial"/>
                <w:b/>
                <w:lang w:eastAsia="es-ES"/>
              </w:rPr>
              <w:t xml:space="preserve">Folleto </w:t>
            </w:r>
            <w:r w:rsidR="008B0D5F" w:rsidRPr="00531219">
              <w:rPr>
                <w:rFonts w:ascii="Arial" w:hAnsi="Arial" w:cs="Arial"/>
                <w:b/>
                <w:lang w:eastAsia="es-ES"/>
              </w:rPr>
              <w:t xml:space="preserve">Informativo </w:t>
            </w:r>
            <w:r w:rsidRPr="00531219">
              <w:rPr>
                <w:rFonts w:ascii="Arial" w:hAnsi="Arial" w:cs="Arial"/>
                <w:b/>
                <w:lang w:eastAsia="es-ES"/>
              </w:rPr>
              <w:t>(uso de tarjeta, que hacer en caso de extravío entre otros).</w:t>
            </w:r>
          </w:p>
          <w:p w:rsidR="00B90147" w:rsidRPr="00531219" w:rsidRDefault="008B0D5F" w:rsidP="00C83090">
            <w:pPr>
              <w:pStyle w:val="Prrafodelista"/>
              <w:numPr>
                <w:ilvl w:val="0"/>
                <w:numId w:val="36"/>
              </w:numPr>
              <w:spacing w:after="0" w:line="276" w:lineRule="auto"/>
              <w:ind w:left="459" w:hanging="284"/>
              <w:rPr>
                <w:rFonts w:ascii="Arial" w:hAnsi="Arial" w:cs="Arial"/>
                <w:b/>
                <w:lang w:eastAsia="es-ES"/>
              </w:rPr>
            </w:pPr>
            <w:r w:rsidRPr="00531219">
              <w:rPr>
                <w:rFonts w:ascii="Arial" w:hAnsi="Arial" w:cs="Arial"/>
                <w:b/>
                <w:lang w:eastAsia="es-ES"/>
              </w:rPr>
              <w:t xml:space="preserve">Monto </w:t>
            </w:r>
            <w:r w:rsidR="00604A25" w:rsidRPr="00531219">
              <w:rPr>
                <w:rFonts w:ascii="Arial" w:hAnsi="Arial" w:cs="Arial"/>
                <w:b/>
                <w:lang w:eastAsia="es-ES"/>
              </w:rPr>
              <w:t xml:space="preserve">Aproximado </w:t>
            </w:r>
            <w:r w:rsidRPr="00531219">
              <w:rPr>
                <w:rFonts w:ascii="Arial" w:hAnsi="Arial" w:cs="Arial"/>
                <w:b/>
                <w:lang w:eastAsia="es-ES"/>
              </w:rPr>
              <w:t xml:space="preserve">por tarjeta: </w:t>
            </w:r>
            <w:r w:rsidR="00B90147" w:rsidRPr="00531219">
              <w:rPr>
                <w:rFonts w:ascii="Arial" w:hAnsi="Arial" w:cs="Arial"/>
                <w:b/>
                <w:lang w:eastAsia="es-ES"/>
              </w:rPr>
              <w:t xml:space="preserve"> $ 1</w:t>
            </w:r>
            <w:r w:rsidRPr="00531219">
              <w:rPr>
                <w:rFonts w:ascii="Arial" w:hAnsi="Arial" w:cs="Arial"/>
                <w:b/>
                <w:lang w:eastAsia="es-ES"/>
              </w:rPr>
              <w:t>1</w:t>
            </w:r>
            <w:r w:rsidR="00B90147" w:rsidRPr="00531219">
              <w:rPr>
                <w:rFonts w:ascii="Arial" w:hAnsi="Arial" w:cs="Arial"/>
                <w:b/>
                <w:lang w:eastAsia="es-ES"/>
              </w:rPr>
              <w:t>,</w:t>
            </w:r>
            <w:r w:rsidR="00B06D9A" w:rsidRPr="00531219">
              <w:rPr>
                <w:rFonts w:ascii="Arial" w:hAnsi="Arial" w:cs="Arial"/>
                <w:b/>
                <w:lang w:eastAsia="es-ES"/>
              </w:rPr>
              <w:t>7</w:t>
            </w:r>
            <w:r w:rsidR="00B90147" w:rsidRPr="00531219">
              <w:rPr>
                <w:rFonts w:ascii="Arial" w:hAnsi="Arial" w:cs="Arial"/>
                <w:b/>
                <w:lang w:eastAsia="es-ES"/>
              </w:rPr>
              <w:t xml:space="preserve">00.00 </w:t>
            </w:r>
          </w:p>
          <w:p w:rsidR="008B0D5F" w:rsidRPr="00531219" w:rsidRDefault="008B0D5F" w:rsidP="008B0D5F">
            <w:pPr>
              <w:pStyle w:val="Prrafodelista"/>
              <w:spacing w:after="0" w:line="276" w:lineRule="auto"/>
              <w:ind w:left="459"/>
              <w:rPr>
                <w:rFonts w:ascii="Arial" w:hAnsi="Arial" w:cs="Arial"/>
                <w:b/>
                <w:sz w:val="10"/>
                <w:lang w:eastAsia="es-ES"/>
              </w:rPr>
            </w:pPr>
          </w:p>
        </w:tc>
      </w:tr>
    </w:tbl>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t xml:space="preserve">En el </w:t>
      </w:r>
      <w:r w:rsidRPr="00531219">
        <w:rPr>
          <w:rFonts w:ascii="Arial" w:eastAsia="Times New Roman" w:hAnsi="Arial" w:cs="Arial"/>
          <w:b/>
          <w:szCs w:val="20"/>
          <w:lang w:val="es-MX"/>
        </w:rPr>
        <w:t xml:space="preserve">Anexo </w:t>
      </w:r>
      <w:r w:rsidR="009D3C5A" w:rsidRPr="00531219">
        <w:rPr>
          <w:rFonts w:ascii="Arial" w:eastAsia="Times New Roman" w:hAnsi="Arial" w:cs="Arial"/>
          <w:b/>
          <w:szCs w:val="20"/>
          <w:lang w:val="es-MX"/>
        </w:rPr>
        <w:t>No.</w:t>
      </w:r>
      <w:r w:rsidRPr="00531219">
        <w:rPr>
          <w:rFonts w:ascii="Arial" w:eastAsia="Times New Roman" w:hAnsi="Arial" w:cs="Arial"/>
          <w:b/>
          <w:szCs w:val="20"/>
          <w:lang w:val="es-MX"/>
        </w:rPr>
        <w:t>1 Técnico</w:t>
      </w:r>
      <w:r w:rsidRPr="00531219">
        <w:rPr>
          <w:rFonts w:ascii="Arial" w:eastAsia="Times New Roman" w:hAnsi="Arial" w:cs="Arial"/>
          <w:szCs w:val="20"/>
          <w:lang w:val="es-MX"/>
        </w:rPr>
        <w:t xml:space="preserve"> se establece la descripción pormenorizada, especificaciones, características y cantidades de los bienes objeto de la presente licitación.</w:t>
      </w:r>
    </w:p>
    <w:p w:rsidR="00B90147" w:rsidRPr="00531219" w:rsidRDefault="00B90147" w:rsidP="00B90147">
      <w:pPr>
        <w:jc w:val="both"/>
        <w:rPr>
          <w:rFonts w:ascii="Arial" w:eastAsia="Times New Roman" w:hAnsi="Arial" w:cs="Arial"/>
          <w:szCs w:val="20"/>
          <w:lang w:val="es-MX"/>
        </w:rPr>
      </w:pPr>
      <w:r w:rsidRPr="00531219">
        <w:rPr>
          <w:rFonts w:ascii="Arial" w:eastAsia="Times New Roman" w:hAnsi="Arial" w:cs="Arial"/>
          <w:szCs w:val="20"/>
          <w:lang w:val="es-MX"/>
        </w:rPr>
        <w:lastRenderedPageBreak/>
        <w:t xml:space="preserve"> </w:t>
      </w:r>
    </w:p>
    <w:p w:rsidR="00531219" w:rsidRPr="00531219" w:rsidRDefault="00787660" w:rsidP="00531219">
      <w:pPr>
        <w:ind w:left="1560" w:hanging="851"/>
        <w:jc w:val="both"/>
        <w:rPr>
          <w:rFonts w:ascii="Arial" w:eastAsia="Times New Roman" w:hAnsi="Arial" w:cs="Arial"/>
          <w:bCs/>
        </w:rPr>
      </w:pPr>
      <w:r w:rsidRPr="002907C8">
        <w:rPr>
          <w:rFonts w:ascii="Arial" w:eastAsia="Times New Roman" w:hAnsi="Arial" w:cs="Arial"/>
          <w:b/>
          <w:szCs w:val="20"/>
          <w:lang w:val="es-MX"/>
        </w:rPr>
        <w:t>NOTA:</w:t>
      </w:r>
      <w:r w:rsidRPr="00531219">
        <w:rPr>
          <w:rFonts w:ascii="Arial" w:eastAsia="Times New Roman" w:hAnsi="Arial" w:cs="Arial"/>
          <w:szCs w:val="20"/>
          <w:lang w:val="es-MX"/>
        </w:rPr>
        <w:t xml:space="preserve"> El monto exacto por </w:t>
      </w:r>
      <w:r w:rsidR="00531219" w:rsidRPr="00531219">
        <w:rPr>
          <w:rFonts w:ascii="Arial" w:eastAsia="Times New Roman" w:hAnsi="Arial" w:cs="Arial"/>
          <w:szCs w:val="20"/>
          <w:lang w:val="es-MX"/>
        </w:rPr>
        <w:t xml:space="preserve">tarjeta se </w:t>
      </w:r>
      <w:r w:rsidR="002907C8">
        <w:rPr>
          <w:rFonts w:ascii="Arial" w:eastAsia="Times New Roman" w:hAnsi="Arial" w:cs="Arial"/>
          <w:szCs w:val="20"/>
          <w:lang w:val="es-MX"/>
        </w:rPr>
        <w:t>establece en</w:t>
      </w:r>
      <w:r w:rsidR="00531219" w:rsidRPr="00531219">
        <w:rPr>
          <w:rFonts w:ascii="Arial" w:eastAsia="Times New Roman" w:hAnsi="Arial" w:cs="Arial"/>
          <w:szCs w:val="20"/>
          <w:lang w:val="es-MX"/>
        </w:rPr>
        <w:t xml:space="preserve"> los </w:t>
      </w:r>
      <w:r w:rsidR="00531219" w:rsidRPr="00531219">
        <w:rPr>
          <w:rFonts w:ascii="Arial" w:eastAsia="Times New Roman" w:hAnsi="Arial" w:cs="Arial"/>
          <w:bCs/>
        </w:rPr>
        <w:t>Lineamientos Específicos para el Otorgamiento de la Medida de Fin de Año del ejercicio fiscal 2017, que emite</w:t>
      </w:r>
      <w:r w:rsidRPr="00531219">
        <w:rPr>
          <w:rFonts w:ascii="Arial" w:eastAsia="Times New Roman" w:hAnsi="Arial" w:cs="Arial"/>
          <w:bCs/>
        </w:rPr>
        <w:t xml:space="preserve"> la Secretarí</w:t>
      </w:r>
      <w:r w:rsidR="00531219" w:rsidRPr="00531219">
        <w:rPr>
          <w:rFonts w:ascii="Arial" w:eastAsia="Times New Roman" w:hAnsi="Arial" w:cs="Arial"/>
          <w:bCs/>
        </w:rPr>
        <w:t>a de Hacienda y Crédito Público.</w:t>
      </w:r>
      <w:r w:rsidRPr="00531219">
        <w:rPr>
          <w:rFonts w:ascii="Arial" w:eastAsia="Times New Roman" w:hAnsi="Arial" w:cs="Arial"/>
          <w:bCs/>
        </w:rPr>
        <w:t xml:space="preserve"> </w:t>
      </w:r>
    </w:p>
    <w:p w:rsidR="00531219" w:rsidRPr="00531219" w:rsidRDefault="00531219" w:rsidP="00531219">
      <w:pPr>
        <w:ind w:left="1560" w:hanging="851"/>
        <w:jc w:val="both"/>
        <w:rPr>
          <w:rFonts w:ascii="Arial" w:eastAsia="Times New Roman" w:hAnsi="Arial" w:cs="Arial"/>
          <w:bCs/>
        </w:rPr>
      </w:pPr>
    </w:p>
    <w:p w:rsidR="00B90147" w:rsidRPr="00531219" w:rsidRDefault="00B90147" w:rsidP="00B90147">
      <w:pPr>
        <w:numPr>
          <w:ilvl w:val="1"/>
          <w:numId w:val="23"/>
        </w:numPr>
        <w:jc w:val="both"/>
        <w:rPr>
          <w:rFonts w:ascii="Arial" w:eastAsia="Times New Roman" w:hAnsi="Arial" w:cs="Arial"/>
          <w:b/>
          <w:szCs w:val="20"/>
          <w:lang w:val="es-MX"/>
        </w:rPr>
      </w:pPr>
      <w:r w:rsidRPr="00531219">
        <w:rPr>
          <w:rFonts w:ascii="Arial" w:eastAsia="Times New Roman" w:hAnsi="Arial" w:cs="Arial"/>
          <w:b/>
          <w:szCs w:val="20"/>
        </w:rPr>
        <w:t>PLAZO DE ENTREGA DE LOS BIENES (FECHA, LUGAR Y CONDICIONES DE ENTREGA).</w:t>
      </w:r>
    </w:p>
    <w:p w:rsidR="00B90147" w:rsidRPr="00531219" w:rsidRDefault="00B90147" w:rsidP="00B90147">
      <w:pPr>
        <w:jc w:val="both"/>
        <w:rPr>
          <w:rFonts w:ascii="Arial" w:eastAsia="Times New Roman" w:hAnsi="Arial" w:cs="Arial"/>
          <w:b/>
          <w:szCs w:val="20"/>
          <w:u w:val="single"/>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El proveedor adjudicado deberá realizar la entregar de los </w:t>
      </w:r>
      <w:r w:rsidRPr="00531219">
        <w:rPr>
          <w:rFonts w:ascii="Arial" w:eastAsia="Times New Roman" w:hAnsi="Arial" w:cs="Arial"/>
          <w:b/>
          <w:lang w:val="es-MX"/>
        </w:rPr>
        <w:t>bienes</w:t>
      </w:r>
      <w:r w:rsidRPr="00531219">
        <w:rPr>
          <w:rFonts w:ascii="Arial" w:eastAsia="Times New Roman" w:hAnsi="Arial" w:cs="Arial"/>
          <w:lang w:val="es-MX"/>
        </w:rPr>
        <w:t xml:space="preserve">,  </w:t>
      </w:r>
      <w:r w:rsidRPr="00531219">
        <w:rPr>
          <w:rFonts w:ascii="Arial" w:eastAsia="Times New Roman" w:hAnsi="Arial" w:cs="Arial"/>
          <w:b/>
          <w:u w:val="single"/>
          <w:lang w:val="es-MX"/>
        </w:rPr>
        <w:t>en un plazo no mayor a 10 días naturales</w:t>
      </w:r>
      <w:r w:rsidRPr="00531219">
        <w:rPr>
          <w:rFonts w:ascii="Arial" w:eastAsia="Times New Roman" w:hAnsi="Arial" w:cs="Arial"/>
          <w:lang w:val="es-MX"/>
        </w:rPr>
        <w:t xml:space="preserve">, a partir de la formalización y firma del contrato correspondiente en un horario 9:00  a 15:00 horas  de </w:t>
      </w:r>
      <w:r w:rsidRPr="00531219">
        <w:rPr>
          <w:rFonts w:ascii="Arial" w:eastAsia="Times New Roman" w:hAnsi="Arial" w:cs="Arial"/>
          <w:b/>
          <w:lang w:val="es-MX"/>
        </w:rPr>
        <w:t>lunes a viernes</w:t>
      </w:r>
      <w:r w:rsidRPr="00531219">
        <w:rPr>
          <w:rFonts w:ascii="Arial" w:eastAsia="Times New Roman" w:hAnsi="Arial" w:cs="Arial"/>
          <w:lang w:val="es-MX"/>
        </w:rPr>
        <w:t xml:space="preserve"> en días hábiles, en el siguiente domicilio: </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La entrega física de los </w:t>
      </w:r>
      <w:r w:rsidRPr="00531219">
        <w:rPr>
          <w:rFonts w:ascii="Arial" w:eastAsia="Times New Roman" w:hAnsi="Arial" w:cs="Arial"/>
          <w:b/>
          <w:lang w:val="es-MX"/>
        </w:rPr>
        <w:t>Bienes</w:t>
      </w:r>
      <w:r w:rsidRPr="00531219">
        <w:rPr>
          <w:rFonts w:ascii="Arial" w:eastAsia="Times New Roman" w:hAnsi="Arial" w:cs="Arial"/>
          <w:lang w:val="es-MX"/>
        </w:rPr>
        <w:t>, deberá hacerse en una sola exhibición en las oficinas del Instituto Estatal de Educación para Adultos, ubicadas en Calzada Pedro A. Galván Norte No. 215, Colonia Centro, C.P. 28000, Colima, Col., con el Lic. Francisco Montes Fuentes, jefe del Departamento de Administración y Finanzas del Instituto Estatal de Educación para Adultos.</w:t>
      </w:r>
    </w:p>
    <w:p w:rsidR="00B90147" w:rsidRPr="00531219" w:rsidRDefault="00B90147" w:rsidP="00B90147">
      <w:pPr>
        <w:jc w:val="both"/>
        <w:rPr>
          <w:rFonts w:ascii="Arial" w:eastAsia="Times New Roman" w:hAnsi="Arial" w:cs="Arial"/>
          <w:b/>
          <w:lang w:val="es-MX"/>
        </w:rPr>
      </w:pP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1.3</w:t>
      </w:r>
      <w:r w:rsidRPr="00531219">
        <w:rPr>
          <w:rFonts w:ascii="Arial" w:eastAsia="Times New Roman" w:hAnsi="Arial" w:cs="Arial"/>
          <w:b/>
          <w:lang w:val="es-MX"/>
        </w:rPr>
        <w:tab/>
        <w:t>Transporte.</w:t>
      </w:r>
    </w:p>
    <w:p w:rsidR="00B90147" w:rsidRPr="00531219" w:rsidRDefault="00B90147" w:rsidP="00B90147">
      <w:pPr>
        <w:jc w:val="both"/>
        <w:rPr>
          <w:rFonts w:ascii="Arial" w:eastAsia="Times New Roman" w:hAnsi="Arial" w:cs="Arial"/>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rPr>
        <w:t>El tipo de transporte a utilizar será a criterio del proveedor adjudicado, por su cuenta y riesgo, sin costo adicional para el Instituto Estatal de Educación para Adultos.</w:t>
      </w: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1.4</w:t>
      </w:r>
      <w:r w:rsidRPr="00531219">
        <w:rPr>
          <w:rFonts w:ascii="Arial" w:eastAsia="Times New Roman" w:hAnsi="Arial" w:cs="Arial"/>
          <w:b/>
          <w:lang w:val="es-MX"/>
        </w:rPr>
        <w:tab/>
        <w:t>Empaque.</w:t>
      </w:r>
    </w:p>
    <w:p w:rsidR="00B90147" w:rsidRPr="00531219" w:rsidRDefault="00B90147" w:rsidP="00B90147">
      <w:pPr>
        <w:jc w:val="both"/>
        <w:rPr>
          <w:rFonts w:ascii="Arial" w:eastAsia="Times New Roman" w:hAnsi="Arial" w:cs="Arial"/>
          <w:b/>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Será el usual para este tipo de bien, asegurando su buen estado durante el transporte y sin costo adicional para </w:t>
      </w:r>
      <w:smartTag w:uri="urn:schemas-microsoft-com:office:smarttags" w:element="PersonName">
        <w:smartTagPr>
          <w:attr w:name="ProductID" w:val="la Convocante"/>
        </w:smartTagPr>
        <w:r w:rsidRPr="00531219">
          <w:rPr>
            <w:rFonts w:ascii="Arial" w:eastAsia="Times New Roman" w:hAnsi="Arial" w:cs="Arial"/>
            <w:lang w:val="es-MX"/>
          </w:rPr>
          <w:t>la</w:t>
        </w:r>
        <w:r w:rsidRPr="00531219">
          <w:rPr>
            <w:rFonts w:ascii="Arial" w:eastAsia="Times New Roman" w:hAnsi="Arial" w:cs="Arial"/>
            <w:b/>
            <w:lang w:val="es-MX"/>
          </w:rPr>
          <w:t xml:space="preserve"> </w:t>
        </w:r>
        <w:r w:rsidRPr="00531219">
          <w:rPr>
            <w:rFonts w:ascii="Arial" w:eastAsia="Times New Roman" w:hAnsi="Arial" w:cs="Arial"/>
            <w:lang w:val="es-MX"/>
          </w:rPr>
          <w:t>Convocante</w:t>
        </w:r>
      </w:smartTag>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1.5</w:t>
      </w:r>
      <w:r w:rsidRPr="00531219">
        <w:rPr>
          <w:rFonts w:ascii="Arial" w:eastAsia="Times New Roman" w:hAnsi="Arial" w:cs="Arial"/>
          <w:b/>
          <w:lang w:val="es-MX"/>
        </w:rPr>
        <w:tab/>
        <w:t xml:space="preserve">Seguros. </w:t>
      </w:r>
    </w:p>
    <w:p w:rsidR="00B90147" w:rsidRPr="00531219" w:rsidRDefault="00B90147" w:rsidP="00B90147">
      <w:pPr>
        <w:jc w:val="both"/>
        <w:rPr>
          <w:rFonts w:ascii="Arial" w:eastAsia="Times New Roman" w:hAnsi="Arial" w:cs="Arial"/>
          <w:b/>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Los seguros a que haya lugar correrán por cuenta del proveedor adjudicado hasta la entrega de los bienes en el lugar señalado en el punto 1.2 de estas bases.</w:t>
      </w:r>
    </w:p>
    <w:p w:rsidR="00B90147" w:rsidRPr="00531219" w:rsidRDefault="00B90147" w:rsidP="00B90147">
      <w:pPr>
        <w:jc w:val="both"/>
        <w:rPr>
          <w:rFonts w:ascii="Arial" w:eastAsia="Times New Roman" w:hAnsi="Arial" w:cs="Arial"/>
          <w:caps/>
        </w:rPr>
      </w:pPr>
    </w:p>
    <w:p w:rsidR="00B90147" w:rsidRPr="00531219" w:rsidRDefault="00B90147" w:rsidP="00B90147">
      <w:pPr>
        <w:numPr>
          <w:ilvl w:val="1"/>
          <w:numId w:val="22"/>
        </w:numPr>
        <w:jc w:val="both"/>
        <w:rPr>
          <w:rFonts w:ascii="Arial" w:eastAsia="Times New Roman" w:hAnsi="Arial" w:cs="Arial"/>
          <w:b/>
          <w:lang w:val="es-MX"/>
        </w:rPr>
      </w:pPr>
      <w:r w:rsidRPr="00531219">
        <w:rPr>
          <w:rFonts w:ascii="Arial" w:eastAsia="Times New Roman" w:hAnsi="Arial" w:cs="Arial"/>
          <w:b/>
          <w:lang w:val="es-MX"/>
        </w:rPr>
        <w:t>Período de Garantía de los bienes.</w:t>
      </w:r>
    </w:p>
    <w:p w:rsidR="00B90147" w:rsidRPr="00531219" w:rsidRDefault="00B90147" w:rsidP="00B90147">
      <w:pPr>
        <w:ind w:left="720"/>
        <w:jc w:val="both"/>
        <w:rPr>
          <w:rFonts w:ascii="Arial" w:eastAsia="Times New Roman" w:hAnsi="Arial" w:cs="Arial"/>
          <w:b/>
          <w:lang w:val="es-MX"/>
        </w:rPr>
      </w:pPr>
      <w:r w:rsidRPr="00531219">
        <w:rPr>
          <w:rFonts w:ascii="Arial" w:eastAsia="Times New Roman" w:hAnsi="Arial" w:cs="Arial"/>
          <w:b/>
          <w:lang w:val="es-MX"/>
        </w:rPr>
        <w:t>Persona Moral y/o persona física según sea el caso.</w:t>
      </w:r>
    </w:p>
    <w:p w:rsidR="00B90147" w:rsidRPr="00531219" w:rsidRDefault="00B90147" w:rsidP="00B90147">
      <w:pPr>
        <w:jc w:val="both"/>
        <w:rPr>
          <w:rFonts w:ascii="Arial" w:eastAsia="Times New Roman" w:hAnsi="Arial" w:cs="Arial"/>
          <w:b/>
          <w:lang w:val="es-MX"/>
        </w:rPr>
      </w:pPr>
    </w:p>
    <w:p w:rsidR="00B90147" w:rsidRPr="00531219" w:rsidRDefault="00B90147" w:rsidP="00B90147">
      <w:pPr>
        <w:ind w:left="709"/>
        <w:jc w:val="both"/>
        <w:rPr>
          <w:rFonts w:ascii="Arial" w:eastAsia="Times New Roman" w:hAnsi="Arial" w:cs="Arial"/>
          <w:b/>
          <w:lang w:val="es-MX"/>
        </w:rPr>
      </w:pPr>
      <w:r w:rsidRPr="00531219">
        <w:rPr>
          <w:rFonts w:ascii="Arial" w:eastAsia="Times New Roman" w:hAnsi="Arial" w:cs="Arial"/>
          <w:lang w:val="es-MX"/>
        </w:rPr>
        <w:t>Se requiere por parte del licitante, escrito original en papel membretado manifestando que garantiza que los bienes ofertados serán nuevos, que reúnen los requisitos y especificaciones establecidos en el Anex</w:t>
      </w:r>
      <w:r w:rsidR="00C83090" w:rsidRPr="00531219">
        <w:rPr>
          <w:rFonts w:ascii="Arial" w:eastAsia="Times New Roman" w:hAnsi="Arial" w:cs="Arial"/>
          <w:lang w:val="es-MX"/>
        </w:rPr>
        <w:t>o 1 Técnico (1.1), así como que</w:t>
      </w:r>
      <w:r w:rsidRPr="00531219">
        <w:rPr>
          <w:rFonts w:ascii="Arial" w:eastAsia="Times New Roman" w:hAnsi="Arial" w:cs="Arial"/>
          <w:lang w:val="es-MX"/>
        </w:rPr>
        <w:t xml:space="preserve"> garantiza una vida útil de la tarjeta de por lo menos un año, que contarán a partir de la fecha de activación de la misma </w:t>
      </w:r>
      <w:r w:rsidRPr="00531219">
        <w:rPr>
          <w:rFonts w:ascii="Arial" w:eastAsia="Times New Roman" w:hAnsi="Arial" w:cs="Arial"/>
          <w:b/>
          <w:lang w:val="es-MX"/>
        </w:rPr>
        <w:t xml:space="preserve">ANEXO </w:t>
      </w:r>
      <w:r w:rsidR="000D0274" w:rsidRPr="00531219">
        <w:rPr>
          <w:rFonts w:ascii="Arial" w:eastAsia="Times New Roman" w:hAnsi="Arial" w:cs="Arial"/>
          <w:b/>
          <w:lang w:val="es-MX"/>
        </w:rPr>
        <w:t>No. 5</w:t>
      </w:r>
      <w:r w:rsidRPr="00531219">
        <w:rPr>
          <w:rFonts w:ascii="Arial" w:eastAsia="Times New Roman" w:hAnsi="Arial" w:cs="Arial"/>
          <w:b/>
          <w:lang w:val="es-MX"/>
        </w:rPr>
        <w:t xml:space="preserve"> (3.</w:t>
      </w:r>
      <w:r w:rsidR="000D0274" w:rsidRPr="00531219">
        <w:rPr>
          <w:rFonts w:ascii="Arial" w:eastAsia="Times New Roman" w:hAnsi="Arial" w:cs="Arial"/>
          <w:b/>
          <w:lang w:val="es-MX"/>
        </w:rPr>
        <w:t>6</w:t>
      </w:r>
      <w:r w:rsidRPr="00531219">
        <w:rPr>
          <w:rFonts w:ascii="Arial" w:eastAsia="Times New Roman" w:hAnsi="Arial" w:cs="Arial"/>
          <w:b/>
          <w:lang w:val="es-MX"/>
        </w:rPr>
        <w:t>)</w:t>
      </w: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1.7</w:t>
      </w:r>
      <w:r w:rsidRPr="00531219">
        <w:rPr>
          <w:rFonts w:ascii="Arial" w:eastAsia="Times New Roman" w:hAnsi="Arial" w:cs="Arial"/>
          <w:b/>
          <w:lang w:val="es-MX"/>
        </w:rPr>
        <w:tab/>
        <w:t>Idioma.</w:t>
      </w: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ind w:left="709"/>
        <w:jc w:val="both"/>
        <w:rPr>
          <w:rFonts w:ascii="Arial" w:eastAsia="Times New Roman" w:hAnsi="Arial" w:cs="Arial"/>
          <w:szCs w:val="20"/>
          <w:lang w:val="es-MX"/>
        </w:rPr>
      </w:pPr>
      <w:r w:rsidRPr="00531219">
        <w:rPr>
          <w:rFonts w:ascii="Arial" w:eastAsia="Times New Roman" w:hAnsi="Arial" w:cs="Arial"/>
          <w:szCs w:val="20"/>
          <w:lang w:val="es-MX"/>
        </w:rPr>
        <w:t>El Idioma en que deberán presentarse las proposiciones Técnicas y Económicas  será en español.</w:t>
      </w:r>
    </w:p>
    <w:p w:rsidR="00B90147" w:rsidRPr="00531219" w:rsidRDefault="00B90147" w:rsidP="00B90147">
      <w:pPr>
        <w:jc w:val="both"/>
        <w:rPr>
          <w:rFonts w:ascii="Arial" w:eastAsia="Times New Roman" w:hAnsi="Arial" w:cs="Arial"/>
          <w:b/>
          <w:lang w:val="es-MX"/>
        </w:rPr>
      </w:pP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1.8      Moneda.</w:t>
      </w:r>
    </w:p>
    <w:p w:rsidR="00B90147" w:rsidRPr="00531219" w:rsidRDefault="00B90147" w:rsidP="00B90147">
      <w:pPr>
        <w:jc w:val="both"/>
        <w:rPr>
          <w:rFonts w:ascii="Arial" w:eastAsia="Times New Roman" w:hAnsi="Arial" w:cs="Arial"/>
          <w:b/>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La moneda en que deberá de presentarse las proposiciones Económicas  y la forma de efectuar el respectivo pago será en Pesos Mexicanos.</w:t>
      </w:r>
    </w:p>
    <w:p w:rsidR="00B90147" w:rsidRDefault="00B90147" w:rsidP="00B90147">
      <w:pPr>
        <w:ind w:left="709"/>
        <w:jc w:val="both"/>
        <w:rPr>
          <w:rFonts w:ascii="Arial" w:eastAsia="Times New Roman" w:hAnsi="Arial" w:cs="Arial"/>
          <w:lang w:val="es-MX"/>
        </w:rPr>
      </w:pPr>
    </w:p>
    <w:p w:rsidR="002907C8" w:rsidRPr="00531219" w:rsidRDefault="002907C8" w:rsidP="00B90147">
      <w:pPr>
        <w:ind w:left="709"/>
        <w:jc w:val="both"/>
        <w:rPr>
          <w:rFonts w:ascii="Arial" w:eastAsia="Times New Roman" w:hAnsi="Arial" w:cs="Arial"/>
          <w:lang w:val="es-MX"/>
        </w:rPr>
      </w:pPr>
    </w:p>
    <w:p w:rsidR="00B90147" w:rsidRPr="00531219" w:rsidRDefault="00B90147" w:rsidP="00B90147">
      <w:pPr>
        <w:shd w:val="clear" w:color="auto" w:fill="C0C0C0"/>
        <w:ind w:left="709" w:hanging="709"/>
        <w:jc w:val="both"/>
        <w:rPr>
          <w:rFonts w:ascii="Arial" w:eastAsia="Times New Roman" w:hAnsi="Arial" w:cs="Arial"/>
          <w:b/>
          <w:lang w:val="es-MX"/>
        </w:rPr>
      </w:pPr>
      <w:r w:rsidRPr="00531219">
        <w:rPr>
          <w:rFonts w:ascii="Arial" w:eastAsia="Times New Roman" w:hAnsi="Arial" w:cs="Arial"/>
          <w:b/>
          <w:szCs w:val="20"/>
          <w:lang w:val="es-MX"/>
        </w:rPr>
        <w:t>2.</w:t>
      </w:r>
      <w:r w:rsidRPr="00531219">
        <w:rPr>
          <w:rFonts w:ascii="Arial" w:eastAsia="Times New Roman" w:hAnsi="Arial" w:cs="Arial"/>
          <w:b/>
          <w:szCs w:val="20"/>
          <w:lang w:val="es-MX"/>
        </w:rPr>
        <w:tab/>
      </w:r>
      <w:r w:rsidRPr="00531219">
        <w:rPr>
          <w:rFonts w:ascii="Arial" w:eastAsia="Times New Roman" w:hAnsi="Arial" w:cs="Arial"/>
          <w:b/>
          <w:caps/>
          <w:lang w:val="es-MX"/>
        </w:rPr>
        <w:t xml:space="preserve">Información especÍfica sobre Las bases y ACtos de </w:t>
      </w:r>
      <w:smartTag w:uri="urn:schemas-microsoft-com:office:smarttags" w:element="PersonName">
        <w:smartTagPr>
          <w:attr w:name="ProductID" w:val="LA LICITACIￓN."/>
        </w:smartTagPr>
        <w:r w:rsidRPr="00531219">
          <w:rPr>
            <w:rFonts w:ascii="Arial" w:eastAsia="Times New Roman" w:hAnsi="Arial" w:cs="Arial"/>
            <w:b/>
            <w:caps/>
            <w:lang w:val="es-MX"/>
          </w:rPr>
          <w:t>la licitación</w:t>
        </w:r>
        <w:r w:rsidRPr="00531219">
          <w:rPr>
            <w:rFonts w:ascii="Arial" w:eastAsia="Times New Roman" w:hAnsi="Arial" w:cs="Arial"/>
            <w:b/>
            <w:lang w:val="es-MX"/>
          </w:rPr>
          <w:t>.</w:t>
        </w:r>
      </w:smartTag>
    </w:p>
    <w:p w:rsidR="00B90147" w:rsidRDefault="00B90147" w:rsidP="00B90147">
      <w:pPr>
        <w:jc w:val="both"/>
        <w:rPr>
          <w:rFonts w:ascii="Arial" w:eastAsia="Times New Roman" w:hAnsi="Arial" w:cs="Arial"/>
          <w:lang w:val="es-MX"/>
        </w:rPr>
      </w:pPr>
    </w:p>
    <w:p w:rsidR="002907C8" w:rsidRPr="00531219" w:rsidRDefault="002907C8" w:rsidP="00B90147">
      <w:pPr>
        <w:jc w:val="both"/>
        <w:rPr>
          <w:rFonts w:ascii="Arial" w:eastAsia="Times New Roman" w:hAnsi="Arial" w:cs="Arial"/>
          <w:lang w:val="es-MX"/>
        </w:rPr>
      </w:pPr>
    </w:p>
    <w:p w:rsidR="00B90147" w:rsidRPr="00531219" w:rsidRDefault="00B90147" w:rsidP="00B90147">
      <w:pPr>
        <w:numPr>
          <w:ilvl w:val="1"/>
          <w:numId w:val="25"/>
        </w:numPr>
        <w:jc w:val="both"/>
        <w:rPr>
          <w:rFonts w:ascii="Arial" w:eastAsia="Times New Roman" w:hAnsi="Arial" w:cs="Arial"/>
          <w:b/>
        </w:rPr>
      </w:pPr>
      <w:r w:rsidRPr="00531219">
        <w:rPr>
          <w:rFonts w:ascii="Arial" w:eastAsia="Times New Roman" w:hAnsi="Arial" w:cs="Arial"/>
          <w:b/>
        </w:rPr>
        <w:t xml:space="preserve">     ADQUISICIÓN Y COSTO DE LAS BASES.</w:t>
      </w:r>
    </w:p>
    <w:p w:rsidR="00B90147" w:rsidRPr="00531219" w:rsidRDefault="00B90147" w:rsidP="00B90147">
      <w:pPr>
        <w:jc w:val="both"/>
        <w:rPr>
          <w:rFonts w:ascii="Arial" w:eastAsia="Times New Roman" w:hAnsi="Arial" w:cs="Arial"/>
          <w:b/>
        </w:rPr>
      </w:pPr>
    </w:p>
    <w:p w:rsidR="00B90147" w:rsidRPr="00531219" w:rsidRDefault="00B90147" w:rsidP="00B90147">
      <w:pPr>
        <w:tabs>
          <w:tab w:val="left" w:pos="8820"/>
        </w:tabs>
        <w:ind w:left="709"/>
        <w:jc w:val="both"/>
        <w:rPr>
          <w:rFonts w:ascii="Arial" w:eastAsia="Times New Roman" w:hAnsi="Arial" w:cs="Arial"/>
          <w:lang w:val="es-MX"/>
        </w:rPr>
      </w:pPr>
      <w:r w:rsidRPr="00531219">
        <w:rPr>
          <w:rFonts w:ascii="Arial" w:eastAsia="Times New Roman" w:hAnsi="Arial" w:cs="Arial"/>
          <w:lang w:val="es-MX"/>
        </w:rPr>
        <w:t xml:space="preserve">La fecha limité para adquirir las bases es </w:t>
      </w:r>
      <w:r w:rsidRPr="00531219">
        <w:rPr>
          <w:rFonts w:ascii="Arial" w:eastAsia="Times New Roman" w:hAnsi="Arial" w:cs="Arial"/>
          <w:b/>
          <w:lang w:val="es-MX"/>
        </w:rPr>
        <w:t xml:space="preserve">el día </w:t>
      </w:r>
      <w:r w:rsidR="00960FAD" w:rsidRPr="00531219">
        <w:rPr>
          <w:rFonts w:ascii="Arial" w:eastAsia="Times New Roman" w:hAnsi="Arial" w:cs="Arial"/>
          <w:b/>
          <w:lang w:val="es-MX"/>
        </w:rPr>
        <w:t>17</w:t>
      </w:r>
      <w:r w:rsidRPr="00531219">
        <w:rPr>
          <w:rFonts w:ascii="Arial" w:eastAsia="Times New Roman" w:hAnsi="Arial" w:cs="Arial"/>
          <w:b/>
          <w:lang w:val="es-MX"/>
        </w:rPr>
        <w:t xml:space="preserve"> de </w:t>
      </w:r>
      <w:r w:rsidR="00C83090" w:rsidRPr="00531219">
        <w:rPr>
          <w:rFonts w:ascii="Arial" w:eastAsia="Times New Roman" w:hAnsi="Arial" w:cs="Arial"/>
          <w:b/>
          <w:lang w:val="es-MX"/>
        </w:rPr>
        <w:t>noviem</w:t>
      </w:r>
      <w:r w:rsidRPr="00531219">
        <w:rPr>
          <w:rFonts w:ascii="Arial" w:eastAsia="Times New Roman" w:hAnsi="Arial" w:cs="Arial"/>
          <w:b/>
          <w:lang w:val="es-MX"/>
        </w:rPr>
        <w:t xml:space="preserve">bre del </w:t>
      </w:r>
      <w:r w:rsidR="00AB0190" w:rsidRPr="00531219">
        <w:rPr>
          <w:rFonts w:ascii="Arial" w:eastAsia="Times New Roman" w:hAnsi="Arial" w:cs="Arial"/>
          <w:b/>
          <w:lang w:val="es-MX"/>
        </w:rPr>
        <w:t>201</w:t>
      </w:r>
      <w:r w:rsidR="00960FAD" w:rsidRPr="00531219">
        <w:rPr>
          <w:rFonts w:ascii="Arial" w:eastAsia="Times New Roman" w:hAnsi="Arial" w:cs="Arial"/>
          <w:b/>
          <w:lang w:val="es-MX"/>
        </w:rPr>
        <w:t>7</w:t>
      </w:r>
      <w:r w:rsidRPr="00531219">
        <w:rPr>
          <w:rFonts w:ascii="Arial" w:eastAsia="Times New Roman" w:hAnsi="Arial" w:cs="Arial"/>
          <w:lang w:val="es-MX"/>
        </w:rPr>
        <w:t xml:space="preserve"> y es requisito indispensable la adquisición de las mismas para participar en esta licitación.</w:t>
      </w:r>
    </w:p>
    <w:p w:rsidR="00B90147" w:rsidRPr="00531219" w:rsidRDefault="00B90147" w:rsidP="00B90147">
      <w:pPr>
        <w:tabs>
          <w:tab w:val="left" w:pos="8820"/>
        </w:tabs>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Las presentes bases tienen un costo de $ 1,000.00 (UN MIL PESOS 00/100 M.N.) el cual se cubrirá mediante cheque certificado o de caja a favor del Instituto  Estatal de Educación para Adultos, dichas bases estarán a disposición de los licitantes en la página </w:t>
      </w:r>
      <w:r w:rsidR="00C7736B" w:rsidRPr="00531219">
        <w:rPr>
          <w:rFonts w:ascii="Arial" w:eastAsia="Times New Roman" w:hAnsi="Arial" w:cs="Arial"/>
          <w:color w:val="0000FF"/>
          <w:u w:val="single"/>
          <w:lang w:val="es-MX"/>
        </w:rPr>
        <w:t>www.ieea</w:t>
      </w:r>
      <w:r w:rsidRPr="00531219">
        <w:rPr>
          <w:rFonts w:ascii="Arial" w:eastAsia="Times New Roman" w:hAnsi="Arial" w:cs="Arial"/>
          <w:color w:val="0000FF"/>
          <w:u w:val="single"/>
          <w:lang w:val="es-MX"/>
        </w:rPr>
        <w:t>col</w:t>
      </w:r>
      <w:r w:rsidR="00C7736B" w:rsidRPr="00531219">
        <w:rPr>
          <w:rFonts w:ascii="Arial" w:eastAsia="Times New Roman" w:hAnsi="Arial" w:cs="Arial"/>
          <w:color w:val="0000FF"/>
          <w:u w:val="single"/>
          <w:lang w:val="es-MX"/>
        </w:rPr>
        <w:t>ima</w:t>
      </w:r>
      <w:r w:rsidRPr="00531219">
        <w:rPr>
          <w:rFonts w:ascii="Arial" w:eastAsia="Times New Roman" w:hAnsi="Arial" w:cs="Arial"/>
          <w:color w:val="0000FF"/>
          <w:u w:val="single"/>
          <w:lang w:val="es-MX"/>
        </w:rPr>
        <w:t>.mx</w:t>
      </w:r>
      <w:r w:rsidRPr="00531219">
        <w:rPr>
          <w:rFonts w:ascii="Arial" w:eastAsia="Times New Roman" w:hAnsi="Arial" w:cs="Arial"/>
          <w:lang w:val="es-MX"/>
        </w:rPr>
        <w:t xml:space="preserve"> o en las oficinas del Instituto, ubicadas en Calzada Pedro A. Galván Norte No. 215, Colonia, Centro, C.P. 28000, Colima, Col., Teléfono (01-312) 312 99 00, los días de LUNES A VIERNES, con el siguiente horario: de 8:30 a 15:00 h</w:t>
      </w:r>
      <w:r w:rsidR="00C7736B" w:rsidRPr="00531219">
        <w:rPr>
          <w:rFonts w:ascii="Arial" w:eastAsia="Times New Roman" w:hAnsi="Arial" w:cs="Arial"/>
          <w:lang w:val="es-MX"/>
        </w:rPr>
        <w:t>oras</w:t>
      </w:r>
      <w:r w:rsidRPr="00531219">
        <w:rPr>
          <w:rFonts w:ascii="Arial" w:eastAsia="Times New Roman" w:hAnsi="Arial" w:cs="Arial"/>
          <w:lang w:val="es-MX"/>
        </w:rPr>
        <w:t xml:space="preserve">. La forma de pago es mediante cheque certificado de caja o depósito bancario a la cuenta </w:t>
      </w:r>
      <w:r w:rsidR="00960FAD" w:rsidRPr="00531219">
        <w:rPr>
          <w:rFonts w:ascii="Arial" w:eastAsia="Times New Roman" w:hAnsi="Arial" w:cs="Arial"/>
          <w:lang w:val="es-MX"/>
        </w:rPr>
        <w:t>70046393900</w:t>
      </w:r>
      <w:r w:rsidRPr="00531219">
        <w:rPr>
          <w:rFonts w:ascii="Arial" w:eastAsia="Times New Roman" w:hAnsi="Arial" w:cs="Arial"/>
          <w:lang w:val="es-MX"/>
        </w:rPr>
        <w:t>, sucursal 1</w:t>
      </w:r>
      <w:r w:rsidR="00960FAD" w:rsidRPr="00531219">
        <w:rPr>
          <w:rFonts w:ascii="Arial" w:eastAsia="Times New Roman" w:hAnsi="Arial" w:cs="Arial"/>
          <w:lang w:val="es-MX"/>
        </w:rPr>
        <w:t>06</w:t>
      </w:r>
      <w:r w:rsidRPr="00531219">
        <w:rPr>
          <w:rFonts w:ascii="Arial" w:eastAsia="Times New Roman" w:hAnsi="Arial" w:cs="Arial"/>
          <w:lang w:val="es-MX"/>
        </w:rPr>
        <w:t xml:space="preserve"> en la Institución Bancaria </w:t>
      </w:r>
      <w:r w:rsidR="00960FAD" w:rsidRPr="00531219">
        <w:rPr>
          <w:rFonts w:ascii="Arial" w:eastAsia="Times New Roman" w:hAnsi="Arial" w:cs="Arial"/>
          <w:lang w:val="es-MX"/>
        </w:rPr>
        <w:t>BANAMEX</w:t>
      </w:r>
      <w:r w:rsidRPr="00531219">
        <w:rPr>
          <w:rFonts w:ascii="Arial" w:eastAsia="Times New Roman" w:hAnsi="Arial" w:cs="Arial"/>
          <w:lang w:val="es-MX"/>
        </w:rPr>
        <w:t>, ambos a nombre del Instituto Estatal de Educación para Adultos.</w:t>
      </w:r>
    </w:p>
    <w:p w:rsidR="00B90147" w:rsidRPr="00531219" w:rsidRDefault="00B90147" w:rsidP="00B90147">
      <w:pPr>
        <w:jc w:val="both"/>
        <w:rPr>
          <w:rFonts w:ascii="Arial" w:eastAsia="Times New Roman" w:hAnsi="Arial" w:cs="Arial"/>
          <w:lang w:val="es-MX"/>
        </w:rPr>
      </w:pPr>
    </w:p>
    <w:p w:rsidR="00B90147" w:rsidRPr="00531219" w:rsidRDefault="00B90147" w:rsidP="00B90147">
      <w:pPr>
        <w:spacing w:line="240" w:lineRule="exact"/>
        <w:ind w:left="709"/>
        <w:jc w:val="both"/>
        <w:rPr>
          <w:rFonts w:ascii="Arial" w:eastAsia="Times New Roman" w:hAnsi="Arial" w:cs="Arial"/>
          <w:lang w:val="es-MX"/>
        </w:rPr>
      </w:pPr>
      <w:r w:rsidRPr="00531219">
        <w:rPr>
          <w:rFonts w:ascii="Arial" w:eastAsia="Times New Roman" w:hAnsi="Arial" w:cs="Arial"/>
          <w:lang w:val="es-MX"/>
        </w:rPr>
        <w:t>En todos los casos se deberá conservar el recibo sellado por la institución bancaria y/o recibo oficial del Instituto Estatal de Educación para Adultos, el cual se le entregará al momento de presentar el comprobant</w:t>
      </w:r>
      <w:r w:rsidR="00D83B97" w:rsidRPr="00531219">
        <w:rPr>
          <w:rFonts w:ascii="Arial" w:eastAsia="Times New Roman" w:hAnsi="Arial" w:cs="Arial"/>
          <w:lang w:val="es-MX"/>
        </w:rPr>
        <w:t>e de pago emitido por el banco,</w:t>
      </w:r>
      <w:r w:rsidRPr="00531219">
        <w:rPr>
          <w:rFonts w:ascii="Arial" w:eastAsia="Times New Roman" w:hAnsi="Arial" w:cs="Arial"/>
          <w:lang w:val="es-MX"/>
        </w:rPr>
        <w:t xml:space="preserve"> presentar </w:t>
      </w:r>
      <w:r w:rsidRPr="00531219">
        <w:rPr>
          <w:rFonts w:ascii="Arial" w:eastAsia="Times New Roman" w:hAnsi="Arial" w:cs="Arial"/>
          <w:b/>
          <w:u w:val="single"/>
          <w:lang w:val="es-MX"/>
        </w:rPr>
        <w:t>copia simple</w:t>
      </w:r>
      <w:r w:rsidRPr="00531219">
        <w:rPr>
          <w:rFonts w:ascii="Arial" w:eastAsia="Times New Roman" w:hAnsi="Arial" w:cs="Arial"/>
          <w:lang w:val="es-MX"/>
        </w:rPr>
        <w:t xml:space="preserve"> del mismo en el acto de la Junta de Aclaraciones y en el  acto de Presentación de Proposiciones y Apertura de Propuestas Técnicas.</w:t>
      </w:r>
    </w:p>
    <w:p w:rsidR="00B90147" w:rsidRPr="00531219" w:rsidRDefault="00B90147" w:rsidP="00B90147">
      <w:pPr>
        <w:spacing w:line="240" w:lineRule="exact"/>
        <w:ind w:left="709"/>
        <w:jc w:val="both"/>
        <w:rPr>
          <w:rFonts w:ascii="Arial" w:eastAsia="Times New Roman" w:hAnsi="Arial" w:cs="Arial"/>
          <w:lang w:val="es-MX"/>
        </w:rPr>
      </w:pP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2.2</w:t>
      </w:r>
      <w:r w:rsidRPr="00531219">
        <w:rPr>
          <w:rFonts w:ascii="Arial" w:eastAsia="Times New Roman" w:hAnsi="Arial" w:cs="Arial"/>
          <w:b/>
          <w:lang w:val="es-MX"/>
        </w:rPr>
        <w:tab/>
        <w:t>JUNTA DE ACLARACIONES.</w:t>
      </w:r>
    </w:p>
    <w:p w:rsidR="00B90147" w:rsidRPr="00531219" w:rsidRDefault="00B90147" w:rsidP="00B90147">
      <w:pPr>
        <w:jc w:val="both"/>
        <w:rPr>
          <w:rFonts w:ascii="Arial" w:eastAsia="Times New Roman" w:hAnsi="Arial" w:cs="Arial"/>
          <w:lang w:val="es-MX"/>
        </w:rPr>
      </w:pPr>
    </w:p>
    <w:p w:rsidR="00B90147" w:rsidRPr="00531219" w:rsidRDefault="00B90147" w:rsidP="001E43A2">
      <w:pPr>
        <w:ind w:left="709"/>
        <w:jc w:val="both"/>
        <w:rPr>
          <w:rFonts w:ascii="Arial" w:eastAsia="Times New Roman" w:hAnsi="Arial" w:cs="Arial"/>
          <w:lang w:val="es-MX"/>
        </w:rPr>
      </w:pPr>
      <w:r w:rsidRPr="00531219">
        <w:rPr>
          <w:rFonts w:ascii="Arial" w:eastAsia="Times New Roman" w:hAnsi="Arial" w:cs="Arial"/>
          <w:lang w:val="es-MX"/>
        </w:rPr>
        <w:t>Con objeto de evitar errores en la interpretación del contenido de las presentes bases y sus anexos, la Convocante</w:t>
      </w:r>
      <w:r w:rsidR="001E43A2" w:rsidRPr="00531219">
        <w:rPr>
          <w:rFonts w:ascii="Arial" w:eastAsia="Times New Roman" w:hAnsi="Arial" w:cs="Arial"/>
          <w:lang w:val="es-MX"/>
        </w:rPr>
        <w:t xml:space="preserve"> </w:t>
      </w:r>
      <w:r w:rsidR="00D76F38" w:rsidRPr="00531219">
        <w:rPr>
          <w:rFonts w:ascii="Arial" w:eastAsia="Times New Roman" w:hAnsi="Arial" w:cs="Arial"/>
          <w:lang w:val="es-MX"/>
        </w:rPr>
        <w:t xml:space="preserve">a través del Subcomité de Adquisiciones </w:t>
      </w:r>
      <w:r w:rsidR="00D76F38" w:rsidRPr="00531219">
        <w:rPr>
          <w:rFonts w:ascii="Arial" w:eastAsia="Times New Roman" w:hAnsi="Arial" w:cs="Arial"/>
          <w:lang w:val="es-MX"/>
        </w:rPr>
        <w:lastRenderedPageBreak/>
        <w:t xml:space="preserve">Arrendamientos y Servicios de la Coordinación de Servicios Educativos del Estado de Colima, </w:t>
      </w:r>
      <w:r w:rsidR="001E43A2" w:rsidRPr="00531219">
        <w:rPr>
          <w:rFonts w:ascii="Arial" w:eastAsia="Times New Roman" w:hAnsi="Arial" w:cs="Arial"/>
          <w:lang w:val="es-MX"/>
        </w:rPr>
        <w:t xml:space="preserve">celebrará </w:t>
      </w:r>
      <w:r w:rsidRPr="00531219">
        <w:rPr>
          <w:rFonts w:ascii="Arial" w:eastAsia="Times New Roman" w:hAnsi="Arial" w:cs="Arial"/>
          <w:lang w:val="es-MX"/>
        </w:rPr>
        <w:t xml:space="preserve">una junta de aclaración a las mismas, </w:t>
      </w:r>
      <w:r w:rsidR="001E43A2" w:rsidRPr="00531219">
        <w:rPr>
          <w:rFonts w:ascii="Arial" w:eastAsia="Times New Roman" w:hAnsi="Arial" w:cs="Arial"/>
          <w:lang w:val="es-MX"/>
        </w:rPr>
        <w:t>en la sala de juntas de la Secretaria de Educación del Estado de Colima, ubicada en Av. Gonzalo de Sandoval No. 760, Colonia las Víboras, C.P. 28040, Colima, Col.</w:t>
      </w:r>
      <w:r w:rsidRPr="00531219">
        <w:rPr>
          <w:rFonts w:ascii="Arial" w:eastAsia="Times New Roman" w:hAnsi="Arial" w:cs="Arial"/>
          <w:lang w:val="es-MX"/>
        </w:rPr>
        <w:t xml:space="preserve">, </w:t>
      </w:r>
      <w:r w:rsidR="006F4F9D" w:rsidRPr="00531219">
        <w:rPr>
          <w:rFonts w:ascii="Arial" w:eastAsia="Times New Roman" w:hAnsi="Arial" w:cs="Arial"/>
          <w:b/>
          <w:lang w:val="es-MX"/>
        </w:rPr>
        <w:t xml:space="preserve">el día </w:t>
      </w:r>
      <w:r w:rsidR="00960FAD" w:rsidRPr="00531219">
        <w:rPr>
          <w:rFonts w:ascii="Arial" w:eastAsia="Times New Roman" w:hAnsi="Arial" w:cs="Arial"/>
          <w:b/>
          <w:lang w:val="es-MX"/>
        </w:rPr>
        <w:t>22</w:t>
      </w:r>
      <w:r w:rsidRPr="00531219">
        <w:rPr>
          <w:rFonts w:ascii="Arial" w:eastAsia="Times New Roman" w:hAnsi="Arial" w:cs="Arial"/>
          <w:b/>
          <w:lang w:val="es-MX"/>
        </w:rPr>
        <w:t xml:space="preserve"> de </w:t>
      </w:r>
      <w:r w:rsidR="00960FAD" w:rsidRPr="00531219">
        <w:rPr>
          <w:rFonts w:ascii="Arial" w:eastAsia="Times New Roman" w:hAnsi="Arial" w:cs="Arial"/>
          <w:b/>
          <w:lang w:val="es-MX"/>
        </w:rPr>
        <w:t>nov</w:t>
      </w:r>
      <w:r w:rsidRPr="00531219">
        <w:rPr>
          <w:rFonts w:ascii="Arial" w:eastAsia="Times New Roman" w:hAnsi="Arial" w:cs="Arial"/>
          <w:b/>
          <w:lang w:val="es-MX"/>
        </w:rPr>
        <w:t xml:space="preserve">iembre del </w:t>
      </w:r>
      <w:r w:rsidR="00AB0190" w:rsidRPr="00531219">
        <w:rPr>
          <w:rFonts w:ascii="Arial" w:eastAsia="Times New Roman" w:hAnsi="Arial" w:cs="Arial"/>
          <w:b/>
          <w:lang w:val="es-MX"/>
        </w:rPr>
        <w:t>201</w:t>
      </w:r>
      <w:r w:rsidR="00960FAD" w:rsidRPr="00531219">
        <w:rPr>
          <w:rFonts w:ascii="Arial" w:eastAsia="Times New Roman" w:hAnsi="Arial" w:cs="Arial"/>
          <w:b/>
          <w:lang w:val="es-MX"/>
        </w:rPr>
        <w:t>7</w:t>
      </w:r>
      <w:r w:rsidRPr="00531219">
        <w:rPr>
          <w:rFonts w:ascii="Arial" w:eastAsia="Times New Roman" w:hAnsi="Arial" w:cs="Arial"/>
          <w:b/>
          <w:lang w:val="es-MX"/>
        </w:rPr>
        <w:t xml:space="preserve"> a las 1</w:t>
      </w:r>
      <w:r w:rsidR="00771909" w:rsidRPr="00531219">
        <w:rPr>
          <w:rFonts w:ascii="Arial" w:eastAsia="Times New Roman" w:hAnsi="Arial" w:cs="Arial"/>
          <w:b/>
          <w:lang w:val="es-MX"/>
        </w:rPr>
        <w:t>1</w:t>
      </w:r>
      <w:r w:rsidRPr="00531219">
        <w:rPr>
          <w:rFonts w:ascii="Arial" w:eastAsia="Times New Roman" w:hAnsi="Arial" w:cs="Arial"/>
          <w:b/>
          <w:lang w:val="es-MX"/>
        </w:rPr>
        <w:t>:00 h</w:t>
      </w:r>
      <w:r w:rsidR="006F4F9D" w:rsidRPr="00531219">
        <w:rPr>
          <w:rFonts w:ascii="Arial" w:eastAsia="Times New Roman" w:hAnsi="Arial" w:cs="Arial"/>
          <w:b/>
          <w:lang w:val="es-MX"/>
        </w:rPr>
        <w:t>oras</w:t>
      </w:r>
      <w:r w:rsidRPr="00531219">
        <w:rPr>
          <w:rFonts w:ascii="Arial" w:eastAsia="Times New Roman" w:hAnsi="Arial" w:cs="Arial"/>
          <w:b/>
          <w:lang w:val="es-MX"/>
        </w:rPr>
        <w:t>.</w:t>
      </w:r>
    </w:p>
    <w:p w:rsidR="00B90147" w:rsidRPr="00531219" w:rsidRDefault="00B90147" w:rsidP="00B90147">
      <w:pPr>
        <w:jc w:val="both"/>
        <w:rPr>
          <w:rFonts w:ascii="Arial" w:eastAsia="Times New Roman" w:hAnsi="Arial" w:cs="Arial"/>
          <w:b/>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Siendo optativa la asistencia a este acto, considerándose que los participantes que no se presenten a la junta que se celebre aceptan todos los acuerdos tomados en dicho acto, sin perjuicio para </w:t>
      </w:r>
      <w:smartTag w:uri="urn:schemas-microsoft-com:office:smarttags" w:element="PersonName">
        <w:smartTagPr>
          <w:attr w:name="ProductID" w:val="la Convocante. En"/>
        </w:smartTagPr>
        <w:r w:rsidRPr="00531219">
          <w:rPr>
            <w:rFonts w:ascii="Arial" w:eastAsia="Times New Roman" w:hAnsi="Arial" w:cs="Arial"/>
            <w:lang w:val="es-MX"/>
          </w:rPr>
          <w:t>la Convocante. En</w:t>
        </w:r>
      </w:smartTag>
      <w:r w:rsidRPr="00531219">
        <w:rPr>
          <w:rFonts w:ascii="Arial" w:eastAsia="Times New Roman" w:hAnsi="Arial" w:cs="Arial"/>
          <w:lang w:val="es-MX"/>
        </w:rPr>
        <w:t xml:space="preserve"> caso de determinarse que habrá una o más juntas de aclaraciones adicionales, se hará constar en el acta respectiva especificando hora, lugar y fecha de su celebración.</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Únicamente podrán formular preguntas, las personas que hayan adquirido las bases de la presente licitación, lo cual deberá acreditarse con copia del comprobante del pago de las mismas.</w:t>
      </w:r>
    </w:p>
    <w:p w:rsidR="00B90147" w:rsidRPr="00531219" w:rsidRDefault="00B90147" w:rsidP="00B90147">
      <w:pPr>
        <w:ind w:left="709"/>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A fin de dar respuesta oportuna a las dudas y preguntas que existan sobre las presentes bases y sus anexos, las preguntas deberán ser presentadas:</w:t>
      </w:r>
    </w:p>
    <w:p w:rsidR="00B90147" w:rsidRPr="00531219" w:rsidRDefault="00B90147" w:rsidP="00B90147">
      <w:pPr>
        <w:jc w:val="both"/>
        <w:rPr>
          <w:rFonts w:ascii="Arial" w:eastAsia="Times New Roman" w:hAnsi="Arial" w:cs="Arial"/>
          <w:lang w:val="es-MX"/>
        </w:rPr>
      </w:pPr>
    </w:p>
    <w:p w:rsidR="00B90147" w:rsidRPr="00531219" w:rsidRDefault="00B90147" w:rsidP="00B90147">
      <w:pPr>
        <w:numPr>
          <w:ilvl w:val="0"/>
          <w:numId w:val="16"/>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Mediante escrito original en papel membretado, en el Instituto Estatal de Educación para Adultos, ubicado en Calzada Pedro A. Galván Norte No. 215, Colonia, Centro, C.P. 28000, Colima, Col.</w:t>
      </w:r>
    </w:p>
    <w:p w:rsidR="00B90147" w:rsidRPr="00531219" w:rsidRDefault="00B90147" w:rsidP="00B90147">
      <w:pPr>
        <w:ind w:left="1134"/>
        <w:jc w:val="both"/>
        <w:rPr>
          <w:rFonts w:ascii="Arial" w:eastAsia="Times New Roman" w:hAnsi="Arial" w:cs="Arial"/>
          <w:lang w:val="es-MX"/>
        </w:rPr>
      </w:pPr>
    </w:p>
    <w:p w:rsidR="00B90147" w:rsidRPr="00531219" w:rsidRDefault="00B90147" w:rsidP="00B90147">
      <w:pPr>
        <w:numPr>
          <w:ilvl w:val="0"/>
          <w:numId w:val="16"/>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 xml:space="preserve">A través del correo electrónico, </w:t>
      </w:r>
      <w:r w:rsidR="00F47CAF" w:rsidRPr="00531219">
        <w:rPr>
          <w:rFonts w:ascii="Arial" w:eastAsia="Times New Roman" w:hAnsi="Arial" w:cs="Arial"/>
          <w:b/>
          <w:color w:val="0000FF"/>
        </w:rPr>
        <w:t>fmontes</w:t>
      </w:r>
      <w:r w:rsidRPr="00531219">
        <w:rPr>
          <w:rFonts w:ascii="Arial" w:eastAsia="Times New Roman" w:hAnsi="Arial" w:cs="Arial"/>
          <w:b/>
          <w:color w:val="0000FF"/>
        </w:rPr>
        <w:t>@inea.gob.mx</w:t>
      </w:r>
      <w:r w:rsidRPr="00531219">
        <w:rPr>
          <w:rFonts w:ascii="Arial" w:eastAsia="Times New Roman" w:hAnsi="Arial" w:cs="Arial"/>
        </w:rPr>
        <w:t xml:space="preserve"> (en este caso deberán enviar escaneado el comprobante de pago de las bases o bien enviarlo al fax que se señala en el siguiente inciso).</w:t>
      </w:r>
    </w:p>
    <w:p w:rsidR="00B90147" w:rsidRPr="00531219" w:rsidRDefault="00B90147" w:rsidP="00B90147">
      <w:pPr>
        <w:ind w:left="1134"/>
        <w:jc w:val="both"/>
        <w:rPr>
          <w:rFonts w:ascii="Arial" w:eastAsia="Times New Roman" w:hAnsi="Arial" w:cs="Arial"/>
          <w:lang w:val="es-MX"/>
        </w:rPr>
      </w:pPr>
    </w:p>
    <w:p w:rsidR="00B90147" w:rsidRPr="00531219" w:rsidRDefault="00F47CAF" w:rsidP="00B90147">
      <w:pPr>
        <w:numPr>
          <w:ilvl w:val="0"/>
          <w:numId w:val="16"/>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Vía fax al (01-312) 312 05 12,</w:t>
      </w:r>
      <w:r w:rsidR="00B90147" w:rsidRPr="00531219">
        <w:rPr>
          <w:rFonts w:ascii="Arial" w:eastAsia="Times New Roman" w:hAnsi="Arial" w:cs="Arial"/>
          <w:lang w:val="es-MX"/>
        </w:rPr>
        <w:t xml:space="preserve"> (confirmando </w:t>
      </w:r>
      <w:r w:rsidR="00B90147" w:rsidRPr="00531219">
        <w:rPr>
          <w:rFonts w:ascii="Arial" w:eastAsia="Times New Roman" w:hAnsi="Arial" w:cs="Arial"/>
          <w:u w:val="single"/>
          <w:lang w:val="es-MX"/>
        </w:rPr>
        <w:t>siempre</w:t>
      </w:r>
      <w:r w:rsidR="00B90147" w:rsidRPr="00531219">
        <w:rPr>
          <w:rFonts w:ascii="Arial" w:eastAsia="Times New Roman" w:hAnsi="Arial" w:cs="Arial"/>
          <w:lang w:val="es-MX"/>
        </w:rPr>
        <w:t xml:space="preserve"> la recepción del mismo al teléfono 312 </w:t>
      </w:r>
      <w:r w:rsidR="006F4F9D" w:rsidRPr="00531219">
        <w:rPr>
          <w:rFonts w:ascii="Arial" w:eastAsia="Times New Roman" w:hAnsi="Arial" w:cs="Arial"/>
          <w:lang w:val="es-MX"/>
        </w:rPr>
        <w:t>99 00</w:t>
      </w:r>
      <w:r w:rsidR="00B90147" w:rsidRPr="00531219">
        <w:rPr>
          <w:rFonts w:ascii="Arial" w:eastAsia="Times New Roman" w:hAnsi="Arial" w:cs="Arial"/>
          <w:lang w:val="es-MX"/>
        </w:rPr>
        <w:t>).</w:t>
      </w:r>
    </w:p>
    <w:p w:rsidR="00771909" w:rsidRPr="00531219" w:rsidRDefault="00771909" w:rsidP="00B90147">
      <w:pPr>
        <w:ind w:left="360"/>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Cualquiera que sea la opción elegida por el licitante deberá ser recibida por la Oficina de Adquisiciones, a más tardar </w:t>
      </w:r>
      <w:r w:rsidRPr="00531219">
        <w:rPr>
          <w:rFonts w:ascii="Arial" w:eastAsia="Times New Roman" w:hAnsi="Arial" w:cs="Arial"/>
          <w:b/>
        </w:rPr>
        <w:t xml:space="preserve">el día </w:t>
      </w:r>
      <w:r w:rsidR="00425200" w:rsidRPr="00531219">
        <w:rPr>
          <w:rFonts w:ascii="Arial" w:eastAsia="Times New Roman" w:hAnsi="Arial" w:cs="Arial"/>
          <w:b/>
          <w:lang w:val="es-MX"/>
        </w:rPr>
        <w:t>21</w:t>
      </w:r>
      <w:r w:rsidR="00366297" w:rsidRPr="00531219">
        <w:rPr>
          <w:rFonts w:ascii="Arial" w:eastAsia="Times New Roman" w:hAnsi="Arial" w:cs="Arial"/>
          <w:b/>
        </w:rPr>
        <w:t xml:space="preserve"> de noviembre</w:t>
      </w:r>
      <w:r w:rsidRPr="00531219">
        <w:rPr>
          <w:rFonts w:ascii="Arial" w:eastAsia="Times New Roman" w:hAnsi="Arial" w:cs="Arial"/>
          <w:b/>
        </w:rPr>
        <w:t xml:space="preserve"> del </w:t>
      </w:r>
      <w:r w:rsidR="00AB0190" w:rsidRPr="00531219">
        <w:rPr>
          <w:rFonts w:ascii="Arial" w:eastAsia="Times New Roman" w:hAnsi="Arial" w:cs="Arial"/>
          <w:b/>
        </w:rPr>
        <w:t>201</w:t>
      </w:r>
      <w:r w:rsidR="00771909" w:rsidRPr="00531219">
        <w:rPr>
          <w:rFonts w:ascii="Arial" w:eastAsia="Times New Roman" w:hAnsi="Arial" w:cs="Arial"/>
          <w:b/>
        </w:rPr>
        <w:t>7</w:t>
      </w:r>
      <w:r w:rsidRPr="00531219">
        <w:rPr>
          <w:rFonts w:ascii="Arial" w:eastAsia="Times New Roman" w:hAnsi="Arial" w:cs="Arial"/>
          <w:b/>
        </w:rPr>
        <w:t>,</w:t>
      </w:r>
      <w:r w:rsidRPr="00531219">
        <w:rPr>
          <w:rFonts w:ascii="Arial" w:eastAsia="Times New Roman" w:hAnsi="Arial" w:cs="Arial"/>
          <w:lang w:val="es-MX"/>
        </w:rPr>
        <w:t xml:space="preserve"> </w:t>
      </w:r>
      <w:r w:rsidR="00425200" w:rsidRPr="00531219">
        <w:rPr>
          <w:rFonts w:ascii="Arial" w:eastAsia="Times New Roman" w:hAnsi="Arial" w:cs="Arial"/>
          <w:u w:val="single"/>
        </w:rPr>
        <w:t>antes de las 1</w:t>
      </w:r>
      <w:r w:rsidR="00E97B0C" w:rsidRPr="00531219">
        <w:rPr>
          <w:rFonts w:ascii="Arial" w:eastAsia="Times New Roman" w:hAnsi="Arial" w:cs="Arial"/>
          <w:u w:val="single"/>
        </w:rPr>
        <w:t>0</w:t>
      </w:r>
      <w:r w:rsidR="00425200" w:rsidRPr="00531219">
        <w:rPr>
          <w:rFonts w:ascii="Arial" w:eastAsia="Times New Roman" w:hAnsi="Arial" w:cs="Arial"/>
          <w:u w:val="single"/>
        </w:rPr>
        <w:t>:00 horas</w:t>
      </w:r>
      <w:r w:rsidRPr="00531219">
        <w:rPr>
          <w:rFonts w:ascii="Arial" w:eastAsia="Times New Roman" w:hAnsi="Arial" w:cs="Arial"/>
        </w:rPr>
        <w:t>.</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La Convocante dará respuesta verbalmente y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en las oficinas de la Institución convocante, para efectos de su notificación.</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lastRenderedPageBreak/>
        <w:t>El acta así como los anexos a la misma, que se deriven de la celebración del acto, se podrán consultar en la dirección electrónica,</w:t>
      </w:r>
      <w:r w:rsidRPr="00531219">
        <w:rPr>
          <w:rFonts w:ascii="Arial" w:eastAsia="Times New Roman" w:hAnsi="Arial" w:cs="Arial"/>
          <w:color w:val="0000FF"/>
          <w:lang w:val="es-MX"/>
        </w:rPr>
        <w:t xml:space="preserve"> </w:t>
      </w:r>
      <w:hyperlink r:id="rId8" w:history="1">
        <w:r w:rsidR="00366297" w:rsidRPr="00531219">
          <w:rPr>
            <w:rStyle w:val="Hipervnculo"/>
            <w:rFonts w:ascii="Arial" w:eastAsia="Times New Roman" w:hAnsi="Arial" w:cs="Arial"/>
            <w:b/>
            <w:bCs/>
            <w:lang w:val="es-MX"/>
          </w:rPr>
          <w:t>www.ieeacolima.mx</w:t>
        </w:r>
      </w:hyperlink>
      <w:r w:rsidRPr="00531219">
        <w:rPr>
          <w:rFonts w:ascii="Arial" w:eastAsia="Times New Roman" w:hAnsi="Arial" w:cs="Arial"/>
          <w:b/>
          <w:bCs/>
          <w:lang w:val="es-MX"/>
        </w:rPr>
        <w:t>,</w:t>
      </w:r>
      <w:r w:rsidRPr="00531219">
        <w:rPr>
          <w:rFonts w:ascii="Arial" w:eastAsia="Times New Roman" w:hAnsi="Arial" w:cs="Arial"/>
          <w:lang w:val="es-MX"/>
        </w:rPr>
        <w:t xml:space="preserve"> donde estará a su disposición a más tardar el segundo día hábil siguiente a aquel en que se hubiera celebrado.</w:t>
      </w:r>
    </w:p>
    <w:p w:rsidR="00B90147" w:rsidRPr="00531219" w:rsidRDefault="00B90147" w:rsidP="00B90147">
      <w:pPr>
        <w:jc w:val="both"/>
        <w:rPr>
          <w:rFonts w:ascii="Arial" w:eastAsia="Times New Roman" w:hAnsi="Arial" w:cs="Arial"/>
          <w:lang w:val="es-MX"/>
        </w:rPr>
      </w:pPr>
    </w:p>
    <w:p w:rsidR="00B90147" w:rsidRPr="00531219" w:rsidRDefault="00B90147" w:rsidP="00B90147">
      <w:pPr>
        <w:numPr>
          <w:ilvl w:val="1"/>
          <w:numId w:val="29"/>
        </w:numPr>
        <w:jc w:val="both"/>
        <w:rPr>
          <w:rFonts w:ascii="Arial" w:eastAsia="Times New Roman" w:hAnsi="Arial" w:cs="Arial"/>
          <w:b/>
          <w:lang w:val="es-MX"/>
        </w:rPr>
      </w:pPr>
      <w:r w:rsidRPr="00531219">
        <w:rPr>
          <w:rFonts w:ascii="Arial" w:eastAsia="Times New Roman" w:hAnsi="Arial" w:cs="Arial"/>
          <w:b/>
          <w:lang w:val="es-MX"/>
        </w:rPr>
        <w:t xml:space="preserve">     REGISTRO DE LICITANTES:</w:t>
      </w:r>
    </w:p>
    <w:p w:rsidR="00B90147" w:rsidRPr="00531219" w:rsidRDefault="00B90147" w:rsidP="00B90147">
      <w:pPr>
        <w:jc w:val="both"/>
        <w:rPr>
          <w:rFonts w:ascii="Arial" w:eastAsia="Times New Roman" w:hAnsi="Arial" w:cs="Arial"/>
          <w:b/>
          <w:lang w:val="es-MX"/>
        </w:rPr>
      </w:pPr>
    </w:p>
    <w:p w:rsidR="00B90147" w:rsidRPr="00531219" w:rsidRDefault="00B90147" w:rsidP="00B90147">
      <w:pPr>
        <w:ind w:left="709"/>
        <w:jc w:val="both"/>
        <w:rPr>
          <w:rFonts w:ascii="Arial" w:eastAsia="Times New Roman" w:hAnsi="Arial" w:cs="Arial"/>
        </w:rPr>
      </w:pPr>
      <w:r w:rsidRPr="00531219">
        <w:rPr>
          <w:rFonts w:ascii="Arial" w:eastAsia="Times New Roman" w:hAnsi="Arial" w:cs="Arial"/>
          <w:lang w:val="es-MX"/>
        </w:rPr>
        <w:t xml:space="preserve">El registro previo de licitantes se llevará acabo el día </w:t>
      </w:r>
      <w:r w:rsidR="000F715A" w:rsidRPr="00531219">
        <w:rPr>
          <w:rFonts w:ascii="Arial" w:eastAsia="Times New Roman" w:hAnsi="Arial" w:cs="Arial"/>
          <w:b/>
          <w:lang w:val="es-MX"/>
        </w:rPr>
        <w:t>4</w:t>
      </w:r>
      <w:r w:rsidRPr="00531219">
        <w:rPr>
          <w:rFonts w:ascii="Arial" w:eastAsia="Times New Roman" w:hAnsi="Arial" w:cs="Arial"/>
          <w:b/>
          <w:lang w:val="es-MX"/>
        </w:rPr>
        <w:t xml:space="preserve"> de diciembre del </w:t>
      </w:r>
      <w:r w:rsidR="000F715A" w:rsidRPr="00531219">
        <w:rPr>
          <w:rFonts w:ascii="Arial" w:eastAsia="Times New Roman" w:hAnsi="Arial" w:cs="Arial"/>
          <w:b/>
          <w:lang w:val="es-MX"/>
        </w:rPr>
        <w:t>2017</w:t>
      </w:r>
      <w:r w:rsidRPr="00531219">
        <w:rPr>
          <w:rFonts w:ascii="Arial" w:eastAsia="Times New Roman" w:hAnsi="Arial" w:cs="Arial"/>
          <w:b/>
          <w:lang w:val="es-MX"/>
        </w:rPr>
        <w:t xml:space="preserve"> en un horario de </w:t>
      </w:r>
      <w:r w:rsidR="000F715A" w:rsidRPr="00531219">
        <w:rPr>
          <w:rFonts w:ascii="Arial" w:eastAsia="Times New Roman" w:hAnsi="Arial" w:cs="Arial"/>
          <w:b/>
          <w:lang w:val="es-MX"/>
        </w:rPr>
        <w:t>09</w:t>
      </w:r>
      <w:r w:rsidRPr="00531219">
        <w:rPr>
          <w:rFonts w:ascii="Arial" w:eastAsia="Times New Roman" w:hAnsi="Arial" w:cs="Arial"/>
          <w:b/>
          <w:lang w:val="es-MX"/>
        </w:rPr>
        <w:t>:30 a 1</w:t>
      </w:r>
      <w:r w:rsidR="000F715A" w:rsidRPr="00531219">
        <w:rPr>
          <w:rFonts w:ascii="Arial" w:eastAsia="Times New Roman" w:hAnsi="Arial" w:cs="Arial"/>
          <w:b/>
          <w:lang w:val="es-MX"/>
        </w:rPr>
        <w:t>0</w:t>
      </w:r>
      <w:r w:rsidRPr="00531219">
        <w:rPr>
          <w:rFonts w:ascii="Arial" w:eastAsia="Times New Roman" w:hAnsi="Arial" w:cs="Arial"/>
          <w:b/>
          <w:lang w:val="es-MX"/>
        </w:rPr>
        <w:t>:00 h</w:t>
      </w:r>
      <w:r w:rsidR="00366297" w:rsidRPr="00531219">
        <w:rPr>
          <w:rFonts w:ascii="Arial" w:eastAsia="Times New Roman" w:hAnsi="Arial" w:cs="Arial"/>
          <w:b/>
          <w:lang w:val="es-MX"/>
        </w:rPr>
        <w:t>oras</w:t>
      </w:r>
      <w:r w:rsidR="00695A54" w:rsidRPr="00531219">
        <w:rPr>
          <w:rFonts w:ascii="Arial" w:eastAsia="Times New Roman" w:hAnsi="Arial" w:cs="Arial"/>
          <w:lang w:val="es-MX"/>
        </w:rPr>
        <w:t>,</w:t>
      </w:r>
      <w:r w:rsidRPr="00531219">
        <w:rPr>
          <w:rFonts w:ascii="Arial" w:eastAsia="Times New Roman" w:hAnsi="Arial" w:cs="Arial"/>
          <w:lang w:val="es-MX"/>
        </w:rPr>
        <w:t xml:space="preserve"> </w:t>
      </w:r>
      <w:r w:rsidR="00695A54" w:rsidRPr="00531219">
        <w:rPr>
          <w:rFonts w:ascii="Arial" w:eastAsia="Times New Roman" w:hAnsi="Arial" w:cs="Arial"/>
          <w:lang w:val="es-MX"/>
        </w:rPr>
        <w:t>en la sala de juntas de la Secretaria de Educación del Estado de Colima, ubicada en Av. Gonzalo de Sandoval No. 760, Colonia las Víboras, C.P. 28040, Colima, Col.</w:t>
      </w:r>
    </w:p>
    <w:p w:rsidR="00B90147" w:rsidRPr="00531219" w:rsidRDefault="00B90147" w:rsidP="00B90147">
      <w:pPr>
        <w:ind w:left="709"/>
        <w:jc w:val="both"/>
        <w:rPr>
          <w:rFonts w:ascii="Arial" w:eastAsia="Times New Roman" w:hAnsi="Arial" w:cs="Arial"/>
        </w:rPr>
      </w:pPr>
    </w:p>
    <w:p w:rsidR="00B90147" w:rsidRPr="00531219" w:rsidRDefault="00B90147" w:rsidP="00B90147">
      <w:pPr>
        <w:numPr>
          <w:ilvl w:val="1"/>
          <w:numId w:val="29"/>
        </w:numPr>
        <w:tabs>
          <w:tab w:val="clear" w:pos="360"/>
        </w:tabs>
        <w:ind w:left="709" w:hanging="709"/>
        <w:jc w:val="both"/>
        <w:rPr>
          <w:rFonts w:ascii="Arial" w:eastAsia="Times New Roman" w:hAnsi="Arial" w:cs="Arial"/>
          <w:b/>
          <w:lang w:val="es-MX"/>
        </w:rPr>
      </w:pPr>
      <w:r w:rsidRPr="00531219">
        <w:rPr>
          <w:rFonts w:ascii="Arial" w:eastAsia="Times New Roman" w:hAnsi="Arial" w:cs="Arial"/>
          <w:b/>
          <w:lang w:val="es-MX"/>
        </w:rPr>
        <w:t>ACTO DE PRESENTACIÓN DE PROPOSICIONES Y APERTURA DE PROPUESTAS TÉCNICAS.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El acto de presentación de proposiciones y apertura de propuestas se llevará a cabo en dos etapas. </w:t>
      </w:r>
    </w:p>
    <w:p w:rsidR="00B90147" w:rsidRPr="00531219" w:rsidRDefault="00B90147" w:rsidP="00B90147">
      <w:pPr>
        <w:jc w:val="both"/>
        <w:rPr>
          <w:rFonts w:ascii="Arial" w:eastAsia="Times New Roman" w:hAnsi="Arial" w:cs="Arial"/>
          <w:lang w:val="es-MX"/>
        </w:rPr>
      </w:pPr>
      <w:r w:rsidRPr="00531219">
        <w:rPr>
          <w:rFonts w:ascii="Arial" w:eastAsia="Times New Roman" w:hAnsi="Arial" w:cs="Arial"/>
          <w:lang w:val="es-MX"/>
        </w:rPr>
        <w:t xml:space="preserve"> </w:t>
      </w: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2.5</w:t>
      </w:r>
      <w:r w:rsidRPr="00531219">
        <w:rPr>
          <w:rFonts w:ascii="Arial" w:eastAsia="Times New Roman" w:hAnsi="Arial" w:cs="Arial"/>
          <w:lang w:val="es-MX"/>
        </w:rPr>
        <w:t xml:space="preserve">      </w:t>
      </w:r>
      <w:r w:rsidRPr="00531219">
        <w:rPr>
          <w:rFonts w:ascii="Arial" w:eastAsia="Times New Roman" w:hAnsi="Arial" w:cs="Arial"/>
          <w:b/>
          <w:lang w:val="es-MX"/>
        </w:rPr>
        <w:t>PRIMERA ETAPA.</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rPr>
      </w:pPr>
      <w:r w:rsidRPr="00531219">
        <w:rPr>
          <w:rFonts w:ascii="Arial" w:eastAsia="Times New Roman" w:hAnsi="Arial" w:cs="Arial"/>
        </w:rPr>
        <w:t xml:space="preserve">Tendrá verificativo </w:t>
      </w:r>
      <w:r w:rsidRPr="00531219">
        <w:rPr>
          <w:rFonts w:ascii="Arial" w:eastAsia="Times New Roman" w:hAnsi="Arial" w:cs="Arial"/>
          <w:b/>
        </w:rPr>
        <w:t xml:space="preserve">el día </w:t>
      </w:r>
      <w:r w:rsidR="000F715A" w:rsidRPr="00531219">
        <w:rPr>
          <w:rFonts w:ascii="Arial" w:eastAsia="Times New Roman" w:hAnsi="Arial" w:cs="Arial"/>
          <w:b/>
        </w:rPr>
        <w:t>4</w:t>
      </w:r>
      <w:r w:rsidRPr="00531219">
        <w:rPr>
          <w:rFonts w:ascii="Arial" w:eastAsia="Times New Roman" w:hAnsi="Arial" w:cs="Arial"/>
          <w:b/>
        </w:rPr>
        <w:t xml:space="preserve"> de diciembre del </w:t>
      </w:r>
      <w:r w:rsidR="00AB0190" w:rsidRPr="00531219">
        <w:rPr>
          <w:rFonts w:ascii="Arial" w:eastAsia="Times New Roman" w:hAnsi="Arial" w:cs="Arial"/>
          <w:b/>
        </w:rPr>
        <w:t>201</w:t>
      </w:r>
      <w:r w:rsidR="000F715A" w:rsidRPr="00531219">
        <w:rPr>
          <w:rFonts w:ascii="Arial" w:eastAsia="Times New Roman" w:hAnsi="Arial" w:cs="Arial"/>
          <w:b/>
        </w:rPr>
        <w:t>7</w:t>
      </w:r>
      <w:r w:rsidRPr="00531219">
        <w:rPr>
          <w:rFonts w:ascii="Arial" w:eastAsia="Times New Roman" w:hAnsi="Arial" w:cs="Arial"/>
          <w:b/>
        </w:rPr>
        <w:t>, a las 1</w:t>
      </w:r>
      <w:r w:rsidR="000F715A" w:rsidRPr="00531219">
        <w:rPr>
          <w:rFonts w:ascii="Arial" w:eastAsia="Times New Roman" w:hAnsi="Arial" w:cs="Arial"/>
          <w:b/>
        </w:rPr>
        <w:t>0</w:t>
      </w:r>
      <w:r w:rsidRPr="00531219">
        <w:rPr>
          <w:rFonts w:ascii="Arial" w:eastAsia="Times New Roman" w:hAnsi="Arial" w:cs="Arial"/>
          <w:b/>
        </w:rPr>
        <w:t>:00 h</w:t>
      </w:r>
      <w:r w:rsidR="009E07B5" w:rsidRPr="00531219">
        <w:rPr>
          <w:rFonts w:ascii="Arial" w:eastAsia="Times New Roman" w:hAnsi="Arial" w:cs="Arial"/>
          <w:b/>
        </w:rPr>
        <w:t>oras</w:t>
      </w:r>
      <w:r w:rsidRPr="00531219">
        <w:rPr>
          <w:rFonts w:ascii="Arial" w:eastAsia="Times New Roman" w:hAnsi="Arial" w:cs="Arial"/>
        </w:rPr>
        <w:t xml:space="preserve">, </w:t>
      </w:r>
      <w:r w:rsidR="00695A54" w:rsidRPr="00531219">
        <w:rPr>
          <w:rFonts w:ascii="Arial" w:eastAsia="Times New Roman" w:hAnsi="Arial" w:cs="Arial"/>
          <w:lang w:val="es-MX"/>
        </w:rPr>
        <w:t xml:space="preserve">en la sala de juntas de la Secretaria de Educación del Estado de Colima, </w:t>
      </w:r>
      <w:r w:rsidRPr="00531219">
        <w:rPr>
          <w:rFonts w:ascii="Arial" w:eastAsia="Times New Roman" w:hAnsi="Arial" w:cs="Arial"/>
        </w:rPr>
        <w:t>en el domicilio ci</w:t>
      </w:r>
      <w:r w:rsidR="000F715A" w:rsidRPr="00531219">
        <w:rPr>
          <w:rFonts w:ascii="Arial" w:eastAsia="Times New Roman" w:hAnsi="Arial" w:cs="Arial"/>
        </w:rPr>
        <w:t xml:space="preserve">tado en párrafos </w:t>
      </w:r>
      <w:r w:rsidRPr="00531219">
        <w:rPr>
          <w:rFonts w:ascii="Arial" w:eastAsia="Times New Roman" w:hAnsi="Arial" w:cs="Arial"/>
        </w:rPr>
        <w:t>anteriores.</w:t>
      </w:r>
    </w:p>
    <w:p w:rsidR="00B90147" w:rsidRPr="00531219" w:rsidRDefault="00B90147" w:rsidP="00B90147">
      <w:pPr>
        <w:jc w:val="both"/>
        <w:rPr>
          <w:rFonts w:ascii="Arial" w:eastAsia="Times New Roman" w:hAnsi="Arial" w:cs="Arial"/>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Esta etapa se desarrollará de acuerdo al procedimiento siguiente:</w:t>
      </w:r>
    </w:p>
    <w:p w:rsidR="00B90147" w:rsidRPr="00531219" w:rsidRDefault="00B90147" w:rsidP="00B90147">
      <w:pPr>
        <w:ind w:left="360"/>
        <w:jc w:val="both"/>
        <w:rPr>
          <w:rFonts w:ascii="Arial" w:eastAsia="Times New Roman" w:hAnsi="Arial" w:cs="Arial"/>
          <w:lang w:val="es-MX"/>
        </w:rPr>
      </w:pPr>
    </w:p>
    <w:p w:rsidR="00B90147" w:rsidRPr="00531219" w:rsidRDefault="00B90147" w:rsidP="00B90147">
      <w:pPr>
        <w:numPr>
          <w:ilvl w:val="0"/>
          <w:numId w:val="24"/>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Se declara iniciado el Evento.</w:t>
      </w:r>
    </w:p>
    <w:p w:rsidR="00B90147" w:rsidRPr="00531219" w:rsidRDefault="00B90147" w:rsidP="006D2B4B">
      <w:pPr>
        <w:numPr>
          <w:ilvl w:val="0"/>
          <w:numId w:val="24"/>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 xml:space="preserve">Se efectúa la presentación de los </w:t>
      </w:r>
      <w:r w:rsidR="00103258" w:rsidRPr="00531219">
        <w:rPr>
          <w:rFonts w:ascii="Arial" w:eastAsia="Times New Roman" w:hAnsi="Arial" w:cs="Arial"/>
          <w:lang w:val="es-MX"/>
        </w:rPr>
        <w:t>Integrantes del Subcomité de Adquisiciones Arrendamientos y Servicios de la Coordinación de Servicios Educativos del Estado de Colima</w:t>
      </w:r>
      <w:r w:rsidRPr="00531219">
        <w:rPr>
          <w:rFonts w:ascii="Arial" w:eastAsia="Times New Roman" w:hAnsi="Arial" w:cs="Arial"/>
          <w:lang w:val="es-MX"/>
        </w:rPr>
        <w:t>, siendo presidido el mismo por la persona designada para tal efecto, con la participación de los licitantes y de las áreas involucradas en la adquisición.</w:t>
      </w:r>
    </w:p>
    <w:p w:rsidR="00B90147" w:rsidRPr="00531219" w:rsidRDefault="00B90147" w:rsidP="00B90147">
      <w:pPr>
        <w:numPr>
          <w:ilvl w:val="0"/>
          <w:numId w:val="24"/>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Se pasará lista de asistencia a los licitantes participantes.</w:t>
      </w:r>
    </w:p>
    <w:p w:rsidR="00B90147" w:rsidRPr="00531219" w:rsidRDefault="00B90147" w:rsidP="00B90147">
      <w:pPr>
        <w:numPr>
          <w:ilvl w:val="0"/>
          <w:numId w:val="24"/>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 xml:space="preserve">Recepción de sobres que contienen las propuestas técnicas y económicas </w:t>
      </w:r>
      <w:r w:rsidRPr="00531219">
        <w:rPr>
          <w:rFonts w:ascii="Arial" w:eastAsia="Times New Roman" w:hAnsi="Arial" w:cs="Arial"/>
        </w:rPr>
        <w:t xml:space="preserve"> (Sobre “A” y sobre “B”) cerrados de manera inviolable</w:t>
      </w:r>
    </w:p>
    <w:p w:rsidR="00B90147" w:rsidRPr="00531219" w:rsidRDefault="00B90147" w:rsidP="00B90147">
      <w:pPr>
        <w:numPr>
          <w:ilvl w:val="0"/>
          <w:numId w:val="24"/>
        </w:numPr>
        <w:tabs>
          <w:tab w:val="clear" w:pos="720"/>
        </w:tabs>
        <w:ind w:left="1134"/>
        <w:jc w:val="both"/>
        <w:rPr>
          <w:rFonts w:ascii="Arial" w:eastAsia="Times New Roman" w:hAnsi="Arial" w:cs="Arial"/>
          <w:lang w:val="es-MX"/>
        </w:rPr>
      </w:pPr>
      <w:r w:rsidRPr="00531219">
        <w:rPr>
          <w:rFonts w:ascii="Arial" w:eastAsia="Times New Roman" w:hAnsi="Arial" w:cs="Arial"/>
        </w:rPr>
        <w:t>Procediendo a la apertura de los sobres que contengan las propuestas técnicas exclusivamente (sobre “A”)</w:t>
      </w:r>
      <w:r w:rsidRPr="00531219">
        <w:rPr>
          <w:rFonts w:ascii="Arial" w:eastAsia="Times New Roman" w:hAnsi="Arial" w:cs="Arial"/>
          <w:lang w:val="es-MX"/>
        </w:rPr>
        <w:t>.</w:t>
      </w:r>
    </w:p>
    <w:p w:rsidR="00B90147" w:rsidRPr="00531219" w:rsidRDefault="00B90147" w:rsidP="00B90147">
      <w:pPr>
        <w:numPr>
          <w:ilvl w:val="0"/>
          <w:numId w:val="24"/>
        </w:numPr>
        <w:tabs>
          <w:tab w:val="clear" w:pos="720"/>
        </w:tabs>
        <w:ind w:left="1134"/>
        <w:jc w:val="both"/>
        <w:rPr>
          <w:rFonts w:ascii="Arial" w:eastAsia="Times New Roman" w:hAnsi="Arial" w:cs="Arial"/>
          <w:lang w:val="es-MX"/>
        </w:rPr>
      </w:pPr>
      <w:r w:rsidRPr="00531219">
        <w:rPr>
          <w:rFonts w:ascii="Arial" w:eastAsia="Times New Roman" w:hAnsi="Arial" w:cs="Arial"/>
        </w:rPr>
        <w:t xml:space="preserve">Se da lectura de las propuestas técnicas presentadas, las cuales serán sujetas a una evaluación por parte </w:t>
      </w:r>
      <w:r w:rsidR="006D2B4B" w:rsidRPr="00531219">
        <w:rPr>
          <w:rFonts w:ascii="Arial" w:eastAsia="Times New Roman" w:hAnsi="Arial" w:cs="Arial"/>
          <w:lang w:val="es-MX"/>
        </w:rPr>
        <w:t>del Subcomité de Adquisiciones Arrendamientos y Servicios de la Coordinación de Servicios Educativos del Estado de Colima</w:t>
      </w:r>
      <w:r w:rsidRPr="00531219">
        <w:rPr>
          <w:rFonts w:ascii="Arial" w:eastAsia="Times New Roman" w:hAnsi="Arial" w:cs="Arial"/>
        </w:rPr>
        <w:t>;</w:t>
      </w:r>
    </w:p>
    <w:p w:rsidR="00B90147" w:rsidRPr="00531219" w:rsidRDefault="00B90147" w:rsidP="00B90147">
      <w:pPr>
        <w:numPr>
          <w:ilvl w:val="0"/>
          <w:numId w:val="24"/>
        </w:numPr>
        <w:tabs>
          <w:tab w:val="clear" w:pos="720"/>
        </w:tabs>
        <w:ind w:left="1134"/>
        <w:jc w:val="both"/>
        <w:rPr>
          <w:rFonts w:ascii="Arial" w:eastAsia="Times New Roman" w:hAnsi="Arial" w:cs="Arial"/>
          <w:lang w:val="es-MX"/>
        </w:rPr>
      </w:pPr>
      <w:r w:rsidRPr="00531219">
        <w:rPr>
          <w:rFonts w:ascii="Arial" w:eastAsia="Times New Roman" w:hAnsi="Arial" w:cs="Arial"/>
        </w:rPr>
        <w:t xml:space="preserve">Se desecharán aquellas propuestas que hubieren omitido alguno de los requisitos exigidos en las presentes bases. </w:t>
      </w:r>
    </w:p>
    <w:p w:rsidR="00B90147" w:rsidRPr="00531219" w:rsidRDefault="00B90147" w:rsidP="00B90147">
      <w:pPr>
        <w:jc w:val="both"/>
        <w:rPr>
          <w:rFonts w:ascii="Arial" w:eastAsia="Times New Roman" w:hAnsi="Arial" w:cs="Arial"/>
          <w:lang w:val="es-MX"/>
        </w:rPr>
      </w:pPr>
      <w:r w:rsidRPr="00531219">
        <w:rPr>
          <w:rFonts w:ascii="Arial" w:eastAsia="Times New Roman" w:hAnsi="Arial" w:cs="Arial"/>
          <w:lang w:val="es-MX"/>
        </w:rPr>
        <w:t xml:space="preserve">                                                                                                                                                                                                                                                                                                                                                                                                                                 </w:t>
      </w: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lastRenderedPageBreak/>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w:t>
      </w:r>
    </w:p>
    <w:p w:rsidR="00B90147" w:rsidRPr="00531219" w:rsidRDefault="00B90147" w:rsidP="00B90147">
      <w:pPr>
        <w:ind w:left="709"/>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Por lo menos un licitante, si asistiere alguno y dos servidores públicos presentes, rubricarán las propuestas técnicas presentadas por los licitantes, así como los sobres cerrados que contengan las propuestas económicas (sobres marcados con la letra “B”).</w:t>
      </w:r>
    </w:p>
    <w:p w:rsidR="00B90147" w:rsidRPr="00531219" w:rsidRDefault="00B90147" w:rsidP="00B90147">
      <w:pPr>
        <w:jc w:val="both"/>
        <w:rPr>
          <w:rFonts w:ascii="Arial" w:eastAsia="Times New Roman" w:hAnsi="Arial" w:cs="Arial"/>
          <w:lang w:val="es-MX"/>
        </w:rPr>
      </w:pPr>
    </w:p>
    <w:p w:rsidR="00B90147" w:rsidRPr="00531219" w:rsidRDefault="001B072D" w:rsidP="00B90147">
      <w:pPr>
        <w:ind w:left="709"/>
        <w:jc w:val="both"/>
        <w:rPr>
          <w:rFonts w:ascii="Arial" w:eastAsia="Times New Roman" w:hAnsi="Arial" w:cs="Arial"/>
          <w:lang w:val="es-MX"/>
        </w:rPr>
      </w:pPr>
      <w:r w:rsidRPr="00531219">
        <w:rPr>
          <w:rFonts w:ascii="Arial" w:eastAsia="Times New Roman" w:hAnsi="Arial" w:cs="Arial"/>
          <w:lang w:val="es-MX"/>
        </w:rPr>
        <w:t xml:space="preserve">El </w:t>
      </w:r>
      <w:r w:rsidR="00482ECC" w:rsidRPr="00531219">
        <w:rPr>
          <w:rFonts w:ascii="Arial" w:eastAsia="Times New Roman" w:hAnsi="Arial" w:cs="Arial"/>
          <w:lang w:val="es-MX"/>
        </w:rPr>
        <w:t xml:space="preserve">Subcomité de Adquisiciones Arrendamientos y Servicios de la Coordinación de Servicios Educativos del Estado de Colima </w:t>
      </w:r>
      <w:r w:rsidR="00B90147" w:rsidRPr="00531219">
        <w:rPr>
          <w:rFonts w:ascii="Arial" w:eastAsia="Times New Roman" w:hAnsi="Arial" w:cs="Arial"/>
          <w:lang w:val="es-MX"/>
        </w:rPr>
        <w:t>levantará acta de esta primera etapa en la que hará constar las propuestas técnicas aceptadas, así como las que hubieran sido desechadas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en las oficinas de la institución convocante</w:t>
      </w:r>
      <w:r w:rsidR="00B90147" w:rsidRPr="00531219">
        <w:rPr>
          <w:rFonts w:ascii="Arial" w:eastAsia="Times New Roman" w:hAnsi="Arial" w:cs="Arial"/>
          <w:b/>
          <w:bCs/>
          <w:lang w:val="es-MX"/>
        </w:rPr>
        <w:t>,</w:t>
      </w:r>
      <w:r w:rsidR="00B90147" w:rsidRPr="00531219">
        <w:rPr>
          <w:rFonts w:ascii="Arial" w:eastAsia="Times New Roman" w:hAnsi="Arial" w:cs="Arial"/>
          <w:lang w:val="es-MX"/>
        </w:rPr>
        <w:t xml:space="preserve"> para efectos de su notificación.</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En el período que transcurra entre la apertura de las propuestas técnicas y la apertura de las propuestas económicas, se realizará el análisis detallado de las propuestas técnicas aceptadas (análisis cualitativo). Dicho análisis se llevará a cabo por </w:t>
      </w:r>
      <w:r w:rsidR="00482ECC" w:rsidRPr="00531219">
        <w:rPr>
          <w:rFonts w:ascii="Arial" w:eastAsia="Times New Roman" w:hAnsi="Arial" w:cs="Arial"/>
          <w:lang w:val="es-MX"/>
        </w:rPr>
        <w:t>el Subcomité de Adquisiciones Arrendamientos y Servicios de la Coordinación de Servicios Educativos del Estado de Colima</w:t>
      </w:r>
      <w:r w:rsidRPr="00531219">
        <w:rPr>
          <w:rFonts w:ascii="Arial" w:eastAsia="Times New Roman" w:hAnsi="Arial" w:cs="Arial"/>
          <w:lang w:val="es-MX"/>
        </w:rPr>
        <w:t>.</w:t>
      </w: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2.6</w:t>
      </w:r>
      <w:r w:rsidRPr="00531219">
        <w:rPr>
          <w:rFonts w:ascii="Arial" w:eastAsia="Times New Roman" w:hAnsi="Arial" w:cs="Arial"/>
          <w:b/>
          <w:lang w:val="es-MX"/>
        </w:rPr>
        <w:tab/>
        <w:t>SEGUNDA ETAPA.</w:t>
      </w:r>
    </w:p>
    <w:p w:rsidR="00B90147" w:rsidRPr="00531219" w:rsidRDefault="00B90147" w:rsidP="00B90147">
      <w:pPr>
        <w:jc w:val="both"/>
        <w:rPr>
          <w:rFonts w:ascii="Arial" w:eastAsia="Times New Roman" w:hAnsi="Arial" w:cs="Arial"/>
          <w:b/>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A celebrarse </w:t>
      </w:r>
      <w:r w:rsidRPr="00531219">
        <w:rPr>
          <w:rFonts w:ascii="Arial" w:eastAsia="Times New Roman" w:hAnsi="Arial" w:cs="Arial"/>
          <w:b/>
          <w:lang w:val="es-MX"/>
        </w:rPr>
        <w:t xml:space="preserve">el día </w:t>
      </w:r>
      <w:r w:rsidR="00C756E0" w:rsidRPr="00531219">
        <w:rPr>
          <w:rFonts w:ascii="Arial" w:eastAsia="Times New Roman" w:hAnsi="Arial" w:cs="Arial"/>
          <w:b/>
          <w:lang w:val="es-MX"/>
        </w:rPr>
        <w:t>4</w:t>
      </w:r>
      <w:r w:rsidRPr="00531219">
        <w:rPr>
          <w:rFonts w:ascii="Arial" w:eastAsia="Times New Roman" w:hAnsi="Arial" w:cs="Arial"/>
          <w:b/>
          <w:lang w:val="es-MX"/>
        </w:rPr>
        <w:t xml:space="preserve"> de diciembre del </w:t>
      </w:r>
      <w:r w:rsidR="00AB0190" w:rsidRPr="00531219">
        <w:rPr>
          <w:rFonts w:ascii="Arial" w:eastAsia="Times New Roman" w:hAnsi="Arial" w:cs="Arial"/>
          <w:b/>
          <w:lang w:val="es-MX"/>
        </w:rPr>
        <w:t>201</w:t>
      </w:r>
      <w:r w:rsidR="00C756E0" w:rsidRPr="00531219">
        <w:rPr>
          <w:rFonts w:ascii="Arial" w:eastAsia="Times New Roman" w:hAnsi="Arial" w:cs="Arial"/>
          <w:b/>
          <w:lang w:val="es-MX"/>
        </w:rPr>
        <w:t>7</w:t>
      </w:r>
      <w:r w:rsidRPr="00531219">
        <w:rPr>
          <w:rFonts w:ascii="Arial" w:eastAsia="Times New Roman" w:hAnsi="Arial" w:cs="Arial"/>
          <w:b/>
          <w:lang w:val="es-MX"/>
        </w:rPr>
        <w:t>, a las 1</w:t>
      </w:r>
      <w:r w:rsidR="00C756E0" w:rsidRPr="00531219">
        <w:rPr>
          <w:rFonts w:ascii="Arial" w:eastAsia="Times New Roman" w:hAnsi="Arial" w:cs="Arial"/>
          <w:b/>
          <w:lang w:val="es-MX"/>
        </w:rPr>
        <w:t>1</w:t>
      </w:r>
      <w:r w:rsidRPr="00531219">
        <w:rPr>
          <w:rFonts w:ascii="Arial" w:eastAsia="Times New Roman" w:hAnsi="Arial" w:cs="Arial"/>
          <w:b/>
          <w:lang w:val="es-MX"/>
        </w:rPr>
        <w:t>:00 h</w:t>
      </w:r>
      <w:r w:rsidR="00A733DD" w:rsidRPr="00531219">
        <w:rPr>
          <w:rFonts w:ascii="Arial" w:eastAsia="Times New Roman" w:hAnsi="Arial" w:cs="Arial"/>
          <w:b/>
          <w:lang w:val="es-MX"/>
        </w:rPr>
        <w:t>oras</w:t>
      </w:r>
      <w:r w:rsidRPr="00531219">
        <w:rPr>
          <w:rFonts w:ascii="Arial" w:eastAsia="Times New Roman" w:hAnsi="Arial" w:cs="Arial"/>
          <w:lang w:val="es-MX"/>
        </w:rPr>
        <w:t xml:space="preserve">, </w:t>
      </w:r>
      <w:r w:rsidR="00482ECC" w:rsidRPr="00531219">
        <w:rPr>
          <w:rFonts w:ascii="Arial" w:eastAsia="Times New Roman" w:hAnsi="Arial" w:cs="Arial"/>
          <w:lang w:val="es-MX"/>
        </w:rPr>
        <w:t xml:space="preserve">en la sala de juntas de la Secretaria de Educación del Estado de Colima, </w:t>
      </w:r>
      <w:r w:rsidR="00482ECC" w:rsidRPr="00531219">
        <w:rPr>
          <w:rFonts w:ascii="Arial" w:eastAsia="Times New Roman" w:hAnsi="Arial" w:cs="Arial"/>
        </w:rPr>
        <w:t xml:space="preserve">en </w:t>
      </w:r>
      <w:r w:rsidR="00C756E0" w:rsidRPr="00531219">
        <w:rPr>
          <w:rFonts w:ascii="Arial" w:eastAsia="Times New Roman" w:hAnsi="Arial" w:cs="Arial"/>
        </w:rPr>
        <w:t>el domicilio citado en párrafos</w:t>
      </w:r>
      <w:r w:rsidR="00482ECC" w:rsidRPr="00531219">
        <w:rPr>
          <w:rFonts w:ascii="Arial" w:eastAsia="Times New Roman" w:hAnsi="Arial" w:cs="Arial"/>
        </w:rPr>
        <w:t xml:space="preserve"> anteriores</w:t>
      </w:r>
      <w:r w:rsidRPr="00531219">
        <w:rPr>
          <w:rFonts w:ascii="Arial" w:eastAsia="Times New Roman" w:hAnsi="Arial" w:cs="Arial"/>
          <w:lang w:val="es-MX"/>
        </w:rPr>
        <w:t>.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desechadas en la primera etapa, o en el análisis detallado (cualitativo) de las mismas, previa verificación de que los sobres no fueron abiertos, dándose lectura en voz alta a los importes de cada ofrecimiento.</w:t>
      </w:r>
    </w:p>
    <w:p w:rsidR="00B90147" w:rsidRPr="00531219" w:rsidRDefault="00B90147" w:rsidP="00B90147">
      <w:pPr>
        <w:ind w:left="709"/>
        <w:jc w:val="both"/>
        <w:rPr>
          <w:rFonts w:ascii="Arial" w:eastAsia="Times New Roman" w:hAnsi="Arial" w:cs="Arial"/>
          <w:lang w:val="es-MX"/>
        </w:rPr>
      </w:pPr>
    </w:p>
    <w:p w:rsidR="00B90147" w:rsidRPr="00531219" w:rsidRDefault="009856B0" w:rsidP="00B90147">
      <w:pPr>
        <w:ind w:left="709"/>
        <w:jc w:val="both"/>
        <w:rPr>
          <w:rFonts w:ascii="Arial" w:eastAsia="Times New Roman" w:hAnsi="Arial" w:cs="Arial"/>
          <w:lang w:val="es-MX"/>
        </w:rPr>
      </w:pPr>
      <w:r w:rsidRPr="00531219">
        <w:rPr>
          <w:rFonts w:ascii="Arial" w:eastAsia="Times New Roman" w:hAnsi="Arial" w:cs="Arial"/>
          <w:lang w:val="es-MX"/>
        </w:rPr>
        <w:t xml:space="preserve">El </w:t>
      </w:r>
      <w:r w:rsidR="00482ECC" w:rsidRPr="00531219">
        <w:rPr>
          <w:rFonts w:ascii="Arial" w:eastAsia="Times New Roman" w:hAnsi="Arial" w:cs="Arial"/>
          <w:lang w:val="es-MX"/>
        </w:rPr>
        <w:t xml:space="preserve">Subcomité de Adquisiciones Arrendamientos y Servicios de la Coordinación de Servicios Educativos del Estado de Colima </w:t>
      </w:r>
      <w:r w:rsidR="00B90147" w:rsidRPr="00531219">
        <w:rPr>
          <w:rFonts w:ascii="Arial" w:eastAsia="Times New Roman" w:hAnsi="Arial" w:cs="Arial"/>
          <w:lang w:val="es-MX"/>
        </w:rPr>
        <w:t xml:space="preserve">levantará acta de esta segunda etapa en la que hará constar las propuestas aceptadas y sus importes, así como las que hubieran sido desechadas y las causas que lo motivaron; el acta será firmada por </w:t>
      </w:r>
      <w:r w:rsidR="00B90147" w:rsidRPr="00531219">
        <w:rPr>
          <w:rFonts w:ascii="Arial" w:eastAsia="Times New Roman" w:hAnsi="Arial" w:cs="Arial"/>
          <w:lang w:val="es-MX"/>
        </w:rPr>
        <w:lastRenderedPageBreak/>
        <w:t>los licitantes y servidores públicos presentes, y se les entregará copia de la misma.</w:t>
      </w:r>
    </w:p>
    <w:p w:rsidR="00B90147" w:rsidRPr="00531219" w:rsidRDefault="00B90147" w:rsidP="00B90147">
      <w:pPr>
        <w:ind w:left="709"/>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La información correspondiente a esta etapa, se podrá consultar en la dirección electrónica</w:t>
      </w:r>
      <w:r w:rsidRPr="00531219">
        <w:rPr>
          <w:rFonts w:ascii="Arial" w:eastAsia="Times New Roman" w:hAnsi="Arial" w:cs="Arial"/>
          <w:color w:val="0000FF"/>
          <w:lang w:val="es-MX"/>
        </w:rPr>
        <w:t xml:space="preserve"> </w:t>
      </w:r>
      <w:hyperlink r:id="rId9" w:history="1">
        <w:r w:rsidR="00535746" w:rsidRPr="00531219">
          <w:rPr>
            <w:rStyle w:val="Hipervnculo"/>
            <w:rFonts w:ascii="Arial" w:eastAsia="Times New Roman" w:hAnsi="Arial" w:cs="Arial"/>
            <w:b/>
            <w:bCs/>
            <w:lang w:val="es-MX"/>
          </w:rPr>
          <w:t>www.ieeacolima.mx</w:t>
        </w:r>
      </w:hyperlink>
      <w:r w:rsidRPr="00531219">
        <w:rPr>
          <w:rFonts w:ascii="Arial" w:eastAsia="Times New Roman" w:hAnsi="Arial" w:cs="Arial"/>
          <w:b/>
          <w:bCs/>
          <w:lang w:val="es-MX"/>
        </w:rPr>
        <w:t>,</w:t>
      </w:r>
      <w:r w:rsidRPr="00531219">
        <w:rPr>
          <w:rFonts w:ascii="Arial" w:eastAsia="Times New Roman" w:hAnsi="Arial" w:cs="Arial"/>
          <w:lang w:val="es-MX"/>
        </w:rPr>
        <w:t xml:space="preserve"> donde estará a su disposición a más tardar el día hábil siguiente a aquel en que se hubiera celebrado.</w:t>
      </w:r>
    </w:p>
    <w:p w:rsidR="00B90147" w:rsidRPr="00531219" w:rsidRDefault="00B90147" w:rsidP="00B90147">
      <w:pPr>
        <w:ind w:left="709"/>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El servidor público que presida el acto será la única persona facultada para aceptar o desechar las propuestas económicas que se abran durante la celebración del mismo, y tomar todas las decisiones durante su realización.</w:t>
      </w:r>
    </w:p>
    <w:p w:rsidR="00B90147" w:rsidRPr="00531219" w:rsidRDefault="00B90147" w:rsidP="00B90147">
      <w:pPr>
        <w:ind w:left="709"/>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La falta de firma de algún licitante no invalidará el contenido y efectos del acta, poniéndose a partir de esa fecha a disposición de los que no hayan asistido, en las oficinas de la Institución convocante, para efectos de su notificación.</w:t>
      </w:r>
    </w:p>
    <w:p w:rsidR="00B90147" w:rsidRPr="00531219" w:rsidRDefault="00B90147" w:rsidP="00B90147">
      <w:pPr>
        <w:ind w:left="709"/>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Por lo menos un licitante, si asistiere alguno, y dos servidores públicos presentes rubricarán las propuestas económicas aceptadas.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Cada uno de los sobres que contengan las propuestas económicas (sobre “B”) de los licitantes cuyas propuestas técnicas hubieran sido desechadas en el análisis cualitativo, quedará a disposición de quien la hubiere presentado, quince días después de la fecha en que se dé a conocer el fallo de esta licitación. </w:t>
      </w:r>
    </w:p>
    <w:p w:rsidR="00C4027B" w:rsidRPr="00531219" w:rsidRDefault="00C4027B" w:rsidP="00B90147">
      <w:pPr>
        <w:jc w:val="both"/>
        <w:rPr>
          <w:rFonts w:ascii="Arial" w:eastAsia="Times New Roman" w:hAnsi="Arial" w:cs="Arial"/>
          <w:lang w:val="es-MX"/>
        </w:rPr>
      </w:pP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2.7</w:t>
      </w:r>
      <w:r w:rsidRPr="00531219">
        <w:rPr>
          <w:rFonts w:ascii="Arial" w:eastAsia="Times New Roman" w:hAnsi="Arial" w:cs="Arial"/>
          <w:b/>
          <w:lang w:val="es-MX"/>
        </w:rPr>
        <w:tab/>
        <w:t>FALLO ECONÓMICO.</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Se llevará a cabo en la junta pública, </w:t>
      </w:r>
      <w:r w:rsidRPr="00531219">
        <w:rPr>
          <w:rFonts w:ascii="Arial" w:eastAsia="Times New Roman" w:hAnsi="Arial" w:cs="Arial"/>
          <w:b/>
          <w:lang w:val="es-MX"/>
        </w:rPr>
        <w:t xml:space="preserve">el día </w:t>
      </w:r>
      <w:r w:rsidR="00FD79DF" w:rsidRPr="00531219">
        <w:rPr>
          <w:rFonts w:ascii="Arial" w:eastAsia="Times New Roman" w:hAnsi="Arial" w:cs="Arial"/>
          <w:b/>
          <w:lang w:val="es-MX"/>
        </w:rPr>
        <w:t>4</w:t>
      </w:r>
      <w:r w:rsidRPr="00531219">
        <w:rPr>
          <w:rFonts w:ascii="Arial" w:eastAsia="Times New Roman" w:hAnsi="Arial" w:cs="Arial"/>
          <w:b/>
          <w:lang w:val="es-MX"/>
        </w:rPr>
        <w:t xml:space="preserve"> de diciembre del </w:t>
      </w:r>
      <w:r w:rsidR="00AB0190" w:rsidRPr="00531219">
        <w:rPr>
          <w:rFonts w:ascii="Arial" w:eastAsia="Times New Roman" w:hAnsi="Arial" w:cs="Arial"/>
          <w:b/>
          <w:lang w:val="es-MX"/>
        </w:rPr>
        <w:t>201</w:t>
      </w:r>
      <w:r w:rsidR="00FD79DF" w:rsidRPr="00531219">
        <w:rPr>
          <w:rFonts w:ascii="Arial" w:eastAsia="Times New Roman" w:hAnsi="Arial" w:cs="Arial"/>
          <w:b/>
          <w:lang w:val="es-MX"/>
        </w:rPr>
        <w:t>7,</w:t>
      </w:r>
      <w:r w:rsidRPr="00531219">
        <w:rPr>
          <w:rFonts w:ascii="Arial" w:eastAsia="Times New Roman" w:hAnsi="Arial" w:cs="Arial"/>
          <w:b/>
          <w:lang w:val="es-MX"/>
        </w:rPr>
        <w:t xml:space="preserve"> a las 1</w:t>
      </w:r>
      <w:r w:rsidR="00FD79DF" w:rsidRPr="00531219">
        <w:rPr>
          <w:rFonts w:ascii="Arial" w:eastAsia="Times New Roman" w:hAnsi="Arial" w:cs="Arial"/>
          <w:b/>
          <w:lang w:val="es-MX"/>
        </w:rPr>
        <w:t>1</w:t>
      </w:r>
      <w:r w:rsidRPr="00531219">
        <w:rPr>
          <w:rFonts w:ascii="Arial" w:eastAsia="Times New Roman" w:hAnsi="Arial" w:cs="Arial"/>
          <w:b/>
          <w:lang w:val="es-MX"/>
        </w:rPr>
        <w:t>:00 h</w:t>
      </w:r>
      <w:r w:rsidR="00535746" w:rsidRPr="00531219">
        <w:rPr>
          <w:rFonts w:ascii="Arial" w:eastAsia="Times New Roman" w:hAnsi="Arial" w:cs="Arial"/>
          <w:b/>
          <w:lang w:val="es-MX"/>
        </w:rPr>
        <w:t>oras</w:t>
      </w:r>
      <w:r w:rsidRPr="00531219">
        <w:rPr>
          <w:rFonts w:ascii="Arial" w:eastAsia="Times New Roman" w:hAnsi="Arial" w:cs="Arial"/>
          <w:lang w:val="es-MX"/>
        </w:rPr>
        <w:t xml:space="preserve">, </w:t>
      </w:r>
      <w:r w:rsidR="009856B0" w:rsidRPr="00531219">
        <w:rPr>
          <w:rFonts w:ascii="Arial" w:eastAsia="Times New Roman" w:hAnsi="Arial" w:cs="Arial"/>
          <w:lang w:val="es-MX"/>
        </w:rPr>
        <w:t xml:space="preserve">en la sala de juntas de la Secretaria de Educación del Estado de Colima, </w:t>
      </w:r>
      <w:r w:rsidRPr="00531219">
        <w:rPr>
          <w:rFonts w:ascii="Arial" w:eastAsia="Times New Roman" w:hAnsi="Arial" w:cs="Arial"/>
          <w:lang w:val="es-MX"/>
        </w:rPr>
        <w:t xml:space="preserve">en su domicilio citado en párrafos anteriores, en el acto se dará a conocer el fallo de la licitación a la que libremente podrán asistir los licitantes que hubieren participado en las etapas de Presentación de Proposiciones y Apertura de Propuestas Técnicas y Económicas. </w:t>
      </w:r>
    </w:p>
    <w:p w:rsidR="00B90147" w:rsidRPr="00531219" w:rsidRDefault="00B90147" w:rsidP="00B90147">
      <w:pPr>
        <w:jc w:val="both"/>
        <w:rPr>
          <w:rFonts w:ascii="Arial" w:eastAsia="Times New Roman" w:hAnsi="Arial" w:cs="Arial"/>
          <w:lang w:val="es-MX"/>
        </w:rPr>
      </w:pPr>
    </w:p>
    <w:p w:rsidR="00B90147" w:rsidRPr="00531219" w:rsidRDefault="009856B0" w:rsidP="00B90147">
      <w:pPr>
        <w:ind w:left="709"/>
        <w:jc w:val="both"/>
        <w:rPr>
          <w:rFonts w:ascii="Arial" w:eastAsia="Times New Roman" w:hAnsi="Arial" w:cs="Arial"/>
          <w:lang w:val="es-MX"/>
        </w:rPr>
      </w:pPr>
      <w:r w:rsidRPr="00531219">
        <w:rPr>
          <w:rFonts w:ascii="Arial" w:eastAsia="Times New Roman" w:hAnsi="Arial" w:cs="Arial"/>
          <w:lang w:val="es-MX"/>
        </w:rPr>
        <w:t xml:space="preserve">El Subcomité de Adquisiciones Arrendamientos y Servicios de la Coordinación de Servicios Educativos del Estado de Colima </w:t>
      </w:r>
      <w:r w:rsidR="00B90147" w:rsidRPr="00531219">
        <w:rPr>
          <w:rFonts w:ascii="Arial" w:eastAsia="Times New Roman" w:hAnsi="Arial" w:cs="Arial"/>
          <w:lang w:val="es-MX"/>
        </w:rPr>
        <w:t>levantará el acta de fallo de la licitación. El acta, así como el cuadro comparativo de cotizaciones y el dictamen de adjudicación será firmada por los licitantes y servidores públicos presentes, así mismo se les entregará copia. La falta de firma de algún licitante no invalidará su contenido y efectos, poniéndose a partir de esa fecha a disposición de los que no hayan asistido, en las oficinas de la Institución convocante, para efectos de su notificación.</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lastRenderedPageBreak/>
        <w:t xml:space="preserve">La información correspondiente al fallo, se podrá consultar en la dirección electrónica </w:t>
      </w:r>
      <w:hyperlink r:id="rId10" w:history="1">
        <w:r w:rsidR="00C4027B" w:rsidRPr="00531219">
          <w:rPr>
            <w:rStyle w:val="Hipervnculo"/>
            <w:rFonts w:ascii="Arial" w:eastAsia="Times New Roman" w:hAnsi="Arial" w:cs="Arial"/>
            <w:b/>
            <w:bCs/>
            <w:lang w:val="es-MX"/>
          </w:rPr>
          <w:t>www.ieeacolima.mx</w:t>
        </w:r>
      </w:hyperlink>
      <w:r w:rsidRPr="00531219">
        <w:rPr>
          <w:rFonts w:ascii="Arial" w:eastAsia="Times New Roman" w:hAnsi="Arial" w:cs="Arial"/>
          <w:b/>
          <w:bCs/>
          <w:lang w:val="es-MX"/>
        </w:rPr>
        <w:t>,</w:t>
      </w:r>
      <w:r w:rsidRPr="00531219">
        <w:rPr>
          <w:rFonts w:ascii="Arial" w:eastAsia="Times New Roman" w:hAnsi="Arial" w:cs="Arial"/>
          <w:lang w:val="es-MX"/>
        </w:rPr>
        <w:t xml:space="preserve"> donde estará a su disposición a más tardar el día hábil siguiente a aquel en que se hubiera celebrado.</w:t>
      </w:r>
    </w:p>
    <w:p w:rsidR="00B90147" w:rsidRPr="00531219" w:rsidRDefault="00B90147" w:rsidP="00B90147">
      <w:pPr>
        <w:jc w:val="both"/>
        <w:rPr>
          <w:rFonts w:ascii="Arial" w:eastAsia="Times New Roman" w:hAnsi="Arial" w:cs="Arial"/>
          <w:lang w:val="es-MX"/>
        </w:rPr>
      </w:pP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2.8       INDICACIONES GENERALES.</w:t>
      </w:r>
    </w:p>
    <w:p w:rsidR="00B90147" w:rsidRPr="00531219" w:rsidRDefault="00B90147" w:rsidP="00B90147">
      <w:pPr>
        <w:rPr>
          <w:rFonts w:ascii="Arial" w:eastAsia="Times New Roman" w:hAnsi="Arial" w:cs="Arial"/>
          <w:b/>
          <w:lang w:val="es-MX"/>
        </w:rPr>
      </w:pPr>
    </w:p>
    <w:p w:rsidR="00B90147" w:rsidRPr="00531219" w:rsidRDefault="00B90147" w:rsidP="00B90147">
      <w:pPr>
        <w:ind w:left="709"/>
        <w:jc w:val="both"/>
        <w:rPr>
          <w:rFonts w:ascii="Arial" w:eastAsia="Times New Roman" w:hAnsi="Arial" w:cs="Arial"/>
          <w:u w:val="words"/>
          <w:lang w:val="es-MX"/>
        </w:rPr>
      </w:pPr>
      <w:r w:rsidRPr="00531219">
        <w:rPr>
          <w:rFonts w:ascii="Arial" w:eastAsia="Times New Roman" w:hAnsi="Arial" w:cs="Arial"/>
          <w:lang w:val="es-MX"/>
        </w:rPr>
        <w:t xml:space="preserve">Una vez iniciado el acto de presentación de proposiciones y apertura de propuestas técnicas y la revisión de la documentación presentada, en presencia de los servidores públicos </w:t>
      </w:r>
      <w:r w:rsidR="009856B0" w:rsidRPr="00531219">
        <w:rPr>
          <w:rFonts w:ascii="Arial" w:eastAsia="Times New Roman" w:hAnsi="Arial" w:cs="Arial"/>
          <w:lang w:val="es-MX"/>
        </w:rPr>
        <w:t xml:space="preserve">del Subcomité de Adquisiciones Arrendamientos y Servicios de la Coordinación de Servicios Educativos del Estado de Colima </w:t>
      </w:r>
      <w:r w:rsidRPr="00531219">
        <w:rPr>
          <w:rFonts w:ascii="Arial" w:eastAsia="Times New Roman" w:hAnsi="Arial" w:cs="Arial"/>
          <w:lang w:val="es-MX"/>
        </w:rPr>
        <w:t xml:space="preserve">y los licitantes que asistan al acto, </w:t>
      </w:r>
      <w:r w:rsidRPr="00531219">
        <w:rPr>
          <w:rFonts w:ascii="Arial" w:eastAsia="Times New Roman" w:hAnsi="Arial" w:cs="Arial"/>
          <w:u w:val="words"/>
          <w:lang w:val="es-MX"/>
        </w:rPr>
        <w:t xml:space="preserve"> se permitirá la entrada a todos los  participantes y al público en general, pero no se permitirá que introduzcan documento alguno, después de la fecha y hora establecida para la celebración del citado acto.</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u w:val="words"/>
          <w:lang w:val="es-MX"/>
        </w:rPr>
      </w:pPr>
      <w:r w:rsidRPr="00531219">
        <w:rPr>
          <w:rFonts w:ascii="Arial" w:eastAsia="Times New Roman" w:hAnsi="Arial" w:cs="Arial"/>
          <w:u w:val="words"/>
          <w:lang w:val="es-MX"/>
        </w:rPr>
        <w:t>Ninguna  de las condiciones contenidas en las bases de la licitación así como las proposiciones  presentadas por los licitantes podrán ser negociadas.</w:t>
      </w:r>
    </w:p>
    <w:p w:rsidR="00FD57AF" w:rsidRPr="00531219" w:rsidRDefault="00FD57AF" w:rsidP="00B90147">
      <w:pPr>
        <w:jc w:val="both"/>
        <w:rPr>
          <w:rFonts w:ascii="Arial" w:eastAsia="Times New Roman" w:hAnsi="Arial" w:cs="Arial"/>
          <w:lang w:val="es-MX"/>
        </w:rPr>
      </w:pPr>
    </w:p>
    <w:p w:rsidR="00B90147" w:rsidRPr="00531219" w:rsidRDefault="00C4027B" w:rsidP="00B90147">
      <w:pPr>
        <w:shd w:val="clear" w:color="auto" w:fill="FFFFFF"/>
        <w:ind w:left="709" w:hanging="709"/>
        <w:jc w:val="both"/>
        <w:rPr>
          <w:rFonts w:ascii="Arial" w:eastAsia="Times New Roman" w:hAnsi="Arial" w:cs="Arial"/>
          <w:b/>
          <w:caps/>
          <w:lang w:val="es-MX"/>
        </w:rPr>
      </w:pPr>
      <w:r w:rsidRPr="00531219">
        <w:rPr>
          <w:rFonts w:ascii="Arial" w:eastAsia="Times New Roman" w:hAnsi="Arial" w:cs="Arial"/>
          <w:b/>
          <w:caps/>
          <w:lang w:val="es-MX"/>
        </w:rPr>
        <w:t xml:space="preserve">3.   </w:t>
      </w:r>
      <w:r w:rsidR="00B90147" w:rsidRPr="00531219">
        <w:rPr>
          <w:rFonts w:ascii="Arial" w:eastAsia="Times New Roman" w:hAnsi="Arial" w:cs="Arial"/>
          <w:b/>
          <w:caps/>
          <w:lang w:val="es-MX"/>
        </w:rPr>
        <w:t>Requisitos que deberán cumplir Y PRESENTAR los licitantes durante la primera etapa deL ACTO DE PRESENTACIÓN DE PROPOSICIONES Y APERTURA DE PROPUESTAS TÉCNICAS DE la Licitación.</w:t>
      </w:r>
    </w:p>
    <w:p w:rsidR="00B90147" w:rsidRPr="00531219" w:rsidRDefault="00B90147" w:rsidP="00B90147">
      <w:pPr>
        <w:jc w:val="both"/>
        <w:rPr>
          <w:rFonts w:ascii="Arial" w:eastAsia="Times New Roman" w:hAnsi="Arial" w:cs="Arial"/>
          <w:lang w:val="es-MX"/>
        </w:rPr>
      </w:pPr>
    </w:p>
    <w:p w:rsidR="00B90147" w:rsidRPr="00531219" w:rsidRDefault="00B90147" w:rsidP="00B90147">
      <w:pPr>
        <w:numPr>
          <w:ilvl w:val="1"/>
          <w:numId w:val="20"/>
        </w:numPr>
        <w:jc w:val="both"/>
        <w:rPr>
          <w:rFonts w:ascii="Arial" w:eastAsia="Times New Roman" w:hAnsi="Arial" w:cs="Arial"/>
          <w:b/>
          <w:lang w:val="es-MX"/>
        </w:rPr>
      </w:pPr>
      <w:r w:rsidRPr="00531219">
        <w:rPr>
          <w:rFonts w:ascii="Arial" w:eastAsia="Times New Roman" w:hAnsi="Arial" w:cs="Arial"/>
          <w:b/>
          <w:lang w:val="es-MX"/>
        </w:rPr>
        <w:t xml:space="preserve">  ADQUISICIÓN DE LAS BASES DE LICITACIÓN.</w:t>
      </w:r>
    </w:p>
    <w:p w:rsidR="00B90147" w:rsidRPr="00531219" w:rsidRDefault="00B90147" w:rsidP="00B90147">
      <w:pPr>
        <w:ind w:left="709"/>
        <w:jc w:val="both"/>
        <w:rPr>
          <w:rFonts w:ascii="Arial" w:eastAsia="Times New Roman" w:hAnsi="Arial" w:cs="Arial"/>
          <w:u w:val="single"/>
          <w:lang w:val="es-MX"/>
        </w:rPr>
      </w:pPr>
      <w:r w:rsidRPr="00531219">
        <w:rPr>
          <w:rFonts w:ascii="Arial" w:eastAsia="Times New Roman" w:hAnsi="Arial" w:cs="Arial"/>
          <w:lang w:val="es-MX"/>
        </w:rPr>
        <w:t xml:space="preserve">Adquirir las bases de la licitación conforme al punto número </w:t>
      </w:r>
      <w:r w:rsidRPr="00531219">
        <w:rPr>
          <w:rFonts w:ascii="Arial" w:eastAsia="Times New Roman" w:hAnsi="Arial" w:cs="Arial"/>
          <w:b/>
          <w:lang w:val="es-MX"/>
        </w:rPr>
        <w:t>2.1</w:t>
      </w:r>
      <w:r w:rsidRPr="00531219">
        <w:rPr>
          <w:rFonts w:ascii="Arial" w:eastAsia="Times New Roman" w:hAnsi="Arial" w:cs="Arial"/>
          <w:lang w:val="es-MX"/>
        </w:rPr>
        <w:t xml:space="preserve"> y presentar el comprobante de pago sellado por el Banco y/o recibo oficial correspondiente. </w:t>
      </w:r>
      <w:r w:rsidRPr="00531219">
        <w:rPr>
          <w:rFonts w:ascii="Arial" w:eastAsia="Times New Roman" w:hAnsi="Arial" w:cs="Arial"/>
          <w:u w:val="single"/>
          <w:lang w:val="es-MX"/>
        </w:rPr>
        <w:t>En caso de que el licitante no presente el comprobante de pago respectivo no se admitirá su participación.</w:t>
      </w:r>
    </w:p>
    <w:p w:rsidR="00B90147" w:rsidRPr="00531219" w:rsidRDefault="00B90147" w:rsidP="00B90147">
      <w:pPr>
        <w:tabs>
          <w:tab w:val="left" w:pos="630"/>
        </w:tabs>
        <w:ind w:left="630"/>
        <w:jc w:val="both"/>
        <w:rPr>
          <w:rFonts w:ascii="Arial" w:eastAsia="Times New Roman" w:hAnsi="Arial" w:cs="Arial"/>
          <w:u w:val="single"/>
          <w:lang w:val="es-MX"/>
        </w:rPr>
      </w:pPr>
      <w:r w:rsidRPr="00531219">
        <w:rPr>
          <w:rFonts w:ascii="Arial" w:eastAsia="Times New Roman" w:hAnsi="Arial" w:cs="Arial"/>
          <w:u w:val="single"/>
          <w:lang w:val="es-MX"/>
        </w:rPr>
        <w:t xml:space="preserve">                                            </w:t>
      </w:r>
    </w:p>
    <w:p w:rsidR="00B90147" w:rsidRPr="00531219" w:rsidRDefault="00C4027B" w:rsidP="00B90147">
      <w:pPr>
        <w:tabs>
          <w:tab w:val="left" w:pos="630"/>
        </w:tabs>
        <w:ind w:left="709" w:hanging="709"/>
        <w:jc w:val="both"/>
        <w:rPr>
          <w:rFonts w:ascii="Arial" w:eastAsia="Times New Roman" w:hAnsi="Arial" w:cs="Arial"/>
          <w:lang w:val="es-MX"/>
        </w:rPr>
      </w:pPr>
      <w:r w:rsidRPr="00531219">
        <w:rPr>
          <w:rFonts w:ascii="Arial" w:eastAsia="Times New Roman" w:hAnsi="Arial" w:cs="Arial"/>
          <w:b/>
          <w:lang w:val="es-MX"/>
        </w:rPr>
        <w:t xml:space="preserve">3.2    </w:t>
      </w:r>
      <w:r w:rsidR="00B90147" w:rsidRPr="00531219">
        <w:rPr>
          <w:rFonts w:ascii="Arial" w:eastAsia="Times New Roman" w:hAnsi="Arial" w:cs="Arial"/>
          <w:b/>
          <w:lang w:val="es-MX"/>
        </w:rPr>
        <w:t xml:space="preserve">FORMA EN LA QUE  ACREDITA LA EXISTENCIA Y PERSONALIDAD JURÍDICA EL LICITANTE, EN EL ACTO DE PRESENTACIÓN Y APERTURA DE PROPUESTAS TÉCNICAS. </w:t>
      </w:r>
    </w:p>
    <w:p w:rsidR="00FD57AF" w:rsidRPr="00531219" w:rsidRDefault="00FD57AF" w:rsidP="00B90147">
      <w:pPr>
        <w:jc w:val="both"/>
        <w:rPr>
          <w:rFonts w:ascii="Arial" w:eastAsia="Times New Roman" w:hAnsi="Arial" w:cs="Arial"/>
          <w:b/>
          <w:lang w:val="es-MX"/>
        </w:rPr>
      </w:pPr>
    </w:p>
    <w:p w:rsidR="00B90147" w:rsidRPr="00531219" w:rsidRDefault="00B90147" w:rsidP="00B90147">
      <w:pPr>
        <w:ind w:left="709" w:hanging="709"/>
        <w:jc w:val="both"/>
        <w:rPr>
          <w:rFonts w:ascii="Arial" w:eastAsia="Times New Roman" w:hAnsi="Arial" w:cs="Arial"/>
          <w:lang w:val="es-MX"/>
        </w:rPr>
      </w:pPr>
      <w:r w:rsidRPr="00531219">
        <w:rPr>
          <w:rFonts w:ascii="Arial" w:eastAsia="Times New Roman" w:hAnsi="Arial" w:cs="Arial"/>
          <w:b/>
          <w:lang w:val="es-MX"/>
        </w:rPr>
        <w:t>3.2.1  LAS PERSONAS FÍSICAS</w:t>
      </w:r>
      <w:r w:rsidRPr="00531219">
        <w:rPr>
          <w:rFonts w:ascii="Arial" w:eastAsia="Times New Roman" w:hAnsi="Arial" w:cs="Arial"/>
          <w:lang w:val="es-MX"/>
        </w:rPr>
        <w:t xml:space="preserve">  cuyo giro u objeto social esté relacionado con la compra-venta de los bienes objeto de la presente licitación acreditarán su existencia y personalidad con los siguientes documentos:</w:t>
      </w:r>
    </w:p>
    <w:p w:rsidR="00B90147" w:rsidRPr="00531219" w:rsidRDefault="00B90147" w:rsidP="00B90147">
      <w:pPr>
        <w:jc w:val="both"/>
        <w:rPr>
          <w:rFonts w:ascii="Arial" w:eastAsia="Times New Roman" w:hAnsi="Arial" w:cs="Arial"/>
          <w:lang w:val="es-MX"/>
        </w:rPr>
      </w:pPr>
    </w:p>
    <w:p w:rsidR="0083097D" w:rsidRPr="00531219" w:rsidRDefault="0083097D" w:rsidP="00B90147">
      <w:pPr>
        <w:numPr>
          <w:ilvl w:val="0"/>
          <w:numId w:val="28"/>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Original y copia simple del recibo de pago de las presentes bases.</w:t>
      </w:r>
    </w:p>
    <w:p w:rsidR="0083097D" w:rsidRPr="00531219" w:rsidRDefault="0083097D" w:rsidP="0083097D">
      <w:pPr>
        <w:ind w:left="1134"/>
        <w:jc w:val="both"/>
        <w:rPr>
          <w:rFonts w:ascii="Arial" w:eastAsia="Times New Roman" w:hAnsi="Arial" w:cs="Arial"/>
          <w:lang w:val="es-MX"/>
        </w:rPr>
      </w:pPr>
    </w:p>
    <w:p w:rsidR="0083097D" w:rsidRPr="00531219" w:rsidRDefault="00B90147" w:rsidP="0083097D">
      <w:pPr>
        <w:numPr>
          <w:ilvl w:val="0"/>
          <w:numId w:val="28"/>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 xml:space="preserve">Original </w:t>
      </w:r>
      <w:r w:rsidR="008329B1" w:rsidRPr="00531219">
        <w:rPr>
          <w:rFonts w:ascii="Arial" w:eastAsia="Times New Roman" w:hAnsi="Arial" w:cs="Arial"/>
          <w:lang w:val="es-MX"/>
        </w:rPr>
        <w:t>o copia certificada</w:t>
      </w:r>
      <w:r w:rsidR="00C4337E" w:rsidRPr="00531219">
        <w:rPr>
          <w:rFonts w:ascii="Arial" w:eastAsia="Times New Roman" w:hAnsi="Arial" w:cs="Arial"/>
          <w:lang w:val="es-MX"/>
        </w:rPr>
        <w:t xml:space="preserve"> y copia simple para su cotejo</w:t>
      </w:r>
      <w:r w:rsidR="008329B1" w:rsidRPr="00531219">
        <w:rPr>
          <w:rFonts w:ascii="Arial" w:eastAsia="Times New Roman" w:hAnsi="Arial" w:cs="Arial"/>
          <w:lang w:val="es-MX"/>
        </w:rPr>
        <w:t>, de Identificación Oficial</w:t>
      </w:r>
      <w:r w:rsidRPr="00531219">
        <w:rPr>
          <w:rFonts w:ascii="Arial" w:eastAsia="Times New Roman" w:hAnsi="Arial" w:cs="Arial"/>
          <w:lang w:val="es-MX"/>
        </w:rPr>
        <w:t xml:space="preserve"> vigente del licitante</w:t>
      </w:r>
      <w:r w:rsidR="00C4337E" w:rsidRPr="00531219">
        <w:rPr>
          <w:rFonts w:ascii="Arial" w:eastAsia="Times New Roman" w:hAnsi="Arial" w:cs="Arial"/>
          <w:lang w:val="es-MX"/>
        </w:rPr>
        <w:t>,</w:t>
      </w:r>
      <w:r w:rsidRPr="00531219">
        <w:rPr>
          <w:rFonts w:ascii="Arial" w:eastAsia="Times New Roman" w:hAnsi="Arial" w:cs="Arial"/>
          <w:lang w:val="es-MX"/>
        </w:rPr>
        <w:t xml:space="preserve"> con fotografía </w:t>
      </w:r>
      <w:r w:rsidR="008329B1" w:rsidRPr="00531219">
        <w:rPr>
          <w:rFonts w:ascii="Arial" w:eastAsia="Times New Roman" w:hAnsi="Arial" w:cs="Arial"/>
          <w:lang w:val="es-MX"/>
        </w:rPr>
        <w:t>(</w:t>
      </w:r>
      <w:r w:rsidR="0083097D" w:rsidRPr="00531219">
        <w:rPr>
          <w:rFonts w:ascii="Arial" w:eastAsia="Times New Roman" w:hAnsi="Arial" w:cs="Arial"/>
          <w:lang w:val="es-MX"/>
        </w:rPr>
        <w:t xml:space="preserve">Pasaporte y/o </w:t>
      </w:r>
      <w:r w:rsidR="008329B1" w:rsidRPr="00531219">
        <w:rPr>
          <w:rFonts w:ascii="Arial" w:eastAsia="Times New Roman" w:hAnsi="Arial" w:cs="Arial"/>
          <w:lang w:val="es-MX"/>
        </w:rPr>
        <w:t>Credencial de Elector).</w:t>
      </w:r>
    </w:p>
    <w:p w:rsidR="0083097D" w:rsidRPr="00531219" w:rsidRDefault="0083097D" w:rsidP="0083097D">
      <w:pPr>
        <w:pStyle w:val="Prrafodelista"/>
        <w:rPr>
          <w:rFonts w:ascii="Arial" w:hAnsi="Arial" w:cs="Arial"/>
        </w:rPr>
      </w:pPr>
    </w:p>
    <w:p w:rsidR="0083097D" w:rsidRPr="00531219" w:rsidRDefault="0083097D" w:rsidP="00B90147">
      <w:pPr>
        <w:numPr>
          <w:ilvl w:val="0"/>
          <w:numId w:val="28"/>
        </w:numPr>
        <w:tabs>
          <w:tab w:val="clear" w:pos="720"/>
        </w:tabs>
        <w:ind w:left="1134"/>
        <w:jc w:val="both"/>
        <w:rPr>
          <w:rFonts w:ascii="Arial" w:eastAsia="Times New Roman" w:hAnsi="Arial" w:cs="Arial"/>
          <w:lang w:val="es-MX"/>
        </w:rPr>
      </w:pPr>
      <w:r w:rsidRPr="00531219">
        <w:rPr>
          <w:rFonts w:ascii="Arial" w:eastAsia="Times New Roman" w:hAnsi="Arial" w:cs="Arial"/>
          <w:lang w:val="es-MX"/>
        </w:rPr>
        <w:lastRenderedPageBreak/>
        <w:t>Comprobante de domicilio fiscal con antigüedad no mayor a tres meses (Luz, Agua o Teléfono).</w:t>
      </w:r>
    </w:p>
    <w:p w:rsidR="0083097D" w:rsidRPr="00531219" w:rsidRDefault="0083097D" w:rsidP="0083097D">
      <w:pPr>
        <w:ind w:left="1134"/>
        <w:jc w:val="both"/>
        <w:rPr>
          <w:rFonts w:ascii="Arial" w:eastAsia="Times New Roman" w:hAnsi="Arial" w:cs="Arial"/>
          <w:lang w:val="es-MX"/>
        </w:rPr>
      </w:pPr>
    </w:p>
    <w:p w:rsidR="000624C8" w:rsidRPr="00531219" w:rsidRDefault="000624C8" w:rsidP="00B90147">
      <w:pPr>
        <w:numPr>
          <w:ilvl w:val="0"/>
          <w:numId w:val="28"/>
        </w:numPr>
        <w:tabs>
          <w:tab w:val="clear" w:pos="720"/>
        </w:tabs>
        <w:ind w:left="1134"/>
        <w:jc w:val="both"/>
        <w:rPr>
          <w:rFonts w:ascii="Arial" w:eastAsia="Times New Roman" w:hAnsi="Arial" w:cs="Arial"/>
          <w:lang w:val="es-MX"/>
        </w:rPr>
      </w:pPr>
      <w:r w:rsidRPr="00531219">
        <w:rPr>
          <w:rFonts w:ascii="Arial" w:hAnsi="Arial" w:cs="Arial"/>
          <w:sz w:val="22"/>
          <w:szCs w:val="22"/>
        </w:rPr>
        <w:t>Constancia de Situación Fiscal expedida por el SAT, con una antigüedad no mayor a 30 días, donde se muestre que la actividad principal de la empresa es congruente con la prestación del servicio solicitado.</w:t>
      </w:r>
    </w:p>
    <w:p w:rsidR="0083097D" w:rsidRPr="00531219" w:rsidRDefault="0083097D" w:rsidP="0083097D">
      <w:pPr>
        <w:pStyle w:val="Prrafodelista"/>
        <w:rPr>
          <w:rFonts w:ascii="Arial" w:eastAsia="Times New Roman" w:hAnsi="Arial" w:cs="Arial"/>
        </w:rPr>
      </w:pPr>
    </w:p>
    <w:p w:rsidR="0083097D" w:rsidRPr="00531219" w:rsidRDefault="0083097D" w:rsidP="00B90147">
      <w:pPr>
        <w:numPr>
          <w:ilvl w:val="0"/>
          <w:numId w:val="28"/>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 xml:space="preserve">Los licitantes que participen a través de un representante, para acreditar su personalidad, deberán presentar un </w:t>
      </w:r>
      <w:r w:rsidRPr="00531219">
        <w:rPr>
          <w:rFonts w:ascii="Arial" w:eastAsia="Times New Roman" w:hAnsi="Arial" w:cs="Arial"/>
          <w:u w:val="single"/>
          <w:lang w:val="es-MX"/>
        </w:rPr>
        <w:t>Poder Notarial,</w:t>
      </w:r>
      <w:r w:rsidRPr="00531219">
        <w:rPr>
          <w:rFonts w:ascii="Arial" w:eastAsia="Times New Roman" w:hAnsi="Arial" w:cs="Arial"/>
          <w:lang w:val="es-MX"/>
        </w:rPr>
        <w:t xml:space="preserve"> en el cual se otorgue Poder General para actos de Administración o Poder Especial para suscribir pedidos, contratos o bien para realizar todos los trámites derivados del procedimiento de licitación o adjudicación.</w:t>
      </w:r>
    </w:p>
    <w:p w:rsidR="0083097D" w:rsidRPr="00531219" w:rsidRDefault="0083097D" w:rsidP="0083097D">
      <w:pPr>
        <w:pStyle w:val="Prrafodelista"/>
        <w:rPr>
          <w:rFonts w:ascii="Arial" w:eastAsia="Times New Roman" w:hAnsi="Arial" w:cs="Arial"/>
        </w:rPr>
      </w:pPr>
    </w:p>
    <w:p w:rsidR="00AD43FE" w:rsidRPr="00531219" w:rsidRDefault="0083097D" w:rsidP="00B90147">
      <w:pPr>
        <w:numPr>
          <w:ilvl w:val="0"/>
          <w:numId w:val="28"/>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 xml:space="preserve">En el caso de que el licitante o apoderado legal del licitante participante no pudiera asistir, quien concurra en su representación al acto de presentación de proposiciones y apertura de propuestas técnicas, deberá presentar </w:t>
      </w:r>
      <w:r w:rsidRPr="00531219">
        <w:rPr>
          <w:rFonts w:ascii="Arial" w:eastAsia="Times New Roman" w:hAnsi="Arial" w:cs="Arial"/>
          <w:u w:val="single"/>
          <w:lang w:val="es-MX"/>
        </w:rPr>
        <w:t>carta poder simple</w:t>
      </w:r>
      <w:r w:rsidRPr="00531219">
        <w:rPr>
          <w:rFonts w:ascii="Arial" w:eastAsia="Times New Roman" w:hAnsi="Arial" w:cs="Arial"/>
          <w:lang w:val="es-MX"/>
        </w:rPr>
        <w:t xml:space="preserve"> otorgada ante dos testigos (incluyendo su domicilio y teléfono), con las firmas de los  poderdantes, para participar en dicho acto, así como </w:t>
      </w:r>
      <w:r w:rsidRPr="00531219">
        <w:rPr>
          <w:rFonts w:ascii="Arial" w:eastAsia="Times New Roman" w:hAnsi="Arial" w:cs="Arial"/>
          <w:b/>
          <w:u w:val="words"/>
          <w:lang w:val="es-MX"/>
        </w:rPr>
        <w:t xml:space="preserve">presentar en original o copia certificada y copia simple de las identificaciones oficiales vigente de los poderdantes </w:t>
      </w:r>
      <w:r w:rsidRPr="00531219">
        <w:rPr>
          <w:rFonts w:ascii="Arial" w:eastAsia="Times New Roman" w:hAnsi="Arial" w:cs="Arial"/>
          <w:lang w:val="es-MX"/>
        </w:rPr>
        <w:t>(sólo se aceptarán como identificaciones oficiales los siguientes documentos: pasaporte o  credencial de elector)</w:t>
      </w:r>
      <w:r w:rsidR="00AD43FE" w:rsidRPr="00531219">
        <w:rPr>
          <w:rFonts w:ascii="Arial" w:eastAsia="Times New Roman" w:hAnsi="Arial" w:cs="Arial"/>
          <w:lang w:val="es-MX"/>
        </w:rPr>
        <w:t>.</w:t>
      </w:r>
    </w:p>
    <w:p w:rsidR="008A5698" w:rsidRPr="00531219" w:rsidRDefault="008A5698" w:rsidP="008A5698">
      <w:pPr>
        <w:pStyle w:val="Prrafodelista"/>
        <w:rPr>
          <w:rFonts w:ascii="Arial" w:eastAsia="Times New Roman" w:hAnsi="Arial" w:cs="Arial"/>
        </w:rPr>
      </w:pPr>
    </w:p>
    <w:p w:rsidR="00C97DA9" w:rsidRPr="00531219" w:rsidRDefault="00C97DA9" w:rsidP="00C97DA9">
      <w:pPr>
        <w:ind w:left="2127" w:hanging="993"/>
        <w:jc w:val="both"/>
        <w:rPr>
          <w:rFonts w:ascii="Arial" w:eastAsia="Times New Roman" w:hAnsi="Arial" w:cs="Arial"/>
          <w:b/>
          <w:lang w:val="es-MX"/>
        </w:rPr>
      </w:pPr>
      <w:r w:rsidRPr="00531219">
        <w:rPr>
          <w:rFonts w:ascii="Arial" w:eastAsia="Times New Roman" w:hAnsi="Arial" w:cs="Arial"/>
          <w:b/>
          <w:lang w:val="es-MX"/>
        </w:rPr>
        <w:t>NOTA:  Todos los documentos solicitados deberán estar vigentes y no presentar tachaduras ni enmendaduras.</w:t>
      </w:r>
    </w:p>
    <w:p w:rsidR="00C97DA9" w:rsidRPr="00531219" w:rsidRDefault="00C97DA9" w:rsidP="00C97DA9">
      <w:pPr>
        <w:ind w:left="1134"/>
        <w:jc w:val="both"/>
        <w:rPr>
          <w:rFonts w:ascii="Arial" w:eastAsia="Times New Roman" w:hAnsi="Arial" w:cs="Arial"/>
          <w:sz w:val="22"/>
          <w:szCs w:val="22"/>
          <w:lang w:val="es-MX"/>
        </w:rPr>
      </w:pPr>
    </w:p>
    <w:p w:rsidR="00C97DA9" w:rsidRPr="00531219" w:rsidRDefault="00C97DA9" w:rsidP="00C97DA9">
      <w:pPr>
        <w:ind w:left="2127"/>
        <w:jc w:val="both"/>
        <w:rPr>
          <w:rFonts w:ascii="Arial" w:eastAsia="Times New Roman" w:hAnsi="Arial" w:cs="Arial"/>
          <w:b/>
          <w:lang w:val="es-MX"/>
        </w:rPr>
      </w:pPr>
      <w:r w:rsidRPr="00531219">
        <w:rPr>
          <w:rFonts w:ascii="Arial" w:eastAsia="Times New Roman" w:hAnsi="Arial" w:cs="Arial"/>
          <w:b/>
          <w:lang w:val="es-MX"/>
        </w:rPr>
        <w:t>Al término de la presentación de las propuestas técnicas y económicas se devolverán los documentos originales solicitados en este punto.</w:t>
      </w:r>
    </w:p>
    <w:p w:rsidR="00C97DA9" w:rsidRPr="00531219" w:rsidRDefault="00C97DA9" w:rsidP="008A5698">
      <w:pPr>
        <w:pStyle w:val="Prrafodelista"/>
        <w:rPr>
          <w:rFonts w:ascii="Arial" w:eastAsia="Times New Roman" w:hAnsi="Arial" w:cs="Arial"/>
        </w:rPr>
      </w:pPr>
    </w:p>
    <w:p w:rsidR="00B90147" w:rsidRPr="00531219" w:rsidRDefault="00C97DA9" w:rsidP="00B90147">
      <w:pPr>
        <w:ind w:left="720" w:hanging="720"/>
        <w:jc w:val="both"/>
        <w:rPr>
          <w:rFonts w:ascii="Arial" w:eastAsia="Times New Roman" w:hAnsi="Arial" w:cs="Arial"/>
          <w:lang w:val="es-MX"/>
        </w:rPr>
      </w:pPr>
      <w:r w:rsidRPr="00531219">
        <w:rPr>
          <w:rFonts w:ascii="Arial" w:eastAsia="Times New Roman" w:hAnsi="Arial" w:cs="Arial"/>
          <w:b/>
          <w:lang w:val="es-MX"/>
        </w:rPr>
        <w:t>3.2.2  LAS PERSONAS MORALES</w:t>
      </w:r>
      <w:r w:rsidR="00B90147" w:rsidRPr="00531219">
        <w:rPr>
          <w:rFonts w:ascii="Arial" w:eastAsia="Times New Roman" w:hAnsi="Arial" w:cs="Arial"/>
          <w:b/>
          <w:lang w:val="es-MX"/>
        </w:rPr>
        <w:t xml:space="preserve"> </w:t>
      </w:r>
      <w:r w:rsidR="00B90147" w:rsidRPr="00531219">
        <w:rPr>
          <w:rFonts w:ascii="Arial" w:eastAsia="Times New Roman" w:hAnsi="Arial" w:cs="Arial"/>
          <w:lang w:val="es-MX"/>
        </w:rPr>
        <w:t>Acreditarán su existencia</w:t>
      </w:r>
      <w:r w:rsidR="00B90147" w:rsidRPr="00531219">
        <w:rPr>
          <w:rFonts w:ascii="Arial" w:eastAsia="Times New Roman" w:hAnsi="Arial" w:cs="Arial"/>
          <w:b/>
          <w:lang w:val="es-MX"/>
        </w:rPr>
        <w:t xml:space="preserve"> </w:t>
      </w:r>
      <w:r w:rsidR="00B90147" w:rsidRPr="00531219">
        <w:rPr>
          <w:rFonts w:ascii="Arial" w:eastAsia="Times New Roman" w:hAnsi="Arial" w:cs="Arial"/>
          <w:lang w:val="es-MX"/>
        </w:rPr>
        <w:t>y personalidad con los siguientes documentos:</w:t>
      </w:r>
    </w:p>
    <w:p w:rsidR="00B90147" w:rsidRPr="00531219" w:rsidRDefault="00B90147" w:rsidP="00B90147">
      <w:pPr>
        <w:jc w:val="both"/>
        <w:rPr>
          <w:rFonts w:ascii="Arial" w:eastAsia="Times New Roman" w:hAnsi="Arial" w:cs="Arial"/>
          <w:lang w:val="es-MX"/>
        </w:rPr>
      </w:pPr>
    </w:p>
    <w:p w:rsidR="00CF71C2" w:rsidRPr="00531219" w:rsidRDefault="00CF71C2" w:rsidP="00B90147">
      <w:pPr>
        <w:numPr>
          <w:ilvl w:val="0"/>
          <w:numId w:val="30"/>
        </w:numPr>
        <w:tabs>
          <w:tab w:val="clear" w:pos="720"/>
        </w:tabs>
        <w:ind w:left="1134" w:right="99"/>
        <w:jc w:val="both"/>
        <w:rPr>
          <w:rFonts w:ascii="Arial" w:eastAsia="Times New Roman" w:hAnsi="Arial" w:cs="Arial"/>
        </w:rPr>
      </w:pPr>
      <w:r w:rsidRPr="00531219">
        <w:rPr>
          <w:rFonts w:ascii="Arial" w:eastAsia="Times New Roman" w:hAnsi="Arial" w:cs="Arial"/>
          <w:lang w:val="es-MX"/>
        </w:rPr>
        <w:t>Original y copia simple del recibo de pago de las presentes bases.</w:t>
      </w:r>
    </w:p>
    <w:p w:rsidR="00CF71C2" w:rsidRPr="00531219" w:rsidRDefault="00CF71C2" w:rsidP="00CF71C2">
      <w:pPr>
        <w:ind w:left="1134" w:right="99"/>
        <w:jc w:val="both"/>
        <w:rPr>
          <w:rFonts w:ascii="Arial" w:eastAsia="Times New Roman" w:hAnsi="Arial" w:cs="Arial"/>
        </w:rPr>
      </w:pPr>
    </w:p>
    <w:p w:rsidR="00B90147" w:rsidRPr="00531219" w:rsidRDefault="00B90147" w:rsidP="00B90147">
      <w:pPr>
        <w:numPr>
          <w:ilvl w:val="0"/>
          <w:numId w:val="30"/>
        </w:numPr>
        <w:tabs>
          <w:tab w:val="clear" w:pos="720"/>
        </w:tabs>
        <w:ind w:left="1134" w:right="99"/>
        <w:jc w:val="both"/>
        <w:rPr>
          <w:rFonts w:ascii="Arial" w:eastAsia="Times New Roman" w:hAnsi="Arial" w:cs="Arial"/>
        </w:rPr>
      </w:pPr>
      <w:r w:rsidRPr="00531219">
        <w:rPr>
          <w:rFonts w:ascii="Arial" w:eastAsia="Times New Roman" w:hAnsi="Arial" w:cs="Arial"/>
          <w:lang w:val="es-MX"/>
        </w:rPr>
        <w:t>Original y copia para su cotejo del Acta</w:t>
      </w:r>
      <w:r w:rsidR="007D6557" w:rsidRPr="00531219">
        <w:rPr>
          <w:rFonts w:ascii="Arial" w:eastAsia="Times New Roman" w:hAnsi="Arial" w:cs="Arial"/>
          <w:lang w:val="es-MX"/>
        </w:rPr>
        <w:t xml:space="preserve"> Constitutiva de la Sociedad y </w:t>
      </w:r>
      <w:r w:rsidRPr="00531219">
        <w:rPr>
          <w:rFonts w:ascii="Arial" w:eastAsia="Times New Roman" w:hAnsi="Arial" w:cs="Arial"/>
          <w:lang w:val="es-MX"/>
        </w:rPr>
        <w:t>últimas modificaciones certificadas ante Fedatario Público y previamente inscritas en el Registro Público de la Propiedad y de Comercio.</w:t>
      </w:r>
    </w:p>
    <w:p w:rsidR="00C97DA9" w:rsidRPr="00531219" w:rsidRDefault="00C97DA9" w:rsidP="00C97DA9">
      <w:pPr>
        <w:pStyle w:val="Prrafodelista"/>
        <w:rPr>
          <w:rFonts w:ascii="Arial" w:eastAsia="Times New Roman" w:hAnsi="Arial" w:cs="Arial"/>
        </w:rPr>
      </w:pPr>
    </w:p>
    <w:p w:rsidR="00C97DA9" w:rsidRPr="00531219" w:rsidRDefault="00C97DA9" w:rsidP="00B90147">
      <w:pPr>
        <w:numPr>
          <w:ilvl w:val="0"/>
          <w:numId w:val="30"/>
        </w:numPr>
        <w:tabs>
          <w:tab w:val="clear" w:pos="720"/>
        </w:tabs>
        <w:ind w:left="1134" w:right="99"/>
        <w:jc w:val="both"/>
        <w:rPr>
          <w:rFonts w:ascii="Arial" w:eastAsia="Times New Roman" w:hAnsi="Arial" w:cs="Arial"/>
        </w:rPr>
      </w:pPr>
      <w:r w:rsidRPr="00531219">
        <w:rPr>
          <w:rFonts w:ascii="Arial" w:eastAsia="Times New Roman" w:hAnsi="Arial" w:cs="Arial"/>
          <w:lang w:val="es-MX"/>
        </w:rPr>
        <w:lastRenderedPageBreak/>
        <w:t>Original o copia certificada y copia simple para su cotejo, de Identificación Oficial vigente con fotografía. (Pasaporte y/o Credencial de Elector) del Representante Legal o Apoderado.</w:t>
      </w:r>
    </w:p>
    <w:p w:rsidR="00C97DA9" w:rsidRPr="00531219" w:rsidRDefault="00C97DA9" w:rsidP="00C97DA9">
      <w:pPr>
        <w:pStyle w:val="Prrafodelista"/>
        <w:rPr>
          <w:rFonts w:ascii="Arial" w:eastAsia="Times New Roman" w:hAnsi="Arial" w:cs="Arial"/>
        </w:rPr>
      </w:pPr>
    </w:p>
    <w:p w:rsidR="00C97DA9" w:rsidRPr="00531219" w:rsidRDefault="00C97DA9" w:rsidP="00B90147">
      <w:pPr>
        <w:numPr>
          <w:ilvl w:val="0"/>
          <w:numId w:val="30"/>
        </w:numPr>
        <w:tabs>
          <w:tab w:val="clear" w:pos="720"/>
        </w:tabs>
        <w:ind w:left="1134" w:right="99"/>
        <w:jc w:val="both"/>
        <w:rPr>
          <w:rFonts w:ascii="Arial" w:eastAsia="Times New Roman" w:hAnsi="Arial" w:cs="Arial"/>
        </w:rPr>
      </w:pPr>
      <w:r w:rsidRPr="00531219">
        <w:rPr>
          <w:rFonts w:ascii="Arial" w:eastAsia="Times New Roman" w:hAnsi="Arial" w:cs="Arial"/>
          <w:lang w:val="es-MX"/>
        </w:rPr>
        <w:t>Comprobante de domicilio fiscal con antigüedad no mayor a tres meses (Luz, Agua o Teléfono).</w:t>
      </w:r>
    </w:p>
    <w:p w:rsidR="00C97DA9" w:rsidRPr="00531219" w:rsidRDefault="00C97DA9" w:rsidP="00C97DA9">
      <w:pPr>
        <w:ind w:left="1134" w:right="99"/>
        <w:jc w:val="both"/>
        <w:rPr>
          <w:rFonts w:ascii="Arial" w:eastAsia="Times New Roman" w:hAnsi="Arial" w:cs="Arial"/>
        </w:rPr>
      </w:pPr>
    </w:p>
    <w:p w:rsidR="00C97DA9" w:rsidRPr="00531219" w:rsidRDefault="00C97DA9" w:rsidP="00C97DA9">
      <w:pPr>
        <w:numPr>
          <w:ilvl w:val="0"/>
          <w:numId w:val="30"/>
        </w:numPr>
        <w:tabs>
          <w:tab w:val="clear" w:pos="720"/>
        </w:tabs>
        <w:ind w:left="1134"/>
        <w:jc w:val="both"/>
        <w:rPr>
          <w:rFonts w:ascii="Arial" w:eastAsia="Times New Roman" w:hAnsi="Arial" w:cs="Arial"/>
          <w:lang w:val="es-MX"/>
        </w:rPr>
      </w:pPr>
      <w:r w:rsidRPr="00531219">
        <w:rPr>
          <w:rFonts w:ascii="Arial" w:hAnsi="Arial" w:cs="Arial"/>
          <w:sz w:val="22"/>
          <w:szCs w:val="22"/>
        </w:rPr>
        <w:t>Constancia de Situación Fiscal expedida por el SAT, con una antigüedad no mayor a 30 días, donde se muestre que la actividad principal de la empresa es congruente con la prestación del servicio solicitado.</w:t>
      </w:r>
    </w:p>
    <w:p w:rsidR="00AD43FE" w:rsidRPr="00531219" w:rsidRDefault="00AD43FE" w:rsidP="00AD43FE">
      <w:pPr>
        <w:ind w:left="1134" w:right="99"/>
        <w:jc w:val="both"/>
        <w:rPr>
          <w:rFonts w:ascii="Arial" w:eastAsia="Times New Roman" w:hAnsi="Arial" w:cs="Arial"/>
        </w:rPr>
      </w:pPr>
    </w:p>
    <w:p w:rsidR="00B90147" w:rsidRPr="00531219" w:rsidRDefault="00CF71C2" w:rsidP="00174A3D">
      <w:pPr>
        <w:numPr>
          <w:ilvl w:val="0"/>
          <w:numId w:val="30"/>
        </w:numPr>
        <w:tabs>
          <w:tab w:val="clear" w:pos="720"/>
        </w:tabs>
        <w:ind w:left="1134"/>
        <w:jc w:val="both"/>
        <w:rPr>
          <w:rFonts w:ascii="Arial" w:eastAsia="Times New Roman" w:hAnsi="Arial" w:cs="Arial"/>
          <w:lang w:val="es-MX"/>
        </w:rPr>
      </w:pPr>
      <w:r w:rsidRPr="00531219">
        <w:rPr>
          <w:rFonts w:ascii="Arial" w:eastAsia="Times New Roman" w:hAnsi="Arial" w:cs="Arial"/>
          <w:lang w:val="es-MX"/>
        </w:rPr>
        <w:t xml:space="preserve">En el caso de que el licitante o apoderado legal del licitante participante no pudiera asistir, quien concurra en su representación al acto de presentación de proposiciones y apertura de propuestas técnicas, deberá presentar </w:t>
      </w:r>
      <w:r w:rsidRPr="00531219">
        <w:rPr>
          <w:rFonts w:ascii="Arial" w:eastAsia="Times New Roman" w:hAnsi="Arial" w:cs="Arial"/>
          <w:u w:val="single"/>
          <w:lang w:val="es-MX"/>
        </w:rPr>
        <w:t>carta poder simple</w:t>
      </w:r>
      <w:r w:rsidRPr="00531219">
        <w:rPr>
          <w:rFonts w:ascii="Arial" w:eastAsia="Times New Roman" w:hAnsi="Arial" w:cs="Arial"/>
          <w:lang w:val="es-MX"/>
        </w:rPr>
        <w:t xml:space="preserve"> otorgada ante dos testigos (incluyendo su domicilio y teléfono), con las firmas de los  poderdantes, para participar en dicho acto, así como </w:t>
      </w:r>
      <w:r w:rsidRPr="00531219">
        <w:rPr>
          <w:rFonts w:ascii="Arial" w:eastAsia="Times New Roman" w:hAnsi="Arial" w:cs="Arial"/>
          <w:b/>
          <w:u w:val="words"/>
          <w:lang w:val="es-MX"/>
        </w:rPr>
        <w:t xml:space="preserve">presentar en original o copia certificada y copia simple de las identificaciones oficiales vigente de los poderdantes </w:t>
      </w:r>
      <w:r w:rsidRPr="00531219">
        <w:rPr>
          <w:rFonts w:ascii="Arial" w:eastAsia="Times New Roman" w:hAnsi="Arial" w:cs="Arial"/>
          <w:lang w:val="es-MX"/>
        </w:rPr>
        <w:t>(sólo se aceptarán como identificaciones oficiales los siguientes documentos: pasaporte o  credencial de elector).</w:t>
      </w:r>
    </w:p>
    <w:p w:rsidR="00872B57" w:rsidRPr="00531219" w:rsidRDefault="00872B57" w:rsidP="00872B57">
      <w:pPr>
        <w:ind w:left="1134"/>
        <w:jc w:val="both"/>
        <w:rPr>
          <w:rFonts w:ascii="Arial" w:eastAsia="Times New Roman" w:hAnsi="Arial" w:cs="Arial"/>
          <w:lang w:val="es-MX"/>
        </w:rPr>
      </w:pPr>
    </w:p>
    <w:p w:rsidR="00C97DA9" w:rsidRPr="00531219" w:rsidRDefault="00C97DA9" w:rsidP="00C97DA9">
      <w:pPr>
        <w:ind w:left="2127" w:hanging="993"/>
        <w:jc w:val="both"/>
        <w:rPr>
          <w:rFonts w:ascii="Arial" w:eastAsia="Times New Roman" w:hAnsi="Arial" w:cs="Arial"/>
          <w:b/>
          <w:lang w:val="es-MX"/>
        </w:rPr>
      </w:pPr>
      <w:r w:rsidRPr="00531219">
        <w:rPr>
          <w:rFonts w:ascii="Arial" w:eastAsia="Times New Roman" w:hAnsi="Arial" w:cs="Arial"/>
          <w:b/>
          <w:lang w:val="es-MX"/>
        </w:rPr>
        <w:t>NOTA:  Todos los documentos solicitados deberán estar vigentes y no presentar tachaduras ni enmendaduras.</w:t>
      </w:r>
    </w:p>
    <w:p w:rsidR="00C97DA9" w:rsidRPr="00531219" w:rsidRDefault="00C97DA9" w:rsidP="00C97DA9">
      <w:pPr>
        <w:ind w:left="1134"/>
        <w:jc w:val="both"/>
        <w:rPr>
          <w:rFonts w:ascii="Arial" w:eastAsia="Times New Roman" w:hAnsi="Arial" w:cs="Arial"/>
          <w:sz w:val="22"/>
          <w:szCs w:val="22"/>
          <w:lang w:val="es-MX"/>
        </w:rPr>
      </w:pPr>
    </w:p>
    <w:p w:rsidR="00C97DA9" w:rsidRPr="00531219" w:rsidRDefault="00C97DA9" w:rsidP="00C97DA9">
      <w:pPr>
        <w:ind w:left="2127"/>
        <w:jc w:val="both"/>
        <w:rPr>
          <w:rFonts w:ascii="Arial" w:eastAsia="Times New Roman" w:hAnsi="Arial" w:cs="Arial"/>
          <w:b/>
          <w:lang w:val="es-MX"/>
        </w:rPr>
      </w:pPr>
      <w:r w:rsidRPr="00531219">
        <w:rPr>
          <w:rFonts w:ascii="Arial" w:eastAsia="Times New Roman" w:hAnsi="Arial" w:cs="Arial"/>
          <w:b/>
          <w:lang w:val="es-MX"/>
        </w:rPr>
        <w:t>Al término de la presentación de las propuestas técnicas y económicas se devolverán los documentos originales solicitados en este punto.</w:t>
      </w:r>
    </w:p>
    <w:p w:rsidR="00C97DA9" w:rsidRPr="00531219" w:rsidRDefault="00C97DA9" w:rsidP="00872B57">
      <w:pPr>
        <w:ind w:left="1134"/>
        <w:jc w:val="both"/>
        <w:rPr>
          <w:rFonts w:ascii="Arial" w:eastAsia="Times New Roman" w:hAnsi="Arial" w:cs="Arial"/>
          <w:lang w:val="es-MX"/>
        </w:rPr>
      </w:pPr>
    </w:p>
    <w:p w:rsidR="00C97DA9" w:rsidRPr="00531219" w:rsidRDefault="00C97DA9" w:rsidP="00872B57">
      <w:pPr>
        <w:ind w:left="1134"/>
        <w:jc w:val="both"/>
        <w:rPr>
          <w:rFonts w:ascii="Arial" w:eastAsia="Times New Roman" w:hAnsi="Arial" w:cs="Arial"/>
          <w:lang w:val="es-MX"/>
        </w:rPr>
      </w:pPr>
    </w:p>
    <w:p w:rsidR="00B90147" w:rsidRPr="00531219" w:rsidRDefault="00B90147" w:rsidP="00B90147">
      <w:pPr>
        <w:tabs>
          <w:tab w:val="left" w:pos="851"/>
        </w:tabs>
        <w:jc w:val="both"/>
        <w:rPr>
          <w:rFonts w:ascii="Arial" w:eastAsia="Times New Roman" w:hAnsi="Arial" w:cs="Arial"/>
          <w:b/>
          <w:lang w:val="es-MX"/>
        </w:rPr>
      </w:pPr>
      <w:r w:rsidRPr="00531219">
        <w:rPr>
          <w:rFonts w:ascii="Arial" w:eastAsia="Times New Roman" w:hAnsi="Arial" w:cs="Arial"/>
          <w:b/>
          <w:lang w:val="es-MX"/>
        </w:rPr>
        <w:t>3.2.3   LA PERSONA QUE SOLAMENTE ENTREGUE LAS PROPUESTAS</w:t>
      </w:r>
    </w:p>
    <w:p w:rsidR="00B90147" w:rsidRPr="00531219" w:rsidRDefault="00B90147" w:rsidP="00B90147">
      <w:pPr>
        <w:jc w:val="both"/>
        <w:rPr>
          <w:rFonts w:ascii="Arial" w:eastAsia="Times New Roman" w:hAnsi="Arial" w:cs="Arial"/>
          <w:b/>
          <w:lang w:val="es-MX"/>
        </w:rPr>
      </w:pPr>
    </w:p>
    <w:p w:rsidR="00B90147" w:rsidRPr="00531219" w:rsidRDefault="00B90147" w:rsidP="00B90147">
      <w:pPr>
        <w:ind w:left="709"/>
        <w:jc w:val="both"/>
        <w:rPr>
          <w:rFonts w:ascii="Arial" w:eastAsia="Times New Roman" w:hAnsi="Arial" w:cs="Arial"/>
          <w:b/>
          <w:lang w:val="es-MX"/>
        </w:rPr>
      </w:pPr>
      <w:r w:rsidRPr="00531219">
        <w:rPr>
          <w:rFonts w:ascii="Arial" w:eastAsia="Times New Roman" w:hAnsi="Arial" w:cs="Arial"/>
          <w:lang w:val="es-MX"/>
        </w:rPr>
        <w:t xml:space="preserve">No será motivo de descalificación, la falta de identificación o de acreditamiento de la persona que en representación entregue las propuestas, misma que  solo podrá participar durante el desarrollo del acto con el </w:t>
      </w:r>
      <w:r w:rsidRPr="00531219">
        <w:rPr>
          <w:rFonts w:ascii="Arial" w:eastAsia="Times New Roman" w:hAnsi="Arial" w:cs="Arial"/>
          <w:b/>
          <w:u w:val="single"/>
          <w:lang w:val="es-MX"/>
        </w:rPr>
        <w:t>carácter de oyente</w:t>
      </w:r>
      <w:r w:rsidRPr="00531219">
        <w:rPr>
          <w:rFonts w:ascii="Arial" w:eastAsia="Times New Roman" w:hAnsi="Arial" w:cs="Arial"/>
          <w:b/>
          <w:lang w:val="es-MX"/>
        </w:rPr>
        <w:t>.</w:t>
      </w:r>
    </w:p>
    <w:p w:rsidR="00B90147" w:rsidRPr="00531219" w:rsidRDefault="00B90147" w:rsidP="00B90147">
      <w:pPr>
        <w:jc w:val="both"/>
        <w:rPr>
          <w:rFonts w:ascii="Arial" w:eastAsia="Times New Roman" w:hAnsi="Arial" w:cs="Arial"/>
          <w:b/>
        </w:rPr>
      </w:pPr>
    </w:p>
    <w:p w:rsidR="00B90147" w:rsidRPr="00531219" w:rsidRDefault="00B90147" w:rsidP="00B90147">
      <w:pPr>
        <w:jc w:val="both"/>
        <w:rPr>
          <w:rFonts w:ascii="Arial" w:eastAsia="Times New Roman" w:hAnsi="Arial" w:cs="Arial"/>
          <w:b/>
        </w:rPr>
      </w:pPr>
      <w:r w:rsidRPr="00531219">
        <w:rPr>
          <w:rFonts w:ascii="Arial" w:eastAsia="Times New Roman" w:hAnsi="Arial" w:cs="Arial"/>
          <w:b/>
        </w:rPr>
        <w:t xml:space="preserve">3.3   </w:t>
      </w:r>
      <w:r w:rsidR="00994516" w:rsidRPr="00531219">
        <w:rPr>
          <w:rFonts w:ascii="Arial" w:eastAsia="Times New Roman" w:hAnsi="Arial" w:cs="Arial"/>
          <w:b/>
        </w:rPr>
        <w:t xml:space="preserve">   CARTA DE ACEPTACIÓN DE BASES (ANEXO No. 2)</w:t>
      </w:r>
    </w:p>
    <w:p w:rsidR="00B90147" w:rsidRPr="00531219" w:rsidRDefault="00B90147" w:rsidP="00B90147">
      <w:pPr>
        <w:ind w:left="540"/>
        <w:jc w:val="both"/>
        <w:rPr>
          <w:rFonts w:ascii="Arial" w:eastAsia="Times New Roman" w:hAnsi="Arial" w:cs="Arial"/>
          <w:b/>
          <w:lang w:val="es-MX"/>
        </w:rPr>
      </w:pPr>
      <w:r w:rsidRPr="00531219">
        <w:rPr>
          <w:rFonts w:ascii="Arial" w:eastAsia="Times New Roman" w:hAnsi="Arial" w:cs="Arial"/>
          <w:b/>
        </w:rPr>
        <w:t xml:space="preserve">   </w:t>
      </w:r>
      <w:r w:rsidR="00315E1A" w:rsidRPr="00531219">
        <w:rPr>
          <w:rFonts w:ascii="Arial" w:eastAsia="Times New Roman" w:hAnsi="Arial" w:cs="Arial"/>
          <w:b/>
          <w:lang w:val="es-MX"/>
        </w:rPr>
        <w:t xml:space="preserve">Persona física y/o </w:t>
      </w:r>
      <w:r w:rsidRPr="00531219">
        <w:rPr>
          <w:rFonts w:ascii="Arial" w:eastAsia="Times New Roman" w:hAnsi="Arial" w:cs="Arial"/>
          <w:b/>
          <w:lang w:val="es-MX"/>
        </w:rPr>
        <w:t>moral según sea el caso.</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8"/>
        <w:jc w:val="both"/>
        <w:rPr>
          <w:rFonts w:ascii="Arial" w:eastAsia="Times New Roman" w:hAnsi="Arial" w:cs="Arial"/>
          <w:b/>
        </w:rPr>
      </w:pPr>
      <w:r w:rsidRPr="00531219">
        <w:rPr>
          <w:rFonts w:ascii="Arial" w:eastAsia="Times New Roman" w:hAnsi="Arial" w:cs="Arial"/>
        </w:rPr>
        <w:t>Carta en papel membretado del licitante firmada por el representante o apoderado legal, de aceptación</w:t>
      </w:r>
      <w:r w:rsidR="00994516" w:rsidRPr="00531219">
        <w:rPr>
          <w:rFonts w:ascii="Arial" w:eastAsia="Times New Roman" w:hAnsi="Arial" w:cs="Arial"/>
        </w:rPr>
        <w:t xml:space="preserve"> de las bases de la licitación.</w:t>
      </w:r>
    </w:p>
    <w:p w:rsidR="0063314F" w:rsidRPr="00531219" w:rsidRDefault="0063314F" w:rsidP="00B90147">
      <w:pPr>
        <w:jc w:val="both"/>
        <w:rPr>
          <w:rFonts w:ascii="Arial" w:eastAsia="Times New Roman" w:hAnsi="Arial" w:cs="Arial"/>
          <w:b/>
        </w:rPr>
      </w:pPr>
    </w:p>
    <w:p w:rsidR="00C97DA9" w:rsidRPr="00531219" w:rsidRDefault="00C97DA9" w:rsidP="00B90147">
      <w:pPr>
        <w:jc w:val="both"/>
        <w:rPr>
          <w:rFonts w:ascii="Arial" w:eastAsia="Times New Roman" w:hAnsi="Arial" w:cs="Arial"/>
          <w:b/>
        </w:rPr>
      </w:pPr>
    </w:p>
    <w:p w:rsidR="00D3567B" w:rsidRPr="00531219" w:rsidRDefault="00D3567B" w:rsidP="00B90147">
      <w:pPr>
        <w:jc w:val="both"/>
        <w:rPr>
          <w:rFonts w:ascii="Arial" w:eastAsia="Times New Roman" w:hAnsi="Arial" w:cs="Arial"/>
          <w:b/>
        </w:rPr>
      </w:pP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3.4      CAR</w:t>
      </w:r>
      <w:r w:rsidR="00994516" w:rsidRPr="00531219">
        <w:rPr>
          <w:rFonts w:ascii="Arial" w:eastAsia="Times New Roman" w:hAnsi="Arial" w:cs="Arial"/>
          <w:b/>
          <w:lang w:val="es-MX"/>
        </w:rPr>
        <w:t>TA DE DECLARACIÓN DE INTEGRIDAD (ANEXO No. 3).</w:t>
      </w:r>
    </w:p>
    <w:p w:rsidR="00B90147" w:rsidRPr="00531219" w:rsidRDefault="00D3567B" w:rsidP="00B90147">
      <w:pPr>
        <w:ind w:left="540"/>
        <w:jc w:val="both"/>
        <w:rPr>
          <w:rFonts w:ascii="Arial" w:eastAsia="Times New Roman" w:hAnsi="Arial" w:cs="Arial"/>
          <w:b/>
          <w:lang w:val="es-MX"/>
        </w:rPr>
      </w:pPr>
      <w:r w:rsidRPr="00531219">
        <w:rPr>
          <w:rFonts w:ascii="Arial" w:eastAsia="Times New Roman" w:hAnsi="Arial" w:cs="Arial"/>
          <w:b/>
          <w:lang w:val="es-MX"/>
        </w:rPr>
        <w:t xml:space="preserve">   Persona física y/o </w:t>
      </w:r>
      <w:r w:rsidR="00B90147" w:rsidRPr="00531219">
        <w:rPr>
          <w:rFonts w:ascii="Arial" w:eastAsia="Times New Roman" w:hAnsi="Arial" w:cs="Arial"/>
          <w:b/>
          <w:lang w:val="es-MX"/>
        </w:rPr>
        <w:t>moral según sea el caso.</w:t>
      </w:r>
    </w:p>
    <w:p w:rsidR="00B90147" w:rsidRPr="00531219" w:rsidRDefault="00B90147" w:rsidP="00B90147">
      <w:pPr>
        <w:ind w:left="708"/>
        <w:jc w:val="both"/>
        <w:rPr>
          <w:rFonts w:ascii="Arial" w:eastAsia="Times New Roman" w:hAnsi="Arial" w:cs="Arial"/>
          <w:b/>
          <w:lang w:val="es-MX"/>
        </w:rPr>
      </w:pPr>
    </w:p>
    <w:p w:rsidR="00B90147" w:rsidRPr="00531219" w:rsidRDefault="00B90147" w:rsidP="00B90147">
      <w:pPr>
        <w:ind w:left="708"/>
        <w:jc w:val="both"/>
        <w:rPr>
          <w:rFonts w:ascii="Arial" w:eastAsia="Times New Roman" w:hAnsi="Arial" w:cs="Arial"/>
          <w:lang w:val="es-MX"/>
        </w:rPr>
      </w:pPr>
      <w:r w:rsidRPr="00531219">
        <w:rPr>
          <w:rFonts w:ascii="Arial" w:eastAsia="Times New Roman" w:hAnsi="Arial" w:cs="Arial"/>
          <w:lang w:val="es-MX"/>
        </w:rPr>
        <w:t xml:space="preserve">Carta en papel membretado del licitante firmada por el representante o apoderado legal, manifestando bajo protesta de decir verdad que se abstendrán de adoptar conductas, para que los servidores públicos </w:t>
      </w:r>
      <w:r w:rsidR="00883C43" w:rsidRPr="00531219">
        <w:rPr>
          <w:rFonts w:ascii="Arial" w:eastAsia="Times New Roman" w:hAnsi="Arial" w:cs="Arial"/>
          <w:lang w:val="es-MX"/>
        </w:rPr>
        <w:t>del Subcomité de Adquisiciones Arrendamientos y Servicios de la Coordinación de Servicios Educativos del Estado de Colima</w:t>
      </w:r>
      <w:r w:rsidRPr="00531219">
        <w:rPr>
          <w:rFonts w:ascii="Arial" w:eastAsia="Times New Roman" w:hAnsi="Arial" w:cs="Arial"/>
          <w:lang w:val="es-MX"/>
        </w:rPr>
        <w:t>, induzcan o alteren las evaluaciones de las propuestas, el resultado del procedimiento, u otros aspectos que otorguen condiciones más ventajosas con rela</w:t>
      </w:r>
      <w:r w:rsidR="00994516" w:rsidRPr="00531219">
        <w:rPr>
          <w:rFonts w:ascii="Arial" w:eastAsia="Times New Roman" w:hAnsi="Arial" w:cs="Arial"/>
          <w:lang w:val="es-MX"/>
        </w:rPr>
        <w:t>ción a los demás participantes.</w:t>
      </w:r>
      <w:r w:rsidRPr="00531219">
        <w:rPr>
          <w:rFonts w:ascii="Arial" w:eastAsia="Times New Roman" w:hAnsi="Arial" w:cs="Arial"/>
          <w:lang w:val="es-MX"/>
        </w:rPr>
        <w:t xml:space="preserve"> </w:t>
      </w:r>
    </w:p>
    <w:p w:rsidR="00B90147" w:rsidRPr="00531219" w:rsidRDefault="00B90147" w:rsidP="00B90147">
      <w:pPr>
        <w:ind w:left="708"/>
        <w:jc w:val="both"/>
        <w:rPr>
          <w:rFonts w:ascii="Arial" w:eastAsia="Times New Roman" w:hAnsi="Arial" w:cs="Arial"/>
          <w:lang w:val="es-MX"/>
        </w:rPr>
      </w:pPr>
    </w:p>
    <w:p w:rsidR="00B90147" w:rsidRPr="00531219" w:rsidRDefault="00315E1A" w:rsidP="00315E1A">
      <w:pPr>
        <w:ind w:left="709" w:hanging="709"/>
        <w:jc w:val="both"/>
        <w:rPr>
          <w:rFonts w:ascii="Arial" w:eastAsia="Times New Roman" w:hAnsi="Arial" w:cs="Arial"/>
          <w:b/>
          <w:lang w:val="es-MX"/>
        </w:rPr>
      </w:pPr>
      <w:r w:rsidRPr="00531219">
        <w:rPr>
          <w:rFonts w:ascii="Arial" w:eastAsia="Times New Roman" w:hAnsi="Arial" w:cs="Arial"/>
          <w:b/>
          <w:lang w:val="es-MX"/>
        </w:rPr>
        <w:t xml:space="preserve">3.5 </w:t>
      </w:r>
      <w:r w:rsidR="00B90147" w:rsidRPr="00531219">
        <w:rPr>
          <w:rFonts w:ascii="Arial" w:eastAsia="Times New Roman" w:hAnsi="Arial" w:cs="Arial"/>
          <w:b/>
          <w:lang w:val="es-MX"/>
        </w:rPr>
        <w:t xml:space="preserve">CARTA DEL ARTÍCULO </w:t>
      </w:r>
      <w:r w:rsidRPr="00531219">
        <w:rPr>
          <w:rFonts w:ascii="Arial" w:eastAsia="Times New Roman" w:hAnsi="Arial" w:cs="Arial"/>
          <w:b/>
          <w:lang w:val="es-MX"/>
        </w:rPr>
        <w:t>38</w:t>
      </w:r>
      <w:r w:rsidR="00B90147" w:rsidRPr="00531219">
        <w:rPr>
          <w:rFonts w:ascii="Arial" w:eastAsia="Times New Roman" w:hAnsi="Arial" w:cs="Arial"/>
          <w:b/>
          <w:lang w:val="es-MX"/>
        </w:rPr>
        <w:t xml:space="preserve"> DE LA LEY DE ADQUICISIONES, </w:t>
      </w:r>
      <w:r w:rsidRPr="00531219">
        <w:rPr>
          <w:rFonts w:ascii="Arial" w:eastAsia="Times New Roman" w:hAnsi="Arial" w:cs="Arial"/>
          <w:b/>
          <w:lang w:val="es-MX"/>
        </w:rPr>
        <w:t xml:space="preserve">ARRENDAMIENTOS Y </w:t>
      </w:r>
      <w:r w:rsidR="00B90147" w:rsidRPr="00531219">
        <w:rPr>
          <w:rFonts w:ascii="Arial" w:eastAsia="Times New Roman" w:hAnsi="Arial" w:cs="Arial"/>
          <w:b/>
          <w:lang w:val="es-MX"/>
        </w:rPr>
        <w:t>SERVICIOS</w:t>
      </w:r>
      <w:r w:rsidRPr="00531219">
        <w:rPr>
          <w:rFonts w:ascii="Arial" w:eastAsia="Times New Roman" w:hAnsi="Arial" w:cs="Arial"/>
          <w:b/>
          <w:lang w:val="es-MX"/>
        </w:rPr>
        <w:t xml:space="preserve"> </w:t>
      </w:r>
      <w:r w:rsidR="00B90147" w:rsidRPr="00531219">
        <w:rPr>
          <w:rFonts w:ascii="Arial" w:eastAsia="Times New Roman" w:hAnsi="Arial" w:cs="Arial"/>
          <w:b/>
          <w:lang w:val="es-MX"/>
        </w:rPr>
        <w:t>PÚBLICO</w:t>
      </w:r>
      <w:r w:rsidR="00FC1B0D">
        <w:rPr>
          <w:rFonts w:ascii="Arial" w:eastAsia="Times New Roman" w:hAnsi="Arial" w:cs="Arial"/>
          <w:b/>
          <w:lang w:val="es-MX"/>
        </w:rPr>
        <w:t>S</w:t>
      </w:r>
      <w:r w:rsidR="00B90147" w:rsidRPr="00531219">
        <w:rPr>
          <w:rFonts w:ascii="Arial" w:eastAsia="Times New Roman" w:hAnsi="Arial" w:cs="Arial"/>
          <w:b/>
          <w:lang w:val="es-MX"/>
        </w:rPr>
        <w:t xml:space="preserve"> </w:t>
      </w:r>
      <w:r w:rsidRPr="00531219">
        <w:rPr>
          <w:rFonts w:ascii="Arial" w:eastAsia="Times New Roman" w:hAnsi="Arial" w:cs="Arial"/>
          <w:b/>
          <w:lang w:val="es-MX"/>
        </w:rPr>
        <w:t>DE</w:t>
      </w:r>
      <w:r w:rsidR="00B90147" w:rsidRPr="00531219">
        <w:rPr>
          <w:rFonts w:ascii="Arial" w:eastAsia="Times New Roman" w:hAnsi="Arial" w:cs="Arial"/>
          <w:b/>
          <w:lang w:val="es-MX"/>
        </w:rPr>
        <w:t>L ESTADO DE COLIMA.</w:t>
      </w:r>
      <w:r w:rsidR="00D3567B" w:rsidRPr="00531219">
        <w:rPr>
          <w:rFonts w:ascii="Arial" w:eastAsia="Times New Roman" w:hAnsi="Arial" w:cs="Arial"/>
          <w:b/>
          <w:lang w:val="es-MX"/>
        </w:rPr>
        <w:t xml:space="preserve"> (ANEXO No. 4).</w:t>
      </w:r>
    </w:p>
    <w:p w:rsidR="00B90147" w:rsidRPr="00531219" w:rsidRDefault="00D3567B" w:rsidP="00B90147">
      <w:pPr>
        <w:ind w:left="540"/>
        <w:jc w:val="both"/>
        <w:rPr>
          <w:rFonts w:ascii="Arial" w:eastAsia="Times New Roman" w:hAnsi="Arial" w:cs="Arial"/>
          <w:b/>
          <w:lang w:val="es-MX"/>
        </w:rPr>
      </w:pPr>
      <w:r w:rsidRPr="00531219">
        <w:rPr>
          <w:rFonts w:ascii="Arial" w:eastAsia="Times New Roman" w:hAnsi="Arial" w:cs="Arial"/>
          <w:b/>
          <w:lang w:val="es-MX"/>
        </w:rPr>
        <w:t xml:space="preserve">   Persona física </w:t>
      </w:r>
      <w:bookmarkStart w:id="0" w:name="_GoBack"/>
      <w:bookmarkEnd w:id="0"/>
      <w:r w:rsidRPr="00531219">
        <w:rPr>
          <w:rFonts w:ascii="Arial" w:eastAsia="Times New Roman" w:hAnsi="Arial" w:cs="Arial"/>
          <w:b/>
          <w:lang w:val="es-MX"/>
        </w:rPr>
        <w:t>y/o</w:t>
      </w:r>
      <w:r w:rsidR="00B90147" w:rsidRPr="00531219">
        <w:rPr>
          <w:rFonts w:ascii="Arial" w:eastAsia="Times New Roman" w:hAnsi="Arial" w:cs="Arial"/>
          <w:b/>
          <w:lang w:val="es-MX"/>
        </w:rPr>
        <w:t xml:space="preserve"> moral según sea el caso.</w:t>
      </w:r>
    </w:p>
    <w:p w:rsidR="00B90147" w:rsidRPr="00531219" w:rsidRDefault="00B90147" w:rsidP="00B90147">
      <w:pPr>
        <w:jc w:val="both"/>
        <w:rPr>
          <w:rFonts w:ascii="Arial" w:eastAsia="Times New Roman" w:hAnsi="Arial" w:cs="Arial"/>
          <w:b/>
          <w:lang w:val="es-MX"/>
        </w:rPr>
      </w:pPr>
    </w:p>
    <w:p w:rsidR="00B90147" w:rsidRPr="00531219" w:rsidRDefault="00B90147" w:rsidP="00B90147">
      <w:pPr>
        <w:ind w:left="708"/>
        <w:jc w:val="both"/>
        <w:rPr>
          <w:rFonts w:ascii="Arial" w:eastAsia="Times New Roman" w:hAnsi="Arial" w:cs="Arial"/>
          <w:lang w:val="es-MX"/>
        </w:rPr>
      </w:pPr>
      <w:r w:rsidRPr="00531219">
        <w:rPr>
          <w:rFonts w:ascii="Arial" w:eastAsia="Times New Roman" w:hAnsi="Arial" w:cs="Arial"/>
          <w:lang w:val="es-MX"/>
        </w:rPr>
        <w:t>Carta en papel membretado del licitante firmada por el representante o apoderado legal, manifestand</w:t>
      </w:r>
      <w:r w:rsidR="002B514B" w:rsidRPr="00531219">
        <w:rPr>
          <w:rFonts w:ascii="Arial" w:eastAsia="Times New Roman" w:hAnsi="Arial" w:cs="Arial"/>
          <w:lang w:val="es-MX"/>
        </w:rPr>
        <w:t>o bajo protesta de decir verdad</w:t>
      </w:r>
      <w:r w:rsidRPr="00531219">
        <w:rPr>
          <w:rFonts w:ascii="Arial" w:eastAsia="Times New Roman" w:hAnsi="Arial" w:cs="Arial"/>
          <w:lang w:val="es-MX"/>
        </w:rPr>
        <w:t xml:space="preserve"> que no se encuentran en ninguno de los supuestos del Artículo </w:t>
      </w:r>
      <w:r w:rsidR="00315E1A" w:rsidRPr="00531219">
        <w:rPr>
          <w:rFonts w:ascii="Arial" w:eastAsia="Times New Roman" w:hAnsi="Arial" w:cs="Arial"/>
          <w:lang w:val="es-MX"/>
        </w:rPr>
        <w:t>38</w:t>
      </w:r>
      <w:r w:rsidRPr="00531219">
        <w:rPr>
          <w:rFonts w:ascii="Arial" w:eastAsia="Times New Roman" w:hAnsi="Arial" w:cs="Arial"/>
          <w:lang w:val="es-MX"/>
        </w:rPr>
        <w:t xml:space="preserve"> de la LAA</w:t>
      </w:r>
      <w:r w:rsidR="00315E1A" w:rsidRPr="00531219">
        <w:rPr>
          <w:rFonts w:ascii="Arial" w:eastAsia="Times New Roman" w:hAnsi="Arial" w:cs="Arial"/>
          <w:lang w:val="es-MX"/>
        </w:rPr>
        <w:t>S</w:t>
      </w:r>
      <w:r w:rsidR="002B514B" w:rsidRPr="00531219">
        <w:rPr>
          <w:rFonts w:ascii="Arial" w:eastAsia="Times New Roman" w:hAnsi="Arial" w:cs="Arial"/>
          <w:lang w:val="es-MX"/>
        </w:rPr>
        <w:t>SPEC</w:t>
      </w:r>
      <w:r w:rsidR="00D3567B" w:rsidRPr="00531219">
        <w:rPr>
          <w:rFonts w:ascii="Arial" w:eastAsia="Times New Roman" w:hAnsi="Arial" w:cs="Arial"/>
          <w:lang w:val="es-MX"/>
        </w:rPr>
        <w:t>.</w:t>
      </w:r>
    </w:p>
    <w:p w:rsidR="0063314F" w:rsidRPr="00531219" w:rsidRDefault="0063314F" w:rsidP="00B90147">
      <w:pPr>
        <w:jc w:val="both"/>
        <w:rPr>
          <w:rFonts w:ascii="Arial" w:eastAsia="Times New Roman" w:hAnsi="Arial" w:cs="Arial"/>
          <w:b/>
          <w:lang w:val="es-MX"/>
        </w:rPr>
      </w:pP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3.</w:t>
      </w:r>
      <w:r w:rsidR="002B514B" w:rsidRPr="00531219">
        <w:rPr>
          <w:rFonts w:ascii="Arial" w:eastAsia="Times New Roman" w:hAnsi="Arial" w:cs="Arial"/>
          <w:b/>
          <w:lang w:val="es-MX"/>
        </w:rPr>
        <w:t>6</w:t>
      </w:r>
      <w:r w:rsidRPr="00531219">
        <w:rPr>
          <w:rFonts w:ascii="Arial" w:eastAsia="Times New Roman" w:hAnsi="Arial" w:cs="Arial"/>
          <w:b/>
          <w:lang w:val="es-MX"/>
        </w:rPr>
        <w:t xml:space="preserve">      </w:t>
      </w:r>
      <w:r w:rsidR="00D3567B" w:rsidRPr="00531219">
        <w:rPr>
          <w:rFonts w:ascii="Arial" w:eastAsia="Times New Roman" w:hAnsi="Arial" w:cs="Arial"/>
          <w:b/>
          <w:lang w:val="es-MX"/>
        </w:rPr>
        <w:t xml:space="preserve">CARTA DE GARANTÍA DE LOS BIENES </w:t>
      </w:r>
      <w:r w:rsidR="00D3567B" w:rsidRPr="00531219">
        <w:rPr>
          <w:rFonts w:ascii="Arial" w:eastAsia="Times New Roman" w:hAnsi="Arial" w:cs="Arial"/>
          <w:lang w:val="es-MX"/>
        </w:rPr>
        <w:t>(</w:t>
      </w:r>
      <w:r w:rsidR="00D3567B" w:rsidRPr="00531219">
        <w:rPr>
          <w:rFonts w:ascii="Arial" w:eastAsia="Times New Roman" w:hAnsi="Arial" w:cs="Arial"/>
          <w:b/>
          <w:lang w:val="es-MX"/>
        </w:rPr>
        <w:t>ANEXO No. 5)</w:t>
      </w:r>
    </w:p>
    <w:p w:rsidR="00B90147" w:rsidRPr="00531219" w:rsidRDefault="00B90147" w:rsidP="00B90147">
      <w:pPr>
        <w:ind w:left="540"/>
        <w:jc w:val="both"/>
        <w:rPr>
          <w:rFonts w:ascii="Arial" w:eastAsia="Times New Roman" w:hAnsi="Arial" w:cs="Arial"/>
          <w:b/>
          <w:lang w:val="es-MX"/>
        </w:rPr>
      </w:pPr>
      <w:r w:rsidRPr="00531219">
        <w:rPr>
          <w:rFonts w:ascii="Arial" w:eastAsia="Times New Roman" w:hAnsi="Arial" w:cs="Arial"/>
          <w:b/>
          <w:lang w:val="es-MX"/>
        </w:rPr>
        <w:t xml:space="preserve">  </w:t>
      </w:r>
      <w:r w:rsidR="002B514B" w:rsidRPr="00531219">
        <w:rPr>
          <w:rFonts w:ascii="Arial" w:eastAsia="Times New Roman" w:hAnsi="Arial" w:cs="Arial"/>
          <w:b/>
          <w:lang w:val="es-MX"/>
        </w:rPr>
        <w:t xml:space="preserve"> Persona física y/o </w:t>
      </w:r>
      <w:r w:rsidRPr="00531219">
        <w:rPr>
          <w:rFonts w:ascii="Arial" w:eastAsia="Times New Roman" w:hAnsi="Arial" w:cs="Arial"/>
          <w:b/>
          <w:lang w:val="es-MX"/>
        </w:rPr>
        <w:t>moral según sea el caso.</w:t>
      </w:r>
    </w:p>
    <w:p w:rsidR="00B90147" w:rsidRPr="00531219" w:rsidRDefault="00B90147" w:rsidP="00B90147">
      <w:pPr>
        <w:ind w:left="720"/>
        <w:jc w:val="both"/>
        <w:rPr>
          <w:rFonts w:ascii="Arial" w:eastAsia="Times New Roman" w:hAnsi="Arial" w:cs="Arial"/>
          <w:lang w:val="es-MX"/>
        </w:rPr>
      </w:pPr>
    </w:p>
    <w:p w:rsidR="00B90147" w:rsidRPr="00531219" w:rsidRDefault="00B90147" w:rsidP="00B90147">
      <w:pPr>
        <w:ind w:left="720"/>
        <w:jc w:val="both"/>
        <w:rPr>
          <w:rFonts w:ascii="Arial" w:eastAsia="Times New Roman" w:hAnsi="Arial" w:cs="Arial"/>
          <w:lang w:val="es-MX"/>
        </w:rPr>
      </w:pPr>
      <w:r w:rsidRPr="00531219">
        <w:rPr>
          <w:rFonts w:ascii="Arial" w:eastAsia="Times New Roman" w:hAnsi="Arial" w:cs="Arial"/>
          <w:lang w:val="es-MX"/>
        </w:rPr>
        <w:t>Se requiere por parte del licitante presentar escrito original en papel membretado manifestando que garantizan que los</w:t>
      </w:r>
      <w:r w:rsidR="002B514B" w:rsidRPr="00531219">
        <w:rPr>
          <w:rFonts w:ascii="Arial" w:eastAsia="Times New Roman" w:hAnsi="Arial" w:cs="Arial"/>
          <w:lang w:val="es-MX"/>
        </w:rPr>
        <w:t xml:space="preserve"> bienes ofertados serán nuevos </w:t>
      </w:r>
      <w:r w:rsidRPr="00531219">
        <w:rPr>
          <w:rFonts w:ascii="Arial" w:eastAsia="Times New Roman" w:hAnsi="Arial" w:cs="Arial"/>
          <w:lang w:val="es-MX"/>
        </w:rPr>
        <w:t xml:space="preserve">que reúnen los requisitos y especificaciones establecidos en el </w:t>
      </w:r>
      <w:r w:rsidRPr="00531219">
        <w:rPr>
          <w:rFonts w:ascii="Arial" w:eastAsia="Times New Roman" w:hAnsi="Arial" w:cs="Arial"/>
          <w:b/>
          <w:bCs/>
          <w:lang w:val="es-MX"/>
        </w:rPr>
        <w:t xml:space="preserve">Anexo </w:t>
      </w:r>
      <w:r w:rsidR="002B514B" w:rsidRPr="00531219">
        <w:rPr>
          <w:rFonts w:ascii="Arial" w:eastAsia="Times New Roman" w:hAnsi="Arial" w:cs="Arial"/>
          <w:b/>
          <w:bCs/>
          <w:lang w:val="es-MX"/>
        </w:rPr>
        <w:t xml:space="preserve">No. </w:t>
      </w:r>
      <w:r w:rsidRPr="00531219">
        <w:rPr>
          <w:rFonts w:ascii="Arial" w:eastAsia="Times New Roman" w:hAnsi="Arial" w:cs="Arial"/>
          <w:b/>
          <w:bCs/>
          <w:lang w:val="es-MX"/>
        </w:rPr>
        <w:t>1 Técnico</w:t>
      </w:r>
      <w:r w:rsidRPr="00531219">
        <w:rPr>
          <w:rFonts w:ascii="Arial" w:eastAsia="Times New Roman" w:hAnsi="Arial" w:cs="Arial"/>
          <w:lang w:val="es-MX"/>
        </w:rPr>
        <w:t xml:space="preserve"> punto (1.1) punto (1.6) de la</w:t>
      </w:r>
      <w:r w:rsidR="002B514B" w:rsidRPr="00531219">
        <w:rPr>
          <w:rFonts w:ascii="Arial" w:eastAsia="Times New Roman" w:hAnsi="Arial" w:cs="Arial"/>
          <w:lang w:val="es-MX"/>
        </w:rPr>
        <w:t>s presentes bases, así como que</w:t>
      </w:r>
      <w:r w:rsidRPr="00531219">
        <w:rPr>
          <w:rFonts w:ascii="Arial" w:eastAsia="Times New Roman" w:hAnsi="Arial" w:cs="Arial"/>
          <w:lang w:val="es-MX"/>
        </w:rPr>
        <w:t xml:space="preserve"> garantiza una vida útil de la tarjeta de por lo menos un año, que contarán a partir de la </w:t>
      </w:r>
      <w:r w:rsidR="00D3567B" w:rsidRPr="00531219">
        <w:rPr>
          <w:rFonts w:ascii="Arial" w:eastAsia="Times New Roman" w:hAnsi="Arial" w:cs="Arial"/>
          <w:lang w:val="es-MX"/>
        </w:rPr>
        <w:t>fecha de activación de la misma.</w:t>
      </w:r>
    </w:p>
    <w:p w:rsidR="002B514B" w:rsidRPr="00531219" w:rsidRDefault="002B514B" w:rsidP="00B90147">
      <w:pPr>
        <w:ind w:left="708"/>
        <w:jc w:val="both"/>
        <w:rPr>
          <w:rFonts w:ascii="Arial" w:eastAsia="Times New Roman" w:hAnsi="Arial" w:cs="Arial"/>
          <w:lang w:val="es-MX"/>
        </w:rPr>
      </w:pPr>
    </w:p>
    <w:p w:rsidR="009A5537" w:rsidRPr="00531219" w:rsidRDefault="002B514B" w:rsidP="002B514B">
      <w:pPr>
        <w:jc w:val="both"/>
        <w:rPr>
          <w:rFonts w:ascii="Arial" w:eastAsia="Times New Roman" w:hAnsi="Arial" w:cs="Arial"/>
          <w:b/>
          <w:lang w:val="es-MX"/>
        </w:rPr>
      </w:pPr>
      <w:r w:rsidRPr="00531219">
        <w:rPr>
          <w:rFonts w:ascii="Arial" w:eastAsia="Times New Roman" w:hAnsi="Arial" w:cs="Arial"/>
          <w:b/>
          <w:lang w:val="es-MX"/>
        </w:rPr>
        <w:t>3.7      INFRAESTRUCTURA</w:t>
      </w:r>
      <w:r w:rsidR="009A5537" w:rsidRPr="00531219">
        <w:rPr>
          <w:rFonts w:ascii="Arial" w:eastAsia="Times New Roman" w:hAnsi="Arial" w:cs="Arial"/>
          <w:b/>
          <w:lang w:val="es-MX"/>
        </w:rPr>
        <w:t xml:space="preserve">, CAPACIDAD TÉCNICA, ADMINISTRATIVA Y </w:t>
      </w:r>
    </w:p>
    <w:p w:rsidR="002B514B" w:rsidRPr="00531219" w:rsidRDefault="009A5537" w:rsidP="009A5537">
      <w:pPr>
        <w:ind w:firstLine="708"/>
        <w:jc w:val="both"/>
        <w:rPr>
          <w:rFonts w:ascii="Arial" w:eastAsia="Times New Roman" w:hAnsi="Arial" w:cs="Arial"/>
          <w:b/>
          <w:lang w:val="es-MX"/>
        </w:rPr>
      </w:pPr>
      <w:r w:rsidRPr="00531219">
        <w:rPr>
          <w:rFonts w:ascii="Arial" w:eastAsia="Times New Roman" w:hAnsi="Arial" w:cs="Arial"/>
          <w:b/>
          <w:lang w:val="es-MX"/>
        </w:rPr>
        <w:t>ECONÓMICA</w:t>
      </w:r>
      <w:r w:rsidR="00D3567B" w:rsidRPr="00531219">
        <w:rPr>
          <w:rFonts w:ascii="Arial" w:eastAsia="Times New Roman" w:hAnsi="Arial" w:cs="Arial"/>
          <w:b/>
          <w:lang w:val="es-MX"/>
        </w:rPr>
        <w:t xml:space="preserve"> (ANEXO No. 6)</w:t>
      </w:r>
    </w:p>
    <w:p w:rsidR="002B514B" w:rsidRPr="00531219" w:rsidRDefault="002B514B" w:rsidP="002B514B">
      <w:pPr>
        <w:ind w:left="540"/>
        <w:jc w:val="both"/>
        <w:rPr>
          <w:rFonts w:ascii="Arial" w:eastAsia="Times New Roman" w:hAnsi="Arial" w:cs="Arial"/>
          <w:b/>
          <w:lang w:val="es-MX"/>
        </w:rPr>
      </w:pPr>
      <w:r w:rsidRPr="00531219">
        <w:rPr>
          <w:rFonts w:ascii="Arial" w:eastAsia="Times New Roman" w:hAnsi="Arial" w:cs="Arial"/>
          <w:b/>
          <w:lang w:val="es-MX"/>
        </w:rPr>
        <w:t xml:space="preserve">   Persona física y/o moral según sea el caso.</w:t>
      </w:r>
    </w:p>
    <w:p w:rsidR="002B514B" w:rsidRPr="00531219" w:rsidRDefault="002B514B" w:rsidP="002B514B">
      <w:pPr>
        <w:ind w:left="720"/>
        <w:jc w:val="both"/>
        <w:rPr>
          <w:rFonts w:ascii="Arial" w:eastAsia="Times New Roman" w:hAnsi="Arial" w:cs="Arial"/>
          <w:lang w:val="es-MX"/>
        </w:rPr>
      </w:pPr>
    </w:p>
    <w:p w:rsidR="009A5537" w:rsidRPr="00531219" w:rsidRDefault="00994516" w:rsidP="002B514B">
      <w:pPr>
        <w:ind w:left="720"/>
        <w:jc w:val="both"/>
        <w:rPr>
          <w:rFonts w:ascii="Arial" w:eastAsia="Times New Roman" w:hAnsi="Arial" w:cs="Arial"/>
          <w:lang w:val="es-MX"/>
        </w:rPr>
      </w:pPr>
      <w:r w:rsidRPr="00531219">
        <w:rPr>
          <w:rFonts w:ascii="Arial" w:eastAsia="Times New Roman" w:hAnsi="Arial" w:cs="Arial"/>
          <w:lang w:val="es-MX"/>
        </w:rPr>
        <w:t xml:space="preserve">Escrito </w:t>
      </w:r>
      <w:r w:rsidR="00D3567B" w:rsidRPr="00531219">
        <w:rPr>
          <w:rFonts w:ascii="Arial" w:eastAsia="Times New Roman" w:hAnsi="Arial" w:cs="Arial"/>
          <w:lang w:val="es-MX"/>
        </w:rPr>
        <w:t>en papel membretado del licitante firmada por el representante o apoderado legal, manifestando bajo protesta de decir verdad que</w:t>
      </w:r>
      <w:r w:rsidRPr="00531219">
        <w:rPr>
          <w:rFonts w:ascii="Arial" w:eastAsia="Times New Roman" w:hAnsi="Arial" w:cs="Arial"/>
          <w:lang w:val="es-MX"/>
        </w:rPr>
        <w:t xml:space="preserve"> cuenta con la infraestructura y la capacidad técnica, administrativa y económica para proporcionar el servicio objeto de la presente licitación en tiempo y forma.</w:t>
      </w:r>
    </w:p>
    <w:p w:rsidR="009A5537" w:rsidRPr="00531219" w:rsidRDefault="009A5537" w:rsidP="002B514B">
      <w:pPr>
        <w:ind w:left="720"/>
        <w:jc w:val="both"/>
        <w:rPr>
          <w:rFonts w:ascii="Arial" w:eastAsia="Times New Roman" w:hAnsi="Arial" w:cs="Arial"/>
          <w:lang w:val="es-MX"/>
        </w:rPr>
      </w:pPr>
    </w:p>
    <w:p w:rsidR="00D3567B" w:rsidRPr="00531219" w:rsidRDefault="00D3567B" w:rsidP="002B514B">
      <w:pPr>
        <w:ind w:left="720"/>
        <w:jc w:val="both"/>
        <w:rPr>
          <w:rFonts w:ascii="Arial" w:eastAsia="Times New Roman" w:hAnsi="Arial" w:cs="Arial"/>
          <w:lang w:val="es-MX"/>
        </w:rPr>
      </w:pPr>
    </w:p>
    <w:p w:rsidR="00D3567B" w:rsidRPr="00531219" w:rsidRDefault="00D3567B" w:rsidP="002B514B">
      <w:pPr>
        <w:ind w:left="720"/>
        <w:jc w:val="both"/>
        <w:rPr>
          <w:rFonts w:ascii="Arial" w:eastAsia="Times New Roman" w:hAnsi="Arial" w:cs="Arial"/>
          <w:lang w:val="es-MX"/>
        </w:rPr>
      </w:pPr>
    </w:p>
    <w:p w:rsidR="00D3567B" w:rsidRPr="00531219" w:rsidRDefault="00D3567B" w:rsidP="002B514B">
      <w:pPr>
        <w:ind w:left="720"/>
        <w:jc w:val="both"/>
        <w:rPr>
          <w:rFonts w:ascii="Arial" w:eastAsia="Times New Roman" w:hAnsi="Arial" w:cs="Arial"/>
          <w:lang w:val="es-MX"/>
        </w:rPr>
      </w:pPr>
    </w:p>
    <w:p w:rsidR="00D3567B" w:rsidRPr="00531219" w:rsidRDefault="00D3567B" w:rsidP="002B514B">
      <w:pPr>
        <w:ind w:left="720"/>
        <w:jc w:val="both"/>
        <w:rPr>
          <w:rFonts w:ascii="Arial" w:eastAsia="Times New Roman" w:hAnsi="Arial" w:cs="Arial"/>
          <w:lang w:val="es-MX"/>
        </w:rPr>
      </w:pPr>
    </w:p>
    <w:p w:rsidR="00B90147" w:rsidRPr="00531219" w:rsidRDefault="00D3567B" w:rsidP="00B90147">
      <w:pPr>
        <w:jc w:val="both"/>
        <w:rPr>
          <w:rFonts w:ascii="Arial" w:eastAsia="Times New Roman" w:hAnsi="Arial" w:cs="Arial"/>
          <w:b/>
          <w:lang w:val="es-MX"/>
        </w:rPr>
      </w:pPr>
      <w:r w:rsidRPr="00531219">
        <w:rPr>
          <w:rFonts w:ascii="Arial" w:eastAsia="Times New Roman" w:hAnsi="Arial" w:cs="Arial"/>
          <w:b/>
          <w:lang w:val="es-MX"/>
        </w:rPr>
        <w:t>3.8</w:t>
      </w:r>
      <w:r w:rsidR="00B90147" w:rsidRPr="00531219">
        <w:rPr>
          <w:rFonts w:ascii="Arial" w:eastAsia="Times New Roman" w:hAnsi="Arial" w:cs="Arial"/>
          <w:b/>
          <w:lang w:val="es-MX"/>
        </w:rPr>
        <w:t xml:space="preserve">   </w:t>
      </w:r>
      <w:r w:rsidRPr="00531219">
        <w:rPr>
          <w:rFonts w:ascii="Arial" w:eastAsia="Times New Roman" w:hAnsi="Arial" w:cs="Arial"/>
          <w:b/>
          <w:lang w:val="es-MX"/>
        </w:rPr>
        <w:tab/>
      </w:r>
      <w:r w:rsidR="00B90147" w:rsidRPr="00531219">
        <w:rPr>
          <w:rFonts w:ascii="Arial" w:eastAsia="Times New Roman" w:hAnsi="Arial" w:cs="Arial"/>
          <w:b/>
          <w:lang w:val="es-MX"/>
        </w:rPr>
        <w:t>V</w:t>
      </w:r>
      <w:r w:rsidRPr="00531219">
        <w:rPr>
          <w:rFonts w:ascii="Arial" w:eastAsia="Times New Roman" w:hAnsi="Arial" w:cs="Arial"/>
          <w:b/>
          <w:lang w:val="es-MX"/>
        </w:rPr>
        <w:t xml:space="preserve">IGENCIA DE LA PROPUESTA TÉCNICA </w:t>
      </w:r>
      <w:r w:rsidR="00B90147" w:rsidRPr="00531219">
        <w:rPr>
          <w:rFonts w:ascii="Arial" w:eastAsia="Times New Roman" w:hAnsi="Arial" w:cs="Arial"/>
          <w:b/>
          <w:lang w:val="es-MX"/>
        </w:rPr>
        <w:t>Y ECONÓMICA</w:t>
      </w:r>
      <w:r w:rsidRPr="00531219">
        <w:rPr>
          <w:rFonts w:ascii="Arial" w:eastAsia="Times New Roman" w:hAnsi="Arial" w:cs="Arial"/>
          <w:b/>
          <w:lang w:val="es-MX"/>
        </w:rPr>
        <w:t xml:space="preserve"> (ANEXO No. </w:t>
      </w:r>
      <w:r w:rsidR="00D45F2E" w:rsidRPr="00531219">
        <w:rPr>
          <w:rFonts w:ascii="Arial" w:eastAsia="Times New Roman" w:hAnsi="Arial" w:cs="Arial"/>
          <w:b/>
          <w:lang w:val="es-MX"/>
        </w:rPr>
        <w:t>7)</w:t>
      </w:r>
    </w:p>
    <w:p w:rsidR="00B90147" w:rsidRPr="00531219" w:rsidRDefault="0024668A" w:rsidP="0024668A">
      <w:pPr>
        <w:ind w:left="708"/>
        <w:jc w:val="both"/>
        <w:rPr>
          <w:rFonts w:ascii="Arial" w:eastAsia="Times New Roman" w:hAnsi="Arial" w:cs="Arial"/>
          <w:lang w:val="es-MX"/>
        </w:rPr>
      </w:pPr>
      <w:r w:rsidRPr="00531219">
        <w:rPr>
          <w:rFonts w:ascii="Arial" w:eastAsia="Times New Roman" w:hAnsi="Arial" w:cs="Arial"/>
          <w:b/>
          <w:lang w:val="es-MX"/>
        </w:rPr>
        <w:t>Persona física y/o moral según sea el caso.</w:t>
      </w:r>
    </w:p>
    <w:p w:rsidR="0024668A" w:rsidRPr="00531219" w:rsidRDefault="0024668A" w:rsidP="00B90147">
      <w:pPr>
        <w:ind w:left="708"/>
        <w:jc w:val="both"/>
        <w:rPr>
          <w:rFonts w:ascii="Arial" w:eastAsia="Times New Roman" w:hAnsi="Arial" w:cs="Arial"/>
          <w:lang w:val="es-MX"/>
        </w:rPr>
      </w:pPr>
    </w:p>
    <w:p w:rsidR="00B90147" w:rsidRPr="00531219" w:rsidRDefault="00B90147" w:rsidP="00B90147">
      <w:pPr>
        <w:ind w:left="708"/>
        <w:jc w:val="both"/>
        <w:rPr>
          <w:rFonts w:ascii="Arial" w:eastAsia="Times New Roman" w:hAnsi="Arial" w:cs="Arial"/>
          <w:lang w:val="es-MX"/>
        </w:rPr>
      </w:pPr>
      <w:r w:rsidRPr="00531219">
        <w:rPr>
          <w:rFonts w:ascii="Arial" w:eastAsia="Times New Roman" w:hAnsi="Arial" w:cs="Arial"/>
          <w:lang w:val="es-MX"/>
        </w:rPr>
        <w:t>Los licitantes deberán presentar carta en papel membretado, garantizando el sostenimiento de la vigencia de las propuestas Técnicas y Ec</w:t>
      </w:r>
      <w:r w:rsidR="00D45F2E" w:rsidRPr="00531219">
        <w:rPr>
          <w:rFonts w:ascii="Arial" w:eastAsia="Times New Roman" w:hAnsi="Arial" w:cs="Arial"/>
          <w:lang w:val="es-MX"/>
        </w:rPr>
        <w:t>onómicas de las presentes bases.</w:t>
      </w:r>
    </w:p>
    <w:p w:rsidR="00D45F2E" w:rsidRPr="00531219" w:rsidRDefault="00D45F2E" w:rsidP="00B90147">
      <w:pPr>
        <w:ind w:left="708"/>
        <w:jc w:val="both"/>
        <w:rPr>
          <w:rFonts w:ascii="Arial" w:eastAsia="Times New Roman" w:hAnsi="Arial" w:cs="Arial"/>
          <w:lang w:val="es-MX"/>
        </w:rPr>
      </w:pPr>
    </w:p>
    <w:p w:rsidR="00D45F2E" w:rsidRPr="00531219" w:rsidRDefault="00D45F2E" w:rsidP="00D45F2E">
      <w:pPr>
        <w:jc w:val="both"/>
        <w:rPr>
          <w:rFonts w:ascii="Arial" w:eastAsia="Times New Roman" w:hAnsi="Arial" w:cs="Arial"/>
          <w:b/>
          <w:lang w:val="es-MX"/>
        </w:rPr>
      </w:pPr>
      <w:r w:rsidRPr="00531219">
        <w:rPr>
          <w:rFonts w:ascii="Arial" w:eastAsia="Times New Roman" w:hAnsi="Arial" w:cs="Arial"/>
          <w:b/>
          <w:lang w:val="es-MX"/>
        </w:rPr>
        <w:t xml:space="preserve">3.9  </w:t>
      </w:r>
      <w:r w:rsidRPr="00531219">
        <w:rPr>
          <w:rFonts w:ascii="Arial" w:eastAsia="Times New Roman" w:hAnsi="Arial" w:cs="Arial"/>
          <w:b/>
          <w:lang w:val="es-MX"/>
        </w:rPr>
        <w:tab/>
        <w:t xml:space="preserve">ESCRITO QUE FACULTE AL PARTICIPANTE A INTERVENIR EN LA </w:t>
      </w:r>
    </w:p>
    <w:p w:rsidR="00D45F2E" w:rsidRPr="00531219" w:rsidRDefault="00D45F2E" w:rsidP="00D45F2E">
      <w:pPr>
        <w:ind w:firstLine="708"/>
        <w:jc w:val="both"/>
        <w:rPr>
          <w:rFonts w:ascii="Arial" w:eastAsia="Times New Roman" w:hAnsi="Arial" w:cs="Arial"/>
          <w:b/>
          <w:lang w:val="es-MX"/>
        </w:rPr>
      </w:pPr>
      <w:r w:rsidRPr="00531219">
        <w:rPr>
          <w:rFonts w:ascii="Arial" w:eastAsia="Times New Roman" w:hAnsi="Arial" w:cs="Arial"/>
          <w:b/>
          <w:lang w:val="es-MX"/>
        </w:rPr>
        <w:t>LICITACIÓN  (ANEXO No. 8)</w:t>
      </w:r>
    </w:p>
    <w:p w:rsidR="00D45F2E" w:rsidRPr="00531219" w:rsidRDefault="00D45F2E" w:rsidP="00D45F2E">
      <w:pPr>
        <w:ind w:left="540"/>
        <w:jc w:val="both"/>
        <w:rPr>
          <w:rFonts w:ascii="Arial" w:eastAsia="Times New Roman" w:hAnsi="Arial" w:cs="Arial"/>
          <w:b/>
          <w:lang w:val="es-MX"/>
        </w:rPr>
      </w:pPr>
      <w:r w:rsidRPr="00531219">
        <w:rPr>
          <w:rFonts w:ascii="Arial" w:eastAsia="Times New Roman" w:hAnsi="Arial" w:cs="Arial"/>
          <w:b/>
          <w:lang w:val="es-MX"/>
        </w:rPr>
        <w:t xml:space="preserve">   Persona física y/o moral según sea el caso.</w:t>
      </w:r>
    </w:p>
    <w:p w:rsidR="00D45F2E" w:rsidRPr="00531219" w:rsidRDefault="00D45F2E" w:rsidP="00D45F2E">
      <w:pPr>
        <w:ind w:left="720"/>
        <w:jc w:val="both"/>
        <w:rPr>
          <w:rFonts w:ascii="Arial" w:eastAsia="Times New Roman" w:hAnsi="Arial" w:cs="Arial"/>
          <w:lang w:val="es-MX"/>
        </w:rPr>
      </w:pPr>
    </w:p>
    <w:p w:rsidR="00D45F2E" w:rsidRPr="00531219" w:rsidRDefault="00D45F2E" w:rsidP="00D45F2E">
      <w:pPr>
        <w:ind w:left="708"/>
        <w:jc w:val="both"/>
        <w:rPr>
          <w:rFonts w:ascii="Arial" w:eastAsia="Times New Roman" w:hAnsi="Arial" w:cs="Arial"/>
          <w:lang w:val="es-MX"/>
        </w:rPr>
      </w:pPr>
      <w:r w:rsidRPr="00531219">
        <w:rPr>
          <w:rFonts w:ascii="Arial" w:eastAsia="Times New Roman" w:hAnsi="Arial" w:cs="Arial"/>
          <w:lang w:val="es-MX"/>
        </w:rPr>
        <w:t>Escrito en el que su firmante manifieste, BAJO PROTESTA DE DECIR VERDAD, que cuenta con facultades suficientes para comprometerse por sí o por la persona que representa.</w:t>
      </w:r>
    </w:p>
    <w:p w:rsidR="00D45F2E" w:rsidRPr="00531219" w:rsidRDefault="00D45F2E" w:rsidP="00D45F2E">
      <w:pPr>
        <w:ind w:left="708"/>
        <w:jc w:val="both"/>
        <w:rPr>
          <w:rFonts w:ascii="Arial" w:eastAsia="Times New Roman" w:hAnsi="Arial" w:cs="Arial"/>
          <w:lang w:val="es-MX"/>
        </w:rPr>
      </w:pPr>
    </w:p>
    <w:p w:rsidR="00D45F2E" w:rsidRPr="00531219" w:rsidRDefault="00D45F2E" w:rsidP="00D45F2E">
      <w:pPr>
        <w:jc w:val="both"/>
        <w:rPr>
          <w:rFonts w:ascii="Arial" w:eastAsia="Times New Roman" w:hAnsi="Arial" w:cs="Arial"/>
          <w:b/>
          <w:lang w:val="es-MX"/>
        </w:rPr>
      </w:pPr>
      <w:r w:rsidRPr="00531219">
        <w:rPr>
          <w:rFonts w:ascii="Arial" w:eastAsia="Times New Roman" w:hAnsi="Arial" w:cs="Arial"/>
          <w:b/>
          <w:lang w:val="es-MX"/>
        </w:rPr>
        <w:t xml:space="preserve">3.10  </w:t>
      </w:r>
      <w:r w:rsidRPr="00531219">
        <w:rPr>
          <w:rFonts w:ascii="Arial" w:eastAsia="Times New Roman" w:hAnsi="Arial" w:cs="Arial"/>
          <w:b/>
          <w:lang w:val="es-MX"/>
        </w:rPr>
        <w:tab/>
        <w:t>CARTA COMPROMISO (ANEXO No. 9)</w:t>
      </w:r>
    </w:p>
    <w:p w:rsidR="00D45F2E" w:rsidRPr="00531219" w:rsidRDefault="00D45F2E" w:rsidP="00D45F2E">
      <w:pPr>
        <w:ind w:left="540" w:firstLine="168"/>
        <w:jc w:val="both"/>
        <w:rPr>
          <w:rFonts w:ascii="Arial" w:eastAsia="Times New Roman" w:hAnsi="Arial" w:cs="Arial"/>
          <w:b/>
          <w:lang w:val="es-MX"/>
        </w:rPr>
      </w:pPr>
      <w:r w:rsidRPr="00531219">
        <w:rPr>
          <w:rFonts w:ascii="Arial" w:eastAsia="Times New Roman" w:hAnsi="Arial" w:cs="Arial"/>
          <w:b/>
          <w:lang w:val="es-MX"/>
        </w:rPr>
        <w:t>Persona física y/o moral según sea el caso.</w:t>
      </w:r>
    </w:p>
    <w:p w:rsidR="00D45F2E" w:rsidRPr="00531219" w:rsidRDefault="00D45F2E" w:rsidP="00D45F2E">
      <w:pPr>
        <w:jc w:val="both"/>
        <w:rPr>
          <w:rFonts w:ascii="Arial" w:eastAsia="Times New Roman" w:hAnsi="Arial" w:cs="Arial"/>
          <w:lang w:val="es-MX"/>
        </w:rPr>
      </w:pPr>
    </w:p>
    <w:p w:rsidR="00D45F2E" w:rsidRPr="00531219" w:rsidRDefault="00D45F2E" w:rsidP="00D45F2E">
      <w:pPr>
        <w:ind w:left="709"/>
        <w:jc w:val="both"/>
        <w:rPr>
          <w:rFonts w:ascii="Arial" w:eastAsia="Times New Roman" w:hAnsi="Arial" w:cs="Arial"/>
          <w:lang w:val="es-MX"/>
        </w:rPr>
      </w:pPr>
      <w:r w:rsidRPr="00531219">
        <w:rPr>
          <w:rFonts w:ascii="Arial" w:eastAsia="Times New Roman" w:hAnsi="Arial" w:cs="Arial"/>
          <w:lang w:val="es-MX"/>
        </w:rPr>
        <w:t xml:space="preserve">Carta en papel membretado del licitante firmada por el representante o apoderado legal, manifestando bajo protesta de decir verdad, en la que se compromete a entregar los bienes objeto de esta licitación de acuerdo al punto 1.2 </w:t>
      </w:r>
      <w:r w:rsidRPr="00531219">
        <w:rPr>
          <w:rFonts w:ascii="Arial" w:eastAsia="Times New Roman" w:hAnsi="Arial" w:cs="Arial"/>
          <w:sz w:val="22"/>
          <w:szCs w:val="22"/>
          <w:lang w:val="es-MX"/>
        </w:rPr>
        <w:t>PLAZO DE ENTREGA DE LOS BIENES (FECHA, LUGAR Y CONDICIONES DE ENTREGA).</w:t>
      </w:r>
    </w:p>
    <w:p w:rsidR="00B90147" w:rsidRPr="00531219" w:rsidRDefault="00B90147" w:rsidP="00B90147">
      <w:pPr>
        <w:ind w:left="708"/>
        <w:jc w:val="both"/>
        <w:rPr>
          <w:rFonts w:ascii="Arial" w:eastAsia="Times New Roman" w:hAnsi="Arial" w:cs="Arial"/>
          <w:lang w:val="es-MX"/>
        </w:rPr>
      </w:pPr>
    </w:p>
    <w:p w:rsidR="00B90147" w:rsidRPr="00531219" w:rsidRDefault="00B90147" w:rsidP="00B90147">
      <w:pPr>
        <w:ind w:left="709" w:hanging="709"/>
        <w:jc w:val="both"/>
        <w:rPr>
          <w:rFonts w:ascii="Arial" w:eastAsia="Times New Roman" w:hAnsi="Arial" w:cs="Arial"/>
          <w:b/>
          <w:szCs w:val="20"/>
          <w:lang w:val="es-MX"/>
        </w:rPr>
      </w:pPr>
      <w:r w:rsidRPr="00531219">
        <w:rPr>
          <w:rFonts w:ascii="Arial" w:eastAsia="Times New Roman" w:hAnsi="Arial" w:cs="Arial"/>
          <w:b/>
          <w:lang w:val="es-MX"/>
        </w:rPr>
        <w:t>3.1</w:t>
      </w:r>
      <w:r w:rsidR="0024668A" w:rsidRPr="00531219">
        <w:rPr>
          <w:rFonts w:ascii="Arial" w:eastAsia="Times New Roman" w:hAnsi="Arial" w:cs="Arial"/>
          <w:b/>
          <w:lang w:val="es-MX"/>
        </w:rPr>
        <w:t>1</w:t>
      </w:r>
      <w:r w:rsidRPr="00531219">
        <w:rPr>
          <w:rFonts w:ascii="Arial" w:eastAsia="Times New Roman" w:hAnsi="Arial" w:cs="Arial"/>
          <w:b/>
          <w:lang w:val="es-MX"/>
        </w:rPr>
        <w:tab/>
      </w:r>
      <w:r w:rsidR="0024668A" w:rsidRPr="00531219">
        <w:rPr>
          <w:rFonts w:ascii="Arial" w:eastAsia="Times New Roman" w:hAnsi="Arial" w:cs="Arial"/>
          <w:b/>
          <w:lang w:val="es-MX"/>
        </w:rPr>
        <w:t>TRANSPARENCIA Y DATOS PERSONALES (ANEXO No. 10)</w:t>
      </w:r>
      <w:r w:rsidRPr="00531219">
        <w:rPr>
          <w:rFonts w:ascii="Arial" w:eastAsia="Times New Roman" w:hAnsi="Arial" w:cs="Arial"/>
          <w:b/>
          <w:szCs w:val="20"/>
          <w:lang w:val="es-MX"/>
        </w:rPr>
        <w:t>.</w:t>
      </w:r>
    </w:p>
    <w:p w:rsidR="0024668A" w:rsidRPr="00531219" w:rsidRDefault="0024668A" w:rsidP="0024668A">
      <w:pPr>
        <w:ind w:left="709" w:hanging="1"/>
        <w:jc w:val="both"/>
        <w:rPr>
          <w:rFonts w:ascii="Arial" w:eastAsia="Times New Roman" w:hAnsi="Arial" w:cs="Arial"/>
          <w:b/>
          <w:szCs w:val="20"/>
          <w:lang w:val="es-MX"/>
        </w:rPr>
      </w:pPr>
      <w:r w:rsidRPr="00531219">
        <w:rPr>
          <w:rFonts w:ascii="Arial" w:eastAsia="Times New Roman" w:hAnsi="Arial" w:cs="Arial"/>
          <w:b/>
          <w:lang w:val="es-MX"/>
        </w:rPr>
        <w:t>Persona física y/o moral según sea el caso.</w:t>
      </w:r>
    </w:p>
    <w:p w:rsidR="00B90147" w:rsidRPr="00531219" w:rsidRDefault="00B90147" w:rsidP="00B90147">
      <w:pPr>
        <w:jc w:val="both"/>
        <w:rPr>
          <w:rFonts w:ascii="Arial" w:eastAsia="Times New Roman" w:hAnsi="Arial" w:cs="Arial"/>
          <w:b/>
          <w:lang w:val="es-MX"/>
        </w:rPr>
      </w:pPr>
    </w:p>
    <w:p w:rsidR="0024668A" w:rsidRPr="00531219" w:rsidRDefault="0024668A" w:rsidP="0024668A">
      <w:pPr>
        <w:ind w:left="709"/>
        <w:jc w:val="both"/>
        <w:rPr>
          <w:rFonts w:ascii="Arial" w:eastAsia="Times New Roman" w:hAnsi="Arial" w:cs="Arial"/>
          <w:lang w:val="es-MX"/>
        </w:rPr>
      </w:pPr>
      <w:r w:rsidRPr="00531219">
        <w:rPr>
          <w:rFonts w:ascii="Arial" w:eastAsia="Times New Roman" w:hAnsi="Arial" w:cs="Arial"/>
          <w:lang w:val="es-MX"/>
        </w:rPr>
        <w:t>Escrito en papel membretado del licitante firmada por el representante o apoderado legal, manifestando bajo protesta de decir verdad que manifiesta su conformidad en el tratamiento público de los datos personales, esto de conformidad con el artículo 29 de la Ley de Transparencia y Acceso a la Información Pública y los demás relativos.</w:t>
      </w:r>
    </w:p>
    <w:p w:rsidR="0024668A" w:rsidRPr="00531219" w:rsidRDefault="0024668A" w:rsidP="00B90147">
      <w:pPr>
        <w:jc w:val="both"/>
        <w:rPr>
          <w:rFonts w:ascii="Arial" w:eastAsia="Times New Roman" w:hAnsi="Arial" w:cs="Arial"/>
          <w:b/>
          <w:lang w:val="es-MX"/>
        </w:rPr>
      </w:pPr>
    </w:p>
    <w:p w:rsidR="0024668A" w:rsidRPr="00531219" w:rsidRDefault="0024668A" w:rsidP="0024668A">
      <w:pPr>
        <w:ind w:left="709" w:hanging="709"/>
        <w:jc w:val="both"/>
        <w:rPr>
          <w:rFonts w:ascii="Arial" w:eastAsia="Times New Roman" w:hAnsi="Arial" w:cs="Arial"/>
          <w:b/>
          <w:szCs w:val="20"/>
          <w:lang w:val="es-MX"/>
        </w:rPr>
      </w:pPr>
      <w:r w:rsidRPr="00531219">
        <w:rPr>
          <w:rFonts w:ascii="Arial" w:eastAsia="Times New Roman" w:hAnsi="Arial" w:cs="Arial"/>
          <w:b/>
          <w:lang w:val="es-MX"/>
        </w:rPr>
        <w:t>3.12</w:t>
      </w:r>
      <w:r w:rsidRPr="00531219">
        <w:rPr>
          <w:rFonts w:ascii="Arial" w:eastAsia="Times New Roman" w:hAnsi="Arial" w:cs="Arial"/>
          <w:b/>
          <w:lang w:val="es-MX"/>
        </w:rPr>
        <w:tab/>
        <w:t>GIRO U OBJETO SOCIAL (ANEXO No. 11)</w:t>
      </w:r>
      <w:r w:rsidRPr="00531219">
        <w:rPr>
          <w:rFonts w:ascii="Arial" w:eastAsia="Times New Roman" w:hAnsi="Arial" w:cs="Arial"/>
          <w:b/>
          <w:szCs w:val="20"/>
          <w:lang w:val="es-MX"/>
        </w:rPr>
        <w:t>.</w:t>
      </w:r>
    </w:p>
    <w:p w:rsidR="0024668A" w:rsidRPr="00531219" w:rsidRDefault="0024668A" w:rsidP="0024668A">
      <w:pPr>
        <w:ind w:left="709" w:hanging="1"/>
        <w:jc w:val="both"/>
        <w:rPr>
          <w:rFonts w:ascii="Arial" w:eastAsia="Times New Roman" w:hAnsi="Arial" w:cs="Arial"/>
          <w:b/>
          <w:szCs w:val="20"/>
          <w:lang w:val="es-MX"/>
        </w:rPr>
      </w:pPr>
      <w:r w:rsidRPr="00531219">
        <w:rPr>
          <w:rFonts w:ascii="Arial" w:eastAsia="Times New Roman" w:hAnsi="Arial" w:cs="Arial"/>
          <w:b/>
          <w:lang w:val="es-MX"/>
        </w:rPr>
        <w:t>Persona física y/o moral según sea el caso.</w:t>
      </w:r>
    </w:p>
    <w:p w:rsidR="0024668A" w:rsidRPr="00531219" w:rsidRDefault="0024668A" w:rsidP="0024668A">
      <w:pPr>
        <w:jc w:val="both"/>
        <w:rPr>
          <w:rFonts w:ascii="Arial" w:eastAsia="Times New Roman" w:hAnsi="Arial" w:cs="Arial"/>
          <w:b/>
          <w:lang w:val="es-MX"/>
        </w:rPr>
      </w:pPr>
    </w:p>
    <w:p w:rsidR="0024668A" w:rsidRPr="00531219" w:rsidRDefault="0024668A" w:rsidP="0024668A">
      <w:pPr>
        <w:ind w:left="709"/>
        <w:jc w:val="both"/>
        <w:rPr>
          <w:rFonts w:ascii="Arial" w:eastAsia="Times New Roman" w:hAnsi="Arial" w:cs="Arial"/>
          <w:lang w:val="es-MX"/>
        </w:rPr>
      </w:pPr>
      <w:r w:rsidRPr="00531219">
        <w:rPr>
          <w:rFonts w:ascii="Arial" w:eastAsia="Times New Roman" w:hAnsi="Arial" w:cs="Arial"/>
          <w:lang w:val="es-MX"/>
        </w:rPr>
        <w:t>Escrito en papel membretado del licitante firmada por el representante o apoderado legal, manifestando bajo protesta de decir verdad que cuenta con el giro u objeto social y cuyas actividades comerciales o profesionales estén relacionadas con los bienes y/o servicios objeto de la presente licitación.</w:t>
      </w:r>
    </w:p>
    <w:p w:rsidR="0024668A" w:rsidRPr="00531219" w:rsidRDefault="0024668A" w:rsidP="0024668A">
      <w:pPr>
        <w:jc w:val="both"/>
        <w:rPr>
          <w:rFonts w:ascii="Arial" w:eastAsia="Times New Roman" w:hAnsi="Arial" w:cs="Arial"/>
          <w:b/>
          <w:lang w:val="es-MX"/>
        </w:rPr>
      </w:pPr>
    </w:p>
    <w:p w:rsidR="0024668A" w:rsidRPr="00531219" w:rsidRDefault="0024668A" w:rsidP="00B90147">
      <w:pPr>
        <w:jc w:val="both"/>
        <w:rPr>
          <w:rFonts w:ascii="Arial" w:eastAsia="Times New Roman" w:hAnsi="Arial" w:cs="Arial"/>
          <w:b/>
          <w:lang w:val="es-MX"/>
        </w:rPr>
      </w:pPr>
    </w:p>
    <w:p w:rsidR="0024668A" w:rsidRPr="00531219" w:rsidRDefault="0024668A" w:rsidP="00B90147">
      <w:pPr>
        <w:jc w:val="both"/>
        <w:rPr>
          <w:rFonts w:ascii="Arial" w:eastAsia="Times New Roman" w:hAnsi="Arial" w:cs="Arial"/>
          <w:b/>
          <w:lang w:val="es-MX"/>
        </w:rPr>
      </w:pPr>
    </w:p>
    <w:p w:rsidR="0024668A" w:rsidRPr="00531219" w:rsidRDefault="0024668A" w:rsidP="00B90147">
      <w:pPr>
        <w:jc w:val="both"/>
        <w:rPr>
          <w:rFonts w:ascii="Arial" w:eastAsia="Times New Roman" w:hAnsi="Arial" w:cs="Arial"/>
          <w:b/>
          <w:lang w:val="es-MX"/>
        </w:rPr>
      </w:pPr>
    </w:p>
    <w:p w:rsidR="00F52DC6" w:rsidRPr="00531219" w:rsidRDefault="00F52DC6" w:rsidP="00F52DC6">
      <w:pPr>
        <w:ind w:left="709" w:hanging="709"/>
        <w:jc w:val="both"/>
        <w:rPr>
          <w:rFonts w:ascii="Arial" w:eastAsia="Times New Roman" w:hAnsi="Arial" w:cs="Arial"/>
          <w:b/>
          <w:szCs w:val="20"/>
          <w:lang w:val="es-MX"/>
        </w:rPr>
      </w:pPr>
      <w:r w:rsidRPr="00531219">
        <w:rPr>
          <w:rFonts w:ascii="Arial" w:eastAsia="Times New Roman" w:hAnsi="Arial" w:cs="Arial"/>
          <w:b/>
          <w:lang w:val="es-MX"/>
        </w:rPr>
        <w:t>3.13</w:t>
      </w:r>
      <w:r w:rsidRPr="00531219">
        <w:rPr>
          <w:rFonts w:ascii="Arial" w:eastAsia="Times New Roman" w:hAnsi="Arial" w:cs="Arial"/>
          <w:b/>
          <w:lang w:val="es-MX"/>
        </w:rPr>
        <w:tab/>
      </w:r>
      <w:r w:rsidRPr="00531219">
        <w:rPr>
          <w:rFonts w:ascii="Arial" w:eastAsia="Times New Roman" w:hAnsi="Arial" w:cs="Arial"/>
          <w:b/>
          <w:szCs w:val="22"/>
          <w:lang w:val="es-MX"/>
        </w:rPr>
        <w:t>DOCUMENTO EMITIDO POR EL SISTEMA DE ADMINISTRACIÓN TRIBUTARIA (SAT), DENOMINADO "OPINIÓN DE CUMPLIMIENTO DE OBLIGACIONES FISCALES" (ART. 32D DEL CÓDIGO FISCAL DE LA FEDERACIÓN).</w:t>
      </w:r>
    </w:p>
    <w:p w:rsidR="00F52DC6" w:rsidRPr="00531219" w:rsidRDefault="00F52DC6" w:rsidP="00F52DC6">
      <w:pPr>
        <w:jc w:val="both"/>
        <w:rPr>
          <w:rFonts w:ascii="Arial" w:eastAsia="Times New Roman" w:hAnsi="Arial" w:cs="Arial"/>
          <w:b/>
          <w:sz w:val="28"/>
          <w:lang w:val="es-MX"/>
        </w:rPr>
      </w:pPr>
    </w:p>
    <w:p w:rsidR="00CE7B1A" w:rsidRPr="00531219" w:rsidRDefault="00F52DC6" w:rsidP="00F52DC6">
      <w:pPr>
        <w:ind w:left="709"/>
        <w:jc w:val="both"/>
        <w:rPr>
          <w:rFonts w:ascii="Arial" w:eastAsia="Times New Roman" w:hAnsi="Arial" w:cs="Arial"/>
          <w:b/>
          <w:sz w:val="28"/>
          <w:lang w:val="es-MX"/>
        </w:rPr>
      </w:pPr>
      <w:r w:rsidRPr="00531219">
        <w:rPr>
          <w:rFonts w:ascii="Arial" w:eastAsia="Times New Roman" w:hAnsi="Arial" w:cs="Arial"/>
          <w:szCs w:val="22"/>
          <w:lang w:val="es-MX"/>
        </w:rPr>
        <w:t>El licitante deberá presentar el documento que emite el Servicio de Administración Tributaria (SAT), denominado OPINIÓN DEL CUMPLIMIENTO DE OBLIGACIONES FISCALES, EN OPINIÓN POSITIVA. Con vigencia de 30 días naturales a partir de su emisión, El no presentarlo en opinión positiva será motivo para desestimar su propuesta.</w:t>
      </w:r>
    </w:p>
    <w:p w:rsidR="00F52DC6" w:rsidRPr="00531219" w:rsidRDefault="00F52DC6" w:rsidP="00B90147">
      <w:pPr>
        <w:jc w:val="both"/>
        <w:rPr>
          <w:rFonts w:ascii="Arial" w:eastAsia="Times New Roman" w:hAnsi="Arial" w:cs="Arial"/>
          <w:b/>
          <w:sz w:val="28"/>
          <w:lang w:val="es-MX"/>
        </w:rPr>
      </w:pPr>
    </w:p>
    <w:p w:rsidR="00B90147" w:rsidRPr="00531219" w:rsidRDefault="00621B78" w:rsidP="00B90147">
      <w:pPr>
        <w:jc w:val="both"/>
        <w:rPr>
          <w:rFonts w:ascii="Arial" w:eastAsia="Times New Roman" w:hAnsi="Arial" w:cs="Arial"/>
          <w:b/>
          <w:lang w:val="es-MX"/>
        </w:rPr>
      </w:pPr>
      <w:r w:rsidRPr="00531219">
        <w:rPr>
          <w:rFonts w:ascii="Arial" w:eastAsia="Times New Roman" w:hAnsi="Arial" w:cs="Arial"/>
          <w:b/>
          <w:lang w:val="es-MX"/>
        </w:rPr>
        <w:t>3.1</w:t>
      </w:r>
      <w:r w:rsidR="00F52DC6" w:rsidRPr="00531219">
        <w:rPr>
          <w:rFonts w:ascii="Arial" w:eastAsia="Times New Roman" w:hAnsi="Arial" w:cs="Arial"/>
          <w:b/>
          <w:lang w:val="es-MX"/>
        </w:rPr>
        <w:t>4</w:t>
      </w:r>
      <w:r w:rsidRPr="00531219">
        <w:rPr>
          <w:rFonts w:ascii="Arial" w:eastAsia="Times New Roman" w:hAnsi="Arial" w:cs="Arial"/>
          <w:b/>
          <w:lang w:val="es-MX"/>
        </w:rPr>
        <w:t xml:space="preserve">    </w:t>
      </w:r>
      <w:r w:rsidR="00B90147" w:rsidRPr="00531219">
        <w:rPr>
          <w:rFonts w:ascii="Arial" w:eastAsia="Times New Roman" w:hAnsi="Arial" w:cs="Arial"/>
          <w:b/>
          <w:lang w:val="es-MX"/>
        </w:rPr>
        <w:t>SOBRE CERRADO CON PROPUESTA TÉCNICA.</w:t>
      </w:r>
    </w:p>
    <w:p w:rsidR="00B90147" w:rsidRPr="00531219" w:rsidRDefault="00B90147" w:rsidP="00B90147">
      <w:pPr>
        <w:ind w:left="720"/>
        <w:jc w:val="both"/>
        <w:rPr>
          <w:rFonts w:ascii="Arial" w:eastAsia="Times New Roman" w:hAnsi="Arial" w:cs="Arial"/>
          <w:lang w:val="es-MX"/>
        </w:rPr>
      </w:pPr>
      <w:r w:rsidRPr="00531219">
        <w:rPr>
          <w:rFonts w:ascii="Arial" w:eastAsia="Times New Roman" w:hAnsi="Arial" w:cs="Arial"/>
          <w:lang w:val="es-MX"/>
        </w:rPr>
        <w:t xml:space="preserve">Sobre cerrado con  propuesta técnica (sobre “A”) conforme a lo establecido en el punto </w:t>
      </w:r>
      <w:r w:rsidRPr="00531219">
        <w:rPr>
          <w:rFonts w:ascii="Arial" w:eastAsia="Times New Roman" w:hAnsi="Arial" w:cs="Arial"/>
          <w:b/>
          <w:lang w:val="es-MX"/>
        </w:rPr>
        <w:t>4.1</w:t>
      </w:r>
      <w:r w:rsidRPr="00531219">
        <w:rPr>
          <w:rFonts w:ascii="Arial" w:eastAsia="Times New Roman" w:hAnsi="Arial" w:cs="Arial"/>
          <w:lang w:val="es-MX"/>
        </w:rPr>
        <w:t xml:space="preserve"> de estas bases.</w:t>
      </w:r>
    </w:p>
    <w:p w:rsidR="00A557A7" w:rsidRPr="00531219" w:rsidRDefault="00A557A7" w:rsidP="00B90147">
      <w:pPr>
        <w:jc w:val="both"/>
        <w:rPr>
          <w:rFonts w:ascii="Arial" w:eastAsia="Times New Roman" w:hAnsi="Arial" w:cs="Arial"/>
          <w:b/>
          <w:lang w:val="es-MX"/>
        </w:rPr>
      </w:pP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3.1</w:t>
      </w:r>
      <w:r w:rsidR="00F52DC6" w:rsidRPr="00531219">
        <w:rPr>
          <w:rFonts w:ascii="Arial" w:eastAsia="Times New Roman" w:hAnsi="Arial" w:cs="Arial"/>
          <w:b/>
          <w:lang w:val="es-MX"/>
        </w:rPr>
        <w:t>5</w:t>
      </w:r>
      <w:r w:rsidRPr="00531219">
        <w:rPr>
          <w:rFonts w:ascii="Arial" w:eastAsia="Times New Roman" w:hAnsi="Arial" w:cs="Arial"/>
          <w:b/>
          <w:lang w:val="es-MX"/>
        </w:rPr>
        <w:t xml:space="preserve">   SOBRE CERRADO CON  PROPUESTA ECONÓMICA.</w:t>
      </w:r>
    </w:p>
    <w:p w:rsidR="00B90147" w:rsidRPr="00531219" w:rsidRDefault="00B90147" w:rsidP="00B90147">
      <w:pPr>
        <w:ind w:left="720"/>
        <w:jc w:val="both"/>
        <w:rPr>
          <w:rFonts w:ascii="Arial" w:eastAsia="Times New Roman" w:hAnsi="Arial" w:cs="Arial"/>
          <w:lang w:val="es-MX"/>
        </w:rPr>
      </w:pPr>
      <w:r w:rsidRPr="00531219">
        <w:rPr>
          <w:rFonts w:ascii="Arial" w:eastAsia="Times New Roman" w:hAnsi="Arial" w:cs="Arial"/>
          <w:lang w:val="es-MX"/>
        </w:rPr>
        <w:t xml:space="preserve">Sobre cerrado con propuesta económica (sobre “B”) conforme a lo establecido en el punto </w:t>
      </w:r>
      <w:r w:rsidRPr="00531219">
        <w:rPr>
          <w:rFonts w:ascii="Arial" w:eastAsia="Times New Roman" w:hAnsi="Arial" w:cs="Arial"/>
          <w:b/>
          <w:lang w:val="es-MX"/>
        </w:rPr>
        <w:t>4.2</w:t>
      </w:r>
      <w:r w:rsidRPr="00531219">
        <w:rPr>
          <w:rFonts w:ascii="Arial" w:eastAsia="Times New Roman" w:hAnsi="Arial" w:cs="Arial"/>
          <w:lang w:val="es-MX"/>
        </w:rPr>
        <w:t xml:space="preserve"> de estas bases.</w:t>
      </w:r>
    </w:p>
    <w:p w:rsidR="00B90147" w:rsidRPr="00531219" w:rsidRDefault="00B90147" w:rsidP="00B90147">
      <w:pPr>
        <w:ind w:left="720"/>
        <w:jc w:val="both"/>
        <w:rPr>
          <w:rFonts w:ascii="Arial" w:eastAsia="Times New Roman" w:hAnsi="Arial" w:cs="Arial"/>
          <w:lang w:val="es-MX"/>
        </w:rPr>
      </w:pPr>
    </w:p>
    <w:p w:rsidR="00B90147" w:rsidRPr="00531219" w:rsidRDefault="00B90147" w:rsidP="00B90147">
      <w:pPr>
        <w:ind w:left="708" w:right="49"/>
        <w:jc w:val="both"/>
        <w:rPr>
          <w:rFonts w:ascii="Arial" w:eastAsia="Times New Roman" w:hAnsi="Arial" w:cs="Arial"/>
          <w:b/>
          <w:sz w:val="20"/>
          <w:szCs w:val="20"/>
          <w:u w:val="words"/>
          <w:lang w:val="es-MX"/>
        </w:rPr>
      </w:pPr>
      <w:r w:rsidRPr="00531219">
        <w:rPr>
          <w:rFonts w:ascii="Arial" w:eastAsia="Times New Roman" w:hAnsi="Arial" w:cs="Arial"/>
          <w:b/>
          <w:sz w:val="28"/>
          <w:szCs w:val="28"/>
          <w:u w:val="words"/>
          <w:lang w:val="es-MX"/>
        </w:rPr>
        <w:t>El cumplimiento de estos requisitos es indispensable, por lo que su omisión será motivo para no considerar las propuestas presentadas</w:t>
      </w:r>
      <w:r w:rsidRPr="00531219">
        <w:rPr>
          <w:rFonts w:ascii="Arial" w:eastAsia="Times New Roman" w:hAnsi="Arial" w:cs="Arial"/>
          <w:b/>
          <w:sz w:val="20"/>
          <w:szCs w:val="20"/>
          <w:u w:val="words"/>
          <w:lang w:val="es-MX"/>
        </w:rPr>
        <w:t>.</w:t>
      </w:r>
    </w:p>
    <w:p w:rsidR="00B90147" w:rsidRPr="00531219" w:rsidRDefault="00B90147" w:rsidP="00B90147">
      <w:pPr>
        <w:jc w:val="both"/>
        <w:rPr>
          <w:rFonts w:ascii="Arial" w:eastAsia="Times New Roman" w:hAnsi="Arial" w:cs="Arial"/>
          <w:b/>
          <w:szCs w:val="20"/>
        </w:rPr>
      </w:pPr>
    </w:p>
    <w:p w:rsidR="00B90147" w:rsidRPr="00531219" w:rsidRDefault="00B90147" w:rsidP="00B90147">
      <w:pPr>
        <w:jc w:val="both"/>
        <w:rPr>
          <w:rFonts w:ascii="Arial" w:eastAsia="Times New Roman" w:hAnsi="Arial" w:cs="Arial"/>
          <w:b/>
          <w:szCs w:val="20"/>
        </w:rPr>
      </w:pPr>
    </w:p>
    <w:p w:rsidR="00B90147" w:rsidRPr="00531219" w:rsidRDefault="00B90147" w:rsidP="00B90147">
      <w:pPr>
        <w:jc w:val="both"/>
        <w:rPr>
          <w:rFonts w:ascii="Arial" w:eastAsia="Times New Roman" w:hAnsi="Arial" w:cs="Arial"/>
          <w:b/>
          <w:szCs w:val="20"/>
        </w:rPr>
      </w:pPr>
      <w:r w:rsidRPr="00531219">
        <w:rPr>
          <w:rFonts w:ascii="Arial" w:eastAsia="Times New Roman" w:hAnsi="Arial" w:cs="Arial"/>
          <w:b/>
          <w:szCs w:val="20"/>
        </w:rPr>
        <w:t xml:space="preserve">NOTA.- </w:t>
      </w:r>
    </w:p>
    <w:p w:rsidR="00B90147" w:rsidRPr="00531219" w:rsidRDefault="00B90147" w:rsidP="00B90147">
      <w:pPr>
        <w:ind w:left="993" w:hanging="270"/>
        <w:jc w:val="both"/>
        <w:rPr>
          <w:rFonts w:ascii="Arial" w:eastAsia="Times New Roman" w:hAnsi="Arial" w:cs="Arial"/>
          <w:b/>
          <w:szCs w:val="20"/>
        </w:rPr>
      </w:pPr>
    </w:p>
    <w:p w:rsidR="00B90147" w:rsidRPr="00531219" w:rsidRDefault="00B90147" w:rsidP="00B90147">
      <w:pPr>
        <w:ind w:left="993" w:hanging="270"/>
        <w:jc w:val="both"/>
        <w:rPr>
          <w:rFonts w:ascii="Arial" w:eastAsia="Times New Roman" w:hAnsi="Arial" w:cs="Arial"/>
          <w:szCs w:val="20"/>
        </w:rPr>
      </w:pPr>
      <w:r w:rsidRPr="00531219">
        <w:rPr>
          <w:rFonts w:ascii="Arial" w:eastAsia="Times New Roman" w:hAnsi="Arial" w:cs="Arial"/>
          <w:b/>
          <w:szCs w:val="20"/>
        </w:rPr>
        <w:t xml:space="preserve">a) </w:t>
      </w:r>
      <w:r w:rsidRPr="00531219">
        <w:rPr>
          <w:rFonts w:ascii="Arial" w:eastAsia="Times New Roman" w:hAnsi="Arial" w:cs="Arial"/>
          <w:szCs w:val="20"/>
        </w:rPr>
        <w:t xml:space="preserve">En la última hoja de las presentes bases, se anexa un formato en el que se señalan los documentos que deberán presentar todos los licitantes participantes </w:t>
      </w:r>
      <w:r w:rsidRPr="00531219">
        <w:rPr>
          <w:rFonts w:ascii="Arial" w:eastAsia="Times New Roman" w:hAnsi="Arial" w:cs="Arial"/>
          <w:szCs w:val="20"/>
          <w:u w:val="single"/>
        </w:rPr>
        <w:t>en la primera etapa del acto de Presentación de Proposiciones y Apertura de Propuestas Técnicas</w:t>
      </w:r>
      <w:r w:rsidRPr="00531219">
        <w:rPr>
          <w:rFonts w:ascii="Arial" w:eastAsia="Times New Roman" w:hAnsi="Arial" w:cs="Arial"/>
          <w:szCs w:val="20"/>
        </w:rPr>
        <w:t xml:space="preserve">, </w:t>
      </w:r>
      <w:r w:rsidRPr="00531219">
        <w:rPr>
          <w:rFonts w:ascii="Arial" w:eastAsia="Times New Roman" w:hAnsi="Arial" w:cs="Arial"/>
          <w:szCs w:val="20"/>
          <w:u w:val="single"/>
        </w:rPr>
        <w:t>relacionándolos con los puntos específicos de las bases</w:t>
      </w:r>
      <w:r w:rsidRPr="00531219">
        <w:rPr>
          <w:rFonts w:ascii="Arial" w:eastAsia="Times New Roman" w:hAnsi="Arial" w:cs="Arial"/>
          <w:szCs w:val="20"/>
        </w:rPr>
        <w:t xml:space="preserve"> en los que se solicitan. Se sugiere a los licitantes que incluyan ese formato, ya que servirá a cada participante como constancia de recepción de la documentación que entreguen </w:t>
      </w:r>
      <w:r w:rsidR="001B072D" w:rsidRPr="00531219">
        <w:rPr>
          <w:rFonts w:ascii="Arial" w:eastAsia="Times New Roman" w:hAnsi="Arial" w:cs="Arial"/>
          <w:szCs w:val="20"/>
        </w:rPr>
        <w:t xml:space="preserve">al </w:t>
      </w:r>
      <w:r w:rsidR="00A65475" w:rsidRPr="00531219">
        <w:rPr>
          <w:rFonts w:ascii="Arial" w:eastAsia="Times New Roman" w:hAnsi="Arial" w:cs="Arial"/>
          <w:lang w:val="es-MX"/>
        </w:rPr>
        <w:t xml:space="preserve">Subcomité de Adquisiciones Arrendamientos y Servicios de la Coordinación de Servicios Educativos del Estado de Colima </w:t>
      </w:r>
      <w:r w:rsidRPr="00531219">
        <w:rPr>
          <w:rFonts w:ascii="Arial" w:eastAsia="Times New Roman" w:hAnsi="Arial" w:cs="Arial"/>
          <w:szCs w:val="20"/>
        </w:rPr>
        <w:t xml:space="preserve">en dicho acto. La falta de presentación del formato </w:t>
      </w:r>
      <w:r w:rsidRPr="00531219">
        <w:rPr>
          <w:rFonts w:ascii="Arial" w:eastAsia="Times New Roman" w:hAnsi="Arial" w:cs="Arial"/>
          <w:szCs w:val="20"/>
          <w:u w:val="words"/>
        </w:rPr>
        <w:t>no será motivo de descalificación</w:t>
      </w:r>
      <w:r w:rsidRPr="00531219">
        <w:rPr>
          <w:rFonts w:ascii="Arial" w:eastAsia="Times New Roman" w:hAnsi="Arial" w:cs="Arial"/>
          <w:szCs w:val="20"/>
        </w:rPr>
        <w:t xml:space="preserve"> y en su caso se extenderá un acuse de recibo de la documentación que entregue el licitante.</w:t>
      </w:r>
    </w:p>
    <w:p w:rsidR="00B90147" w:rsidRPr="00531219" w:rsidRDefault="00B90147" w:rsidP="00B90147">
      <w:pPr>
        <w:ind w:left="270" w:hanging="270"/>
        <w:jc w:val="both"/>
        <w:rPr>
          <w:rFonts w:ascii="Arial" w:eastAsia="Times New Roman" w:hAnsi="Arial" w:cs="Arial"/>
          <w:b/>
          <w:szCs w:val="20"/>
        </w:rPr>
      </w:pPr>
    </w:p>
    <w:p w:rsidR="00B90147" w:rsidRPr="00531219" w:rsidRDefault="00B90147" w:rsidP="00B90147">
      <w:pPr>
        <w:ind w:left="993" w:hanging="270"/>
        <w:jc w:val="both"/>
        <w:rPr>
          <w:rFonts w:ascii="Arial" w:eastAsia="Times New Roman" w:hAnsi="Arial" w:cs="Arial"/>
          <w:szCs w:val="20"/>
          <w:lang w:val="es-MX"/>
        </w:rPr>
      </w:pPr>
      <w:r w:rsidRPr="00531219">
        <w:rPr>
          <w:rFonts w:ascii="Arial" w:eastAsia="Times New Roman" w:hAnsi="Arial" w:cs="Arial"/>
          <w:b/>
          <w:szCs w:val="20"/>
          <w:lang w:val="es-MX"/>
        </w:rPr>
        <w:t>b)</w:t>
      </w:r>
      <w:r w:rsidRPr="00531219">
        <w:rPr>
          <w:rFonts w:ascii="Arial" w:eastAsia="Times New Roman" w:hAnsi="Arial" w:cs="Arial"/>
          <w:szCs w:val="20"/>
          <w:lang w:val="es-MX"/>
        </w:rPr>
        <w:t xml:space="preserve"> El sobre marcado con la letra “A” deberá contener </w:t>
      </w:r>
      <w:r w:rsidRPr="00531219">
        <w:rPr>
          <w:rFonts w:ascii="Arial" w:eastAsia="Times New Roman" w:hAnsi="Arial" w:cs="Arial"/>
          <w:szCs w:val="20"/>
          <w:u w:val="single"/>
          <w:lang w:val="es-MX"/>
        </w:rPr>
        <w:t>necesariamente</w:t>
      </w:r>
      <w:r w:rsidRPr="00531219">
        <w:rPr>
          <w:rFonts w:ascii="Arial" w:eastAsia="Times New Roman" w:hAnsi="Arial" w:cs="Arial"/>
          <w:szCs w:val="20"/>
          <w:lang w:val="es-MX"/>
        </w:rPr>
        <w:t xml:space="preserve"> la propuesta técnica del licitante y </w:t>
      </w:r>
      <w:r w:rsidRPr="00531219">
        <w:rPr>
          <w:rFonts w:ascii="Arial" w:eastAsia="Times New Roman" w:hAnsi="Arial" w:cs="Arial"/>
          <w:szCs w:val="20"/>
          <w:u w:val="words"/>
          <w:lang w:val="es-MX"/>
        </w:rPr>
        <w:t>a elección</w:t>
      </w:r>
      <w:r w:rsidRPr="00531219">
        <w:rPr>
          <w:rFonts w:ascii="Arial" w:eastAsia="Times New Roman" w:hAnsi="Arial" w:cs="Arial"/>
          <w:szCs w:val="20"/>
          <w:lang w:val="es-MX"/>
        </w:rPr>
        <w:t xml:space="preserve"> del mismo podrá incluir o no dentro de ese sobre los documentos e identificaciones solicitados en los puntos </w:t>
      </w:r>
      <w:r w:rsidRPr="00531219">
        <w:rPr>
          <w:rFonts w:ascii="Arial" w:eastAsia="Times New Roman" w:hAnsi="Arial" w:cs="Arial"/>
          <w:b/>
          <w:sz w:val="28"/>
          <w:szCs w:val="20"/>
          <w:lang w:val="es-MX"/>
        </w:rPr>
        <w:t xml:space="preserve">3.1,3.2.1, </w:t>
      </w:r>
      <w:r w:rsidRPr="00531219">
        <w:rPr>
          <w:rFonts w:ascii="Arial" w:eastAsia="Times New Roman" w:hAnsi="Arial" w:cs="Arial"/>
          <w:b/>
          <w:sz w:val="28"/>
          <w:szCs w:val="28"/>
          <w:lang w:val="es-MX"/>
        </w:rPr>
        <w:lastRenderedPageBreak/>
        <w:t>3.2.2, 3.3,</w:t>
      </w:r>
      <w:r w:rsidRPr="00531219">
        <w:rPr>
          <w:rFonts w:ascii="Arial" w:eastAsia="Times New Roman" w:hAnsi="Arial" w:cs="Arial"/>
          <w:b/>
          <w:szCs w:val="20"/>
          <w:lang w:val="es-MX"/>
        </w:rPr>
        <w:t xml:space="preserve"> </w:t>
      </w:r>
      <w:r w:rsidRPr="00531219">
        <w:rPr>
          <w:rFonts w:ascii="Arial" w:eastAsia="Times New Roman" w:hAnsi="Arial" w:cs="Arial"/>
          <w:b/>
          <w:sz w:val="28"/>
          <w:szCs w:val="20"/>
          <w:lang w:val="es-MX"/>
        </w:rPr>
        <w:t>3.4, 3.5, 3.6, 3.7, 3.8, 3.9</w:t>
      </w:r>
      <w:r w:rsidRPr="00531219">
        <w:rPr>
          <w:rFonts w:ascii="Arial" w:eastAsia="Times New Roman" w:hAnsi="Arial" w:cs="Arial"/>
          <w:szCs w:val="20"/>
          <w:lang w:val="es-MX"/>
        </w:rPr>
        <w:t xml:space="preserve">, </w:t>
      </w:r>
      <w:r w:rsidRPr="00531219">
        <w:rPr>
          <w:rFonts w:ascii="Arial" w:eastAsia="Times New Roman" w:hAnsi="Arial" w:cs="Arial"/>
          <w:b/>
          <w:sz w:val="28"/>
          <w:szCs w:val="28"/>
          <w:lang w:val="es-MX"/>
        </w:rPr>
        <w:t>3.1</w:t>
      </w:r>
      <w:r w:rsidR="00A557A7" w:rsidRPr="00531219">
        <w:rPr>
          <w:rFonts w:ascii="Arial" w:eastAsia="Times New Roman" w:hAnsi="Arial" w:cs="Arial"/>
          <w:b/>
          <w:sz w:val="28"/>
          <w:szCs w:val="28"/>
          <w:lang w:val="es-MX"/>
        </w:rPr>
        <w:t>0</w:t>
      </w:r>
      <w:r w:rsidRPr="00531219">
        <w:rPr>
          <w:rFonts w:ascii="Arial" w:eastAsia="Times New Roman" w:hAnsi="Arial" w:cs="Arial"/>
          <w:b/>
          <w:sz w:val="28"/>
          <w:szCs w:val="28"/>
          <w:lang w:val="es-MX"/>
        </w:rPr>
        <w:t>, 3.1</w:t>
      </w:r>
      <w:r w:rsidR="00A557A7" w:rsidRPr="00531219">
        <w:rPr>
          <w:rFonts w:ascii="Arial" w:eastAsia="Times New Roman" w:hAnsi="Arial" w:cs="Arial"/>
          <w:b/>
          <w:sz w:val="28"/>
          <w:szCs w:val="28"/>
          <w:lang w:val="es-MX"/>
        </w:rPr>
        <w:t>1</w:t>
      </w:r>
      <w:r w:rsidR="00F52DC6" w:rsidRPr="00531219">
        <w:rPr>
          <w:rFonts w:ascii="Arial" w:eastAsia="Times New Roman" w:hAnsi="Arial" w:cs="Arial"/>
          <w:b/>
          <w:sz w:val="28"/>
          <w:szCs w:val="28"/>
          <w:lang w:val="es-MX"/>
        </w:rPr>
        <w:t>,</w:t>
      </w:r>
      <w:r w:rsidRPr="00531219">
        <w:rPr>
          <w:rFonts w:ascii="Arial" w:eastAsia="Times New Roman" w:hAnsi="Arial" w:cs="Arial"/>
          <w:szCs w:val="20"/>
          <w:lang w:val="es-MX"/>
        </w:rPr>
        <w:t xml:space="preserve"> </w:t>
      </w:r>
      <w:r w:rsidRPr="00531219">
        <w:rPr>
          <w:rFonts w:ascii="Arial" w:eastAsia="Times New Roman" w:hAnsi="Arial" w:cs="Arial"/>
          <w:b/>
          <w:sz w:val="28"/>
          <w:szCs w:val="28"/>
          <w:lang w:val="es-MX"/>
        </w:rPr>
        <w:t>3.1</w:t>
      </w:r>
      <w:r w:rsidR="00A557A7" w:rsidRPr="00531219">
        <w:rPr>
          <w:rFonts w:ascii="Arial" w:eastAsia="Times New Roman" w:hAnsi="Arial" w:cs="Arial"/>
          <w:b/>
          <w:sz w:val="28"/>
          <w:szCs w:val="28"/>
          <w:lang w:val="es-MX"/>
        </w:rPr>
        <w:t>2</w:t>
      </w:r>
      <w:r w:rsidR="00F52DC6" w:rsidRPr="00531219">
        <w:rPr>
          <w:rFonts w:ascii="Arial" w:eastAsia="Times New Roman" w:hAnsi="Arial" w:cs="Arial"/>
          <w:b/>
          <w:sz w:val="28"/>
          <w:szCs w:val="28"/>
          <w:lang w:val="es-MX"/>
        </w:rPr>
        <w:t xml:space="preserve"> Y 3.13</w:t>
      </w:r>
      <w:r w:rsidRPr="00531219">
        <w:rPr>
          <w:rFonts w:ascii="Arial" w:eastAsia="Times New Roman" w:hAnsi="Arial" w:cs="Arial"/>
          <w:b/>
          <w:sz w:val="28"/>
          <w:szCs w:val="28"/>
          <w:lang w:val="es-MX"/>
        </w:rPr>
        <w:t xml:space="preserve"> </w:t>
      </w:r>
      <w:r w:rsidRPr="00531219">
        <w:rPr>
          <w:rFonts w:ascii="Arial" w:eastAsia="Times New Roman" w:hAnsi="Arial" w:cs="Arial"/>
          <w:szCs w:val="20"/>
          <w:lang w:val="es-MX"/>
        </w:rPr>
        <w:t>por lo anterior no será motivo de descalificación el que estos documentos, con excepción de la propuesta técnica, se incluyan o no dentro del sobre marcado con la “A”, mismos que son de carácter obligatorio para participar, el no presentarlos será  motivo de descalificación.</w:t>
      </w:r>
    </w:p>
    <w:p w:rsidR="00B90147" w:rsidRPr="00531219" w:rsidRDefault="00B90147" w:rsidP="00B90147">
      <w:pPr>
        <w:ind w:left="270" w:hanging="270"/>
        <w:jc w:val="both"/>
        <w:rPr>
          <w:rFonts w:ascii="Arial" w:eastAsia="Times New Roman" w:hAnsi="Arial" w:cs="Arial"/>
          <w:szCs w:val="20"/>
          <w:lang w:val="es-MX"/>
        </w:rPr>
      </w:pPr>
    </w:p>
    <w:p w:rsidR="00B90147" w:rsidRPr="00531219" w:rsidRDefault="00B90147" w:rsidP="00B90147">
      <w:pPr>
        <w:ind w:left="993" w:hanging="270"/>
        <w:jc w:val="both"/>
        <w:rPr>
          <w:rFonts w:ascii="Arial" w:eastAsia="Times New Roman" w:hAnsi="Arial" w:cs="Arial"/>
          <w:b/>
          <w:szCs w:val="20"/>
          <w:u w:val="words"/>
          <w:lang w:val="es-MX"/>
        </w:rPr>
      </w:pPr>
      <w:r w:rsidRPr="00531219">
        <w:rPr>
          <w:rFonts w:ascii="Arial" w:eastAsia="Times New Roman" w:hAnsi="Arial" w:cs="Arial"/>
          <w:b/>
          <w:szCs w:val="20"/>
          <w:lang w:val="es-MX"/>
        </w:rPr>
        <w:t>c)</w:t>
      </w:r>
      <w:r w:rsidRPr="00531219">
        <w:rPr>
          <w:rFonts w:ascii="Arial" w:eastAsia="Times New Roman" w:hAnsi="Arial" w:cs="Arial"/>
          <w:szCs w:val="20"/>
          <w:lang w:val="es-MX"/>
        </w:rPr>
        <w:t xml:space="preserve"> Preferentemente deberá venir </w:t>
      </w:r>
      <w:r w:rsidRPr="00531219">
        <w:rPr>
          <w:rFonts w:ascii="Arial" w:eastAsia="Times New Roman" w:hAnsi="Arial" w:cs="Arial"/>
          <w:b/>
          <w:sz w:val="28"/>
          <w:szCs w:val="20"/>
          <w:u w:val="single"/>
          <w:lang w:val="es-MX"/>
        </w:rPr>
        <w:t>foliada</w:t>
      </w:r>
      <w:r w:rsidRPr="00531219">
        <w:rPr>
          <w:rFonts w:ascii="Arial" w:eastAsia="Times New Roman" w:hAnsi="Arial" w:cs="Arial"/>
          <w:szCs w:val="20"/>
          <w:lang w:val="es-MX"/>
        </w:rPr>
        <w:t xml:space="preserve"> cotejada y en el orden solicitado la documentación presentada por los licitantes, la omisión del folio </w:t>
      </w:r>
      <w:r w:rsidRPr="00531219">
        <w:rPr>
          <w:rFonts w:ascii="Arial" w:eastAsia="Times New Roman" w:hAnsi="Arial" w:cs="Arial"/>
          <w:b/>
          <w:szCs w:val="20"/>
          <w:u w:val="words"/>
          <w:lang w:val="es-MX"/>
        </w:rPr>
        <w:t>no será motivo de descalificación. Si la numeración no es continua, hay correcciones, hay omisiones ó existe cualquier otro error ó inconsistencia, será única y exclusivamente bajo responsabilidad del licitante, sin admitirse prueba en contrario.</w:t>
      </w:r>
    </w:p>
    <w:p w:rsidR="00A557A7" w:rsidRPr="00531219" w:rsidRDefault="00A557A7" w:rsidP="00B90147">
      <w:pPr>
        <w:ind w:left="993" w:hanging="270"/>
        <w:jc w:val="both"/>
        <w:rPr>
          <w:rFonts w:ascii="Arial" w:eastAsia="Times New Roman" w:hAnsi="Arial" w:cs="Arial"/>
          <w:b/>
          <w:szCs w:val="20"/>
          <w:u w:val="single"/>
          <w:lang w:val="es-MX"/>
        </w:rPr>
      </w:pPr>
    </w:p>
    <w:p w:rsidR="00A557A7" w:rsidRPr="00531219" w:rsidRDefault="00B90147" w:rsidP="00A557A7">
      <w:pPr>
        <w:pStyle w:val="Prrafodelista"/>
        <w:numPr>
          <w:ilvl w:val="0"/>
          <w:numId w:val="16"/>
        </w:numPr>
        <w:tabs>
          <w:tab w:val="clear" w:pos="720"/>
          <w:tab w:val="num" w:pos="993"/>
        </w:tabs>
        <w:ind w:left="993"/>
        <w:jc w:val="both"/>
        <w:rPr>
          <w:rFonts w:ascii="Arial" w:eastAsia="Times New Roman" w:hAnsi="Arial" w:cs="Arial"/>
          <w:b/>
          <w:szCs w:val="20"/>
          <w:u w:val="words"/>
        </w:rPr>
      </w:pPr>
      <w:r w:rsidRPr="00531219">
        <w:rPr>
          <w:rFonts w:ascii="Arial" w:eastAsia="Times New Roman" w:hAnsi="Arial" w:cs="Arial"/>
          <w:b/>
          <w:szCs w:val="20"/>
          <w:u w:val="single"/>
        </w:rPr>
        <w:t>Se</w:t>
      </w:r>
      <w:r w:rsidRPr="00531219">
        <w:rPr>
          <w:rFonts w:ascii="Arial" w:eastAsia="Times New Roman" w:hAnsi="Arial" w:cs="Arial"/>
          <w:b/>
          <w:szCs w:val="20"/>
        </w:rPr>
        <w:t xml:space="preserve"> </w:t>
      </w:r>
      <w:r w:rsidRPr="00531219">
        <w:rPr>
          <w:rFonts w:ascii="Arial" w:eastAsia="Times New Roman" w:hAnsi="Arial" w:cs="Arial"/>
          <w:b/>
          <w:szCs w:val="20"/>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r w:rsidR="00A557A7" w:rsidRPr="00531219">
        <w:rPr>
          <w:rFonts w:ascii="Arial" w:eastAsia="Times New Roman" w:hAnsi="Arial" w:cs="Arial"/>
          <w:b/>
          <w:szCs w:val="20"/>
          <w:u w:val="words"/>
        </w:rPr>
        <w:t>.</w:t>
      </w:r>
    </w:p>
    <w:p w:rsidR="00A557A7" w:rsidRPr="00531219" w:rsidRDefault="00A557A7" w:rsidP="00A557A7">
      <w:pPr>
        <w:pStyle w:val="Prrafodelista"/>
        <w:ind w:left="993"/>
        <w:jc w:val="both"/>
        <w:rPr>
          <w:rFonts w:ascii="Arial" w:eastAsia="Times New Roman" w:hAnsi="Arial" w:cs="Arial"/>
          <w:b/>
          <w:szCs w:val="20"/>
          <w:u w:val="words"/>
        </w:rPr>
      </w:pPr>
    </w:p>
    <w:p w:rsidR="00A557A7" w:rsidRPr="00531219" w:rsidRDefault="00A557A7" w:rsidP="00A557A7">
      <w:pPr>
        <w:pStyle w:val="Prrafodelista"/>
        <w:numPr>
          <w:ilvl w:val="0"/>
          <w:numId w:val="16"/>
        </w:numPr>
        <w:tabs>
          <w:tab w:val="clear" w:pos="720"/>
          <w:tab w:val="num" w:pos="993"/>
        </w:tabs>
        <w:ind w:left="993"/>
        <w:jc w:val="both"/>
        <w:rPr>
          <w:rFonts w:ascii="Arial" w:eastAsia="Times New Roman" w:hAnsi="Arial" w:cs="Arial"/>
          <w:b/>
          <w:szCs w:val="20"/>
          <w:u w:val="words"/>
        </w:rPr>
      </w:pPr>
      <w:r w:rsidRPr="00531219">
        <w:rPr>
          <w:rFonts w:ascii="Arial" w:eastAsia="Times New Roman" w:hAnsi="Arial" w:cs="Arial"/>
          <w:szCs w:val="20"/>
          <w:lang w:eastAsia="es-ES"/>
        </w:rPr>
        <w:t xml:space="preserve">No será motivo de descalificación la no presentación de las copias simples especificadas, </w:t>
      </w:r>
      <w:r w:rsidRPr="00531219">
        <w:rPr>
          <w:rFonts w:ascii="Arial" w:eastAsia="Times New Roman" w:hAnsi="Arial" w:cs="Arial"/>
          <w:szCs w:val="20"/>
          <w:u w:val="single"/>
          <w:lang w:eastAsia="es-ES"/>
        </w:rPr>
        <w:t>siempre que presenten los  originales.</w:t>
      </w:r>
    </w:p>
    <w:p w:rsidR="00A557A7" w:rsidRPr="00531219" w:rsidRDefault="00A557A7" w:rsidP="00A557A7">
      <w:pPr>
        <w:pStyle w:val="Prrafodelista"/>
        <w:rPr>
          <w:rFonts w:ascii="Arial" w:eastAsia="Times New Roman" w:hAnsi="Arial" w:cs="Arial"/>
          <w:b/>
          <w:szCs w:val="20"/>
          <w:u w:val="words"/>
        </w:rPr>
      </w:pPr>
    </w:p>
    <w:p w:rsidR="00A557A7" w:rsidRPr="00531219" w:rsidRDefault="00A557A7" w:rsidP="00A557A7">
      <w:pPr>
        <w:pStyle w:val="Prrafodelista"/>
        <w:numPr>
          <w:ilvl w:val="0"/>
          <w:numId w:val="16"/>
        </w:numPr>
        <w:tabs>
          <w:tab w:val="clear" w:pos="720"/>
          <w:tab w:val="num" w:pos="993"/>
        </w:tabs>
        <w:ind w:left="993"/>
        <w:jc w:val="both"/>
        <w:rPr>
          <w:rFonts w:ascii="Arial" w:eastAsia="Times New Roman" w:hAnsi="Arial" w:cs="Arial"/>
          <w:b/>
          <w:szCs w:val="20"/>
          <w:u w:val="words"/>
        </w:rPr>
      </w:pPr>
      <w:r w:rsidRPr="00531219">
        <w:rPr>
          <w:rFonts w:ascii="Arial" w:eastAsia="Times New Roman" w:hAnsi="Arial" w:cs="Arial"/>
          <w:szCs w:val="20"/>
          <w:lang w:eastAsia="es-ES"/>
        </w:rPr>
        <w:t>Todos los escritos deberán requisitarse en formato libre en el cual deberá desarrollar en forma amplia el requisito establecido en las presentes bases.</w:t>
      </w:r>
    </w:p>
    <w:p w:rsidR="00B90147" w:rsidRPr="00531219" w:rsidRDefault="00B90147" w:rsidP="00B90147">
      <w:pPr>
        <w:shd w:val="clear" w:color="auto" w:fill="FFFFFF"/>
        <w:jc w:val="both"/>
        <w:rPr>
          <w:rFonts w:ascii="Arial" w:eastAsia="Times New Roman" w:hAnsi="Arial" w:cs="Arial"/>
          <w:b/>
          <w:szCs w:val="20"/>
          <w:lang w:val="es-MX"/>
        </w:rPr>
      </w:pPr>
    </w:p>
    <w:p w:rsidR="00526FA5" w:rsidRPr="00531219" w:rsidRDefault="00526FA5" w:rsidP="00B90147">
      <w:pPr>
        <w:shd w:val="clear" w:color="auto" w:fill="FFFFFF"/>
        <w:jc w:val="both"/>
        <w:rPr>
          <w:rFonts w:ascii="Arial" w:eastAsia="Times New Roman" w:hAnsi="Arial" w:cs="Arial"/>
          <w:b/>
          <w:szCs w:val="20"/>
          <w:lang w:val="es-MX"/>
        </w:rPr>
      </w:pPr>
    </w:p>
    <w:p w:rsidR="00B90147" w:rsidRPr="00531219" w:rsidRDefault="00B90147" w:rsidP="00B90147">
      <w:pPr>
        <w:shd w:val="clear" w:color="auto" w:fill="FFFFFF"/>
        <w:jc w:val="both"/>
        <w:rPr>
          <w:rFonts w:ascii="Arial" w:eastAsia="Times New Roman" w:hAnsi="Arial" w:cs="Arial"/>
          <w:b/>
          <w:szCs w:val="20"/>
          <w:lang w:val="es-MX"/>
        </w:rPr>
      </w:pPr>
      <w:r w:rsidRPr="00531219">
        <w:rPr>
          <w:rFonts w:ascii="Arial" w:eastAsia="Times New Roman" w:hAnsi="Arial" w:cs="Arial"/>
          <w:b/>
          <w:szCs w:val="20"/>
          <w:lang w:val="es-MX"/>
        </w:rPr>
        <w:t>4.</w:t>
      </w:r>
      <w:r w:rsidRPr="00531219">
        <w:rPr>
          <w:rFonts w:ascii="Arial" w:eastAsia="Times New Roman" w:hAnsi="Arial" w:cs="Arial"/>
          <w:b/>
          <w:szCs w:val="20"/>
          <w:lang w:val="es-MX"/>
        </w:rPr>
        <w:tab/>
        <w:t>PROPOSICIONES.</w:t>
      </w: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ind w:left="709"/>
        <w:jc w:val="both"/>
        <w:rPr>
          <w:rFonts w:ascii="Arial" w:eastAsia="Times New Roman" w:hAnsi="Arial" w:cs="Arial"/>
          <w:szCs w:val="20"/>
          <w:lang w:val="es-MX"/>
        </w:rPr>
      </w:pPr>
      <w:r w:rsidRPr="00531219">
        <w:rPr>
          <w:rFonts w:ascii="Arial" w:eastAsia="Times New Roman" w:hAnsi="Arial" w:cs="Arial"/>
          <w:szCs w:val="20"/>
          <w:lang w:val="es-MX"/>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 el día y hora especificado para este acto.</w:t>
      </w:r>
    </w:p>
    <w:p w:rsidR="00B90147" w:rsidRPr="00531219" w:rsidRDefault="00B90147" w:rsidP="00B90147">
      <w:pPr>
        <w:jc w:val="both"/>
        <w:rPr>
          <w:rFonts w:ascii="Arial" w:eastAsia="Times New Roman" w:hAnsi="Arial" w:cs="Arial"/>
          <w:b/>
          <w:szCs w:val="20"/>
          <w:lang w:val="es-MX"/>
        </w:rPr>
      </w:pPr>
    </w:p>
    <w:p w:rsidR="00B90147" w:rsidRPr="00531219" w:rsidRDefault="00B90147" w:rsidP="00B90147">
      <w:pPr>
        <w:jc w:val="both"/>
        <w:rPr>
          <w:rFonts w:ascii="Arial" w:eastAsia="Times New Roman" w:hAnsi="Arial" w:cs="Arial"/>
          <w:b/>
          <w:szCs w:val="20"/>
          <w:lang w:val="es-MX"/>
        </w:rPr>
      </w:pPr>
      <w:r w:rsidRPr="00531219">
        <w:rPr>
          <w:rFonts w:ascii="Arial" w:eastAsia="Times New Roman" w:hAnsi="Arial" w:cs="Arial"/>
          <w:b/>
          <w:szCs w:val="20"/>
          <w:lang w:val="es-MX"/>
        </w:rPr>
        <w:t>4.1</w:t>
      </w:r>
      <w:r w:rsidRPr="00531219">
        <w:rPr>
          <w:rFonts w:ascii="Arial" w:eastAsia="Times New Roman" w:hAnsi="Arial" w:cs="Arial"/>
          <w:b/>
          <w:szCs w:val="20"/>
          <w:lang w:val="es-MX"/>
        </w:rPr>
        <w:tab/>
        <w:t>PROPUESTA TÉCNICA.</w:t>
      </w: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ind w:left="709"/>
        <w:jc w:val="both"/>
        <w:rPr>
          <w:rFonts w:ascii="Arial" w:eastAsia="Times New Roman" w:hAnsi="Arial" w:cs="Arial"/>
          <w:szCs w:val="20"/>
          <w:lang w:val="es-MX"/>
        </w:rPr>
      </w:pPr>
      <w:r w:rsidRPr="00531219">
        <w:rPr>
          <w:rFonts w:ascii="Arial" w:eastAsia="Times New Roman" w:hAnsi="Arial" w:cs="Arial"/>
          <w:szCs w:val="20"/>
          <w:lang w:val="es-MX"/>
        </w:rPr>
        <w:t xml:space="preserve">El sobre marcado con la letra “A”, contendrá la propuesta técnica (según se describe en el </w:t>
      </w:r>
      <w:r w:rsidRPr="00531219">
        <w:rPr>
          <w:rFonts w:ascii="Arial" w:eastAsia="Times New Roman" w:hAnsi="Arial" w:cs="Arial"/>
          <w:b/>
          <w:bCs/>
          <w:szCs w:val="20"/>
          <w:lang w:val="es-MX"/>
        </w:rPr>
        <w:t>Anexo 1 Técnico</w:t>
      </w:r>
      <w:r w:rsidRPr="00531219">
        <w:rPr>
          <w:rFonts w:ascii="Arial" w:eastAsia="Times New Roman" w:hAnsi="Arial" w:cs="Arial"/>
          <w:szCs w:val="20"/>
          <w:lang w:val="es-MX"/>
        </w:rPr>
        <w:t xml:space="preserve"> punto 1.1 de estas bases) y como requisito indispensable que durante esta etapa los proveedores participantes entreguen muestra de los bienes ofertados y catálogo de los centros de servicios autorizados en el estado de colima, Anexo 1 Técnico punto 1.1,  las Propuestas Técnicas  deberá presentarse conforme a lo siguiente:</w:t>
      </w: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numPr>
          <w:ilvl w:val="0"/>
          <w:numId w:val="27"/>
        </w:numPr>
        <w:tabs>
          <w:tab w:val="clear" w:pos="720"/>
        </w:tabs>
        <w:ind w:left="1134" w:hanging="425"/>
        <w:jc w:val="both"/>
        <w:rPr>
          <w:rFonts w:ascii="Arial" w:eastAsia="Times New Roman" w:hAnsi="Arial" w:cs="Arial"/>
          <w:szCs w:val="20"/>
          <w:lang w:val="es-MX"/>
        </w:rPr>
      </w:pPr>
      <w:r w:rsidRPr="00531219">
        <w:rPr>
          <w:rFonts w:ascii="Arial" w:eastAsia="Times New Roman" w:hAnsi="Arial" w:cs="Arial"/>
          <w:szCs w:val="20"/>
          <w:lang w:val="es-MX"/>
        </w:rPr>
        <w:lastRenderedPageBreak/>
        <w:t>Impresa en papel membretado del licitante, sin tachaduras ni enmendaduras.</w:t>
      </w:r>
    </w:p>
    <w:p w:rsidR="00B90147" w:rsidRPr="00531219" w:rsidRDefault="00B90147" w:rsidP="00B90147">
      <w:pPr>
        <w:ind w:left="1134" w:hanging="425"/>
        <w:jc w:val="both"/>
        <w:rPr>
          <w:rFonts w:ascii="Arial" w:eastAsia="Times New Roman" w:hAnsi="Arial" w:cs="Arial"/>
          <w:szCs w:val="20"/>
          <w:lang w:val="es-MX"/>
        </w:rPr>
      </w:pPr>
    </w:p>
    <w:p w:rsidR="00B90147" w:rsidRPr="00531219" w:rsidRDefault="00B90147" w:rsidP="00B90147">
      <w:pPr>
        <w:numPr>
          <w:ilvl w:val="0"/>
          <w:numId w:val="27"/>
        </w:numPr>
        <w:tabs>
          <w:tab w:val="clear" w:pos="720"/>
        </w:tabs>
        <w:ind w:left="1134" w:hanging="425"/>
        <w:jc w:val="both"/>
        <w:rPr>
          <w:rFonts w:ascii="Arial" w:eastAsia="Times New Roman" w:hAnsi="Arial" w:cs="Arial"/>
          <w:szCs w:val="20"/>
          <w:lang w:val="es-MX"/>
        </w:rPr>
      </w:pPr>
      <w:r w:rsidRPr="00531219">
        <w:rPr>
          <w:rFonts w:ascii="Arial" w:eastAsia="Times New Roman" w:hAnsi="Arial" w:cs="Arial"/>
          <w:szCs w:val="20"/>
          <w:lang w:val="es-MX"/>
        </w:rPr>
        <w:t xml:space="preserve">Deberá ser clara y precisa, detallando las características técnicas y físicas  de los bienes en concordancia con lo solicitado en el Anexo 1 Técnico punto 1.1 de estas bases, </w:t>
      </w:r>
      <w:r w:rsidRPr="00531219">
        <w:rPr>
          <w:rFonts w:ascii="Arial" w:eastAsia="Times New Roman" w:hAnsi="Arial" w:cs="Arial"/>
          <w:b/>
          <w:szCs w:val="20"/>
          <w:u w:val="words"/>
          <w:lang w:val="es-MX"/>
        </w:rPr>
        <w:t>sin indicar costo</w:t>
      </w:r>
      <w:r w:rsidRPr="00531219">
        <w:rPr>
          <w:rFonts w:ascii="Arial" w:eastAsia="Times New Roman" w:hAnsi="Arial" w:cs="Arial"/>
          <w:szCs w:val="20"/>
          <w:lang w:val="es-MX"/>
        </w:rPr>
        <w:t xml:space="preserve">. </w:t>
      </w:r>
    </w:p>
    <w:p w:rsidR="00B90147" w:rsidRPr="00531219" w:rsidRDefault="00B90147" w:rsidP="00B90147">
      <w:pPr>
        <w:ind w:left="1134" w:hanging="425"/>
        <w:jc w:val="both"/>
        <w:rPr>
          <w:rFonts w:ascii="Arial" w:eastAsia="Times New Roman" w:hAnsi="Arial" w:cs="Arial"/>
          <w:szCs w:val="20"/>
          <w:lang w:val="es-MX"/>
        </w:rPr>
      </w:pPr>
    </w:p>
    <w:p w:rsidR="00B90147" w:rsidRPr="00531219" w:rsidRDefault="00B90147" w:rsidP="00B90147">
      <w:pPr>
        <w:numPr>
          <w:ilvl w:val="0"/>
          <w:numId w:val="27"/>
        </w:numPr>
        <w:tabs>
          <w:tab w:val="clear" w:pos="720"/>
        </w:tabs>
        <w:ind w:left="1134" w:hanging="425"/>
        <w:jc w:val="both"/>
        <w:rPr>
          <w:rFonts w:ascii="Arial" w:eastAsia="Times New Roman" w:hAnsi="Arial" w:cs="Arial"/>
          <w:szCs w:val="20"/>
          <w:lang w:val="es-MX"/>
        </w:rPr>
      </w:pPr>
      <w:r w:rsidRPr="00531219">
        <w:rPr>
          <w:rFonts w:ascii="Arial" w:eastAsia="Times New Roman" w:hAnsi="Arial" w:cs="Arial"/>
          <w:szCs w:val="20"/>
          <w:lang w:val="es-MX"/>
        </w:rPr>
        <w:t xml:space="preserve">Deberá acreditar los requerimientos mínimos de calidad y/o experiencia que la convocante solicita, así como la muestra correspondiente y la cobertura de la misma, </w:t>
      </w:r>
      <w:r w:rsidRPr="00531219">
        <w:rPr>
          <w:rFonts w:ascii="Arial" w:eastAsia="Times New Roman" w:hAnsi="Arial" w:cs="Arial"/>
          <w:b/>
          <w:szCs w:val="20"/>
          <w:lang w:val="es-MX"/>
        </w:rPr>
        <w:t xml:space="preserve">Anexo 1 Técnico punto 1.1, </w:t>
      </w:r>
      <w:r w:rsidRPr="00531219">
        <w:rPr>
          <w:rFonts w:ascii="Arial" w:eastAsia="Times New Roman" w:hAnsi="Arial" w:cs="Arial"/>
          <w:szCs w:val="20"/>
          <w:lang w:val="es-MX"/>
        </w:rPr>
        <w:t xml:space="preserve">el no presentar </w:t>
      </w:r>
      <w:r w:rsidRPr="00531219">
        <w:rPr>
          <w:rFonts w:ascii="Arial" w:eastAsia="Times New Roman" w:hAnsi="Arial" w:cs="Arial"/>
          <w:b/>
          <w:szCs w:val="20"/>
          <w:lang w:val="es-MX"/>
        </w:rPr>
        <w:t>muestra y cobertura</w:t>
      </w:r>
      <w:r w:rsidRPr="00531219">
        <w:rPr>
          <w:rFonts w:ascii="Arial" w:eastAsia="Times New Roman" w:hAnsi="Arial" w:cs="Arial"/>
          <w:szCs w:val="20"/>
          <w:lang w:val="es-MX"/>
        </w:rPr>
        <w:t xml:space="preserve"> será motivo para desechar la propuesta técnica. </w:t>
      </w: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ind w:left="1134" w:hanging="425"/>
        <w:jc w:val="both"/>
        <w:rPr>
          <w:rFonts w:ascii="Arial" w:eastAsia="Times New Roman" w:hAnsi="Arial" w:cs="Arial"/>
          <w:szCs w:val="20"/>
          <w:lang w:val="es-MX"/>
        </w:rPr>
      </w:pPr>
      <w:r w:rsidRPr="00531219">
        <w:rPr>
          <w:rFonts w:ascii="Arial" w:eastAsia="Times New Roman" w:hAnsi="Arial" w:cs="Arial"/>
          <w:b/>
          <w:szCs w:val="20"/>
          <w:lang w:val="es-MX"/>
        </w:rPr>
        <w:t>D)</w:t>
      </w:r>
      <w:r w:rsidRPr="00531219">
        <w:rPr>
          <w:rFonts w:ascii="Arial" w:eastAsia="Times New Roman" w:hAnsi="Arial" w:cs="Arial"/>
          <w:szCs w:val="20"/>
          <w:lang w:val="es-MX"/>
        </w:rPr>
        <w:tab/>
        <w:t>Deberá ser firmada por la persona legalmente facultada para ello.</w:t>
      </w:r>
    </w:p>
    <w:p w:rsidR="00B90147" w:rsidRPr="00531219" w:rsidRDefault="00B90147" w:rsidP="00B90147">
      <w:pPr>
        <w:ind w:left="1134" w:hanging="425"/>
        <w:jc w:val="both"/>
        <w:rPr>
          <w:rFonts w:ascii="Arial" w:eastAsia="Times New Roman" w:hAnsi="Arial" w:cs="Arial"/>
          <w:szCs w:val="20"/>
          <w:lang w:val="es-MX"/>
        </w:rPr>
      </w:pPr>
    </w:p>
    <w:p w:rsidR="00B90147" w:rsidRPr="00531219" w:rsidRDefault="00B90147" w:rsidP="00B90147">
      <w:pPr>
        <w:ind w:left="1134"/>
        <w:jc w:val="both"/>
        <w:rPr>
          <w:rFonts w:ascii="Arial" w:eastAsia="Times New Roman" w:hAnsi="Arial" w:cs="Arial"/>
          <w:szCs w:val="20"/>
          <w:lang w:val="es-MX"/>
        </w:rPr>
      </w:pPr>
      <w:r w:rsidRPr="00531219">
        <w:rPr>
          <w:rFonts w:ascii="Arial" w:eastAsia="Times New Roman" w:hAnsi="Arial" w:cs="Arial"/>
          <w:szCs w:val="20"/>
          <w:lang w:val="es-MX"/>
        </w:rPr>
        <w:t xml:space="preserve">En todos los casos, las </w:t>
      </w:r>
      <w:r w:rsidRPr="00531219">
        <w:rPr>
          <w:rFonts w:ascii="Arial" w:eastAsia="Times New Roman" w:hAnsi="Arial" w:cs="Arial"/>
          <w:szCs w:val="20"/>
          <w:u w:val="single"/>
          <w:lang w:val="es-MX"/>
        </w:rPr>
        <w:t>propuestas deberán incluir el nombre y  firma de  la persona facultada para ello o bien por la persona física participante</w:t>
      </w:r>
      <w:r w:rsidRPr="00531219">
        <w:rPr>
          <w:rFonts w:ascii="Arial" w:eastAsia="Times New Roman" w:hAnsi="Arial" w:cs="Arial"/>
          <w:szCs w:val="20"/>
          <w:lang w:val="es-MX"/>
        </w:rPr>
        <w:t>, en la última hoja del documento que las contenga, así como las cartas bajo protesta de decir verdad que se requieran en estas bases; por lo que no podrán desecharse cuando las demás hojas que la integran y sus anexos carezcan de la firma ó rúbrica.</w:t>
      </w:r>
    </w:p>
    <w:p w:rsidR="00B90147" w:rsidRPr="00531219" w:rsidRDefault="00B90147" w:rsidP="00B90147">
      <w:pPr>
        <w:ind w:left="1134" w:hanging="425"/>
        <w:jc w:val="both"/>
        <w:rPr>
          <w:rFonts w:ascii="Arial" w:eastAsia="Times New Roman" w:hAnsi="Arial" w:cs="Arial"/>
          <w:szCs w:val="20"/>
          <w:lang w:val="es-MX"/>
        </w:rPr>
      </w:pPr>
    </w:p>
    <w:p w:rsidR="00B90147" w:rsidRPr="00531219" w:rsidRDefault="00B90147" w:rsidP="00B90147">
      <w:pPr>
        <w:ind w:left="1134" w:hanging="425"/>
        <w:jc w:val="both"/>
        <w:rPr>
          <w:rFonts w:ascii="Arial" w:eastAsia="Times New Roman" w:hAnsi="Arial" w:cs="Arial"/>
          <w:szCs w:val="20"/>
          <w:lang w:val="es-MX"/>
        </w:rPr>
      </w:pPr>
      <w:r w:rsidRPr="00531219">
        <w:rPr>
          <w:rFonts w:ascii="Arial" w:eastAsia="Times New Roman" w:hAnsi="Arial" w:cs="Arial"/>
          <w:b/>
          <w:szCs w:val="20"/>
          <w:lang w:val="es-MX"/>
        </w:rPr>
        <w:t>E)</w:t>
      </w:r>
      <w:r w:rsidRPr="00531219">
        <w:rPr>
          <w:rFonts w:ascii="Arial" w:eastAsia="Times New Roman" w:hAnsi="Arial" w:cs="Arial"/>
          <w:szCs w:val="20"/>
          <w:lang w:val="es-MX"/>
        </w:rPr>
        <w:t xml:space="preserve">   Se presentará en idioma español.</w:t>
      </w: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numPr>
          <w:ilvl w:val="1"/>
          <w:numId w:val="32"/>
        </w:numPr>
        <w:jc w:val="both"/>
        <w:rPr>
          <w:rFonts w:ascii="Arial" w:eastAsia="Times New Roman" w:hAnsi="Arial" w:cs="Arial"/>
          <w:b/>
          <w:szCs w:val="20"/>
          <w:lang w:val="es-MX"/>
        </w:rPr>
      </w:pPr>
      <w:r w:rsidRPr="00531219">
        <w:rPr>
          <w:rFonts w:ascii="Arial" w:eastAsia="Times New Roman" w:hAnsi="Arial" w:cs="Arial"/>
          <w:b/>
          <w:szCs w:val="20"/>
          <w:lang w:val="es-MX"/>
        </w:rPr>
        <w:t>PROPUESTA ECONÓMICA.</w:t>
      </w:r>
    </w:p>
    <w:p w:rsidR="00B90147" w:rsidRPr="00531219" w:rsidRDefault="00B90147" w:rsidP="00B90147">
      <w:pPr>
        <w:jc w:val="both"/>
        <w:rPr>
          <w:rFonts w:ascii="Arial" w:eastAsia="Times New Roman" w:hAnsi="Arial" w:cs="Arial"/>
          <w:b/>
          <w:szCs w:val="20"/>
          <w:lang w:val="es-MX"/>
        </w:rPr>
      </w:pPr>
    </w:p>
    <w:p w:rsidR="00B90147" w:rsidRPr="00531219" w:rsidRDefault="00B90147" w:rsidP="00B90147">
      <w:pPr>
        <w:ind w:left="709"/>
        <w:jc w:val="both"/>
        <w:rPr>
          <w:rFonts w:ascii="Arial" w:eastAsia="Times New Roman" w:hAnsi="Arial" w:cs="Arial"/>
          <w:szCs w:val="20"/>
          <w:lang w:val="es-MX"/>
        </w:rPr>
      </w:pPr>
      <w:r w:rsidRPr="00531219">
        <w:rPr>
          <w:rFonts w:ascii="Arial" w:eastAsia="Times New Roman" w:hAnsi="Arial" w:cs="Arial"/>
          <w:szCs w:val="20"/>
          <w:lang w:val="es-MX"/>
        </w:rPr>
        <w:t>El sobre marcado con la letra “B”, contendrá la propuesta económica del licitante, la cual deberá presentarse conforme a lo siguiente:</w:t>
      </w: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numPr>
          <w:ilvl w:val="0"/>
          <w:numId w:val="31"/>
        </w:numPr>
        <w:tabs>
          <w:tab w:val="clear" w:pos="720"/>
        </w:tabs>
        <w:ind w:left="1134"/>
        <w:jc w:val="both"/>
        <w:rPr>
          <w:rFonts w:ascii="Arial" w:eastAsia="Times New Roman" w:hAnsi="Arial" w:cs="Arial"/>
          <w:szCs w:val="20"/>
          <w:lang w:val="es-MX"/>
        </w:rPr>
      </w:pPr>
      <w:r w:rsidRPr="00531219">
        <w:rPr>
          <w:rFonts w:ascii="Arial" w:eastAsia="Times New Roman" w:hAnsi="Arial" w:cs="Arial"/>
          <w:szCs w:val="20"/>
          <w:lang w:val="es-MX"/>
        </w:rPr>
        <w:t>Impresa en papel membretado del licitante, sin tachaduras ni enmendaduras, señalando tanto el precio unitario como el total en moneda nacional, (en pesos mexicanos) sin IVA. El licitante deberá presentar un resumen del paquete cotizado con el total en moneda nacional en número y letra, desglosando el descuento que estén dispuestos a otorgar, así como señalar el impuesto al valor agregado.</w:t>
      </w:r>
    </w:p>
    <w:p w:rsidR="00B90147" w:rsidRPr="00531219" w:rsidRDefault="00B90147" w:rsidP="00B90147">
      <w:pPr>
        <w:ind w:left="1134"/>
        <w:jc w:val="both"/>
        <w:rPr>
          <w:rFonts w:ascii="Arial" w:eastAsia="Times New Roman" w:hAnsi="Arial" w:cs="Arial"/>
          <w:szCs w:val="20"/>
          <w:lang w:val="es-MX"/>
        </w:rPr>
      </w:pPr>
    </w:p>
    <w:p w:rsidR="00B90147" w:rsidRPr="00531219" w:rsidRDefault="00B90147" w:rsidP="00B90147">
      <w:pPr>
        <w:numPr>
          <w:ilvl w:val="0"/>
          <w:numId w:val="31"/>
        </w:numPr>
        <w:tabs>
          <w:tab w:val="clear" w:pos="720"/>
        </w:tabs>
        <w:ind w:left="1134"/>
        <w:jc w:val="both"/>
        <w:rPr>
          <w:rFonts w:ascii="Arial" w:eastAsia="Times New Roman" w:hAnsi="Arial" w:cs="Arial"/>
          <w:szCs w:val="20"/>
          <w:lang w:val="es-MX"/>
        </w:rPr>
      </w:pPr>
      <w:r w:rsidRPr="00531219">
        <w:rPr>
          <w:rFonts w:ascii="Arial" w:eastAsia="Times New Roman" w:hAnsi="Arial" w:cs="Arial"/>
          <w:szCs w:val="20"/>
          <w:lang w:val="es-MX"/>
        </w:rPr>
        <w:t>Deberá ser clara y precisa.</w:t>
      </w:r>
    </w:p>
    <w:p w:rsidR="00B90147" w:rsidRPr="00531219" w:rsidRDefault="00B90147" w:rsidP="00B90147">
      <w:pPr>
        <w:ind w:left="1134"/>
        <w:jc w:val="both"/>
        <w:rPr>
          <w:rFonts w:ascii="Arial" w:eastAsia="Times New Roman" w:hAnsi="Arial" w:cs="Arial"/>
          <w:szCs w:val="20"/>
          <w:lang w:val="es-MX"/>
        </w:rPr>
      </w:pPr>
    </w:p>
    <w:p w:rsidR="00B90147" w:rsidRPr="00531219" w:rsidRDefault="00B90147" w:rsidP="00B90147">
      <w:pPr>
        <w:numPr>
          <w:ilvl w:val="0"/>
          <w:numId w:val="31"/>
        </w:numPr>
        <w:tabs>
          <w:tab w:val="clear" w:pos="720"/>
        </w:tabs>
        <w:ind w:left="1134"/>
        <w:jc w:val="both"/>
        <w:rPr>
          <w:rFonts w:ascii="Arial" w:eastAsia="Times New Roman" w:hAnsi="Arial" w:cs="Arial"/>
          <w:szCs w:val="20"/>
          <w:lang w:val="es-MX"/>
        </w:rPr>
      </w:pPr>
      <w:r w:rsidRPr="00531219">
        <w:rPr>
          <w:rFonts w:ascii="Arial" w:eastAsia="Times New Roman" w:hAnsi="Arial" w:cs="Arial"/>
          <w:szCs w:val="20"/>
          <w:lang w:val="es-MX"/>
        </w:rPr>
        <w:t>Deberá de incluir nombre y ser  firmada por la persona legalmente facultada para ello.</w:t>
      </w:r>
    </w:p>
    <w:p w:rsidR="00B90147" w:rsidRPr="00531219" w:rsidRDefault="00B90147" w:rsidP="00B90147">
      <w:pPr>
        <w:ind w:left="1134"/>
        <w:jc w:val="both"/>
        <w:rPr>
          <w:rFonts w:ascii="Arial" w:eastAsia="Times New Roman" w:hAnsi="Arial" w:cs="Arial"/>
          <w:szCs w:val="20"/>
          <w:lang w:val="es-MX"/>
        </w:rPr>
      </w:pPr>
    </w:p>
    <w:p w:rsidR="00B90147" w:rsidRPr="00531219" w:rsidRDefault="00B90147" w:rsidP="00B90147">
      <w:pPr>
        <w:numPr>
          <w:ilvl w:val="0"/>
          <w:numId w:val="31"/>
        </w:numPr>
        <w:tabs>
          <w:tab w:val="clear" w:pos="720"/>
        </w:tabs>
        <w:ind w:left="1134"/>
        <w:jc w:val="both"/>
        <w:rPr>
          <w:rFonts w:ascii="Arial" w:eastAsia="Times New Roman" w:hAnsi="Arial" w:cs="Arial"/>
          <w:szCs w:val="20"/>
          <w:lang w:val="es-MX"/>
        </w:rPr>
      </w:pPr>
      <w:r w:rsidRPr="00531219">
        <w:rPr>
          <w:rFonts w:ascii="Arial" w:eastAsia="Times New Roman" w:hAnsi="Arial" w:cs="Arial"/>
          <w:szCs w:val="20"/>
          <w:u w:val="single"/>
          <w:lang w:val="es-MX"/>
        </w:rPr>
        <w:t>En todos los casos, las propuestas deberán incluir el nombre y la  firma de la persona facultada para ello o bien por la persona física participante,</w:t>
      </w:r>
      <w:r w:rsidRPr="00531219">
        <w:rPr>
          <w:rFonts w:ascii="Arial" w:eastAsia="Times New Roman" w:hAnsi="Arial" w:cs="Arial"/>
          <w:szCs w:val="20"/>
          <w:lang w:val="es-MX"/>
        </w:rPr>
        <w:t xml:space="preserve"> en la última hoja del documento que las contenga, por lo que no podrán desecharse cuando las demás hojas que la integran carezcan de firma o rúbrica. Se </w:t>
      </w:r>
      <w:r w:rsidRPr="00531219">
        <w:rPr>
          <w:rFonts w:ascii="Arial" w:eastAsia="Times New Roman" w:hAnsi="Arial" w:cs="Arial"/>
          <w:szCs w:val="20"/>
          <w:lang w:val="es-MX"/>
        </w:rPr>
        <w:lastRenderedPageBreak/>
        <w:t>presentará en idioma español,</w:t>
      </w:r>
      <w:r w:rsidRPr="00531219">
        <w:rPr>
          <w:rFonts w:ascii="Arial" w:eastAsia="Times New Roman" w:hAnsi="Arial" w:cs="Arial"/>
          <w:sz w:val="20"/>
          <w:szCs w:val="20"/>
          <w:lang w:val="es-MX"/>
        </w:rPr>
        <w:t xml:space="preserve"> </w:t>
      </w:r>
      <w:r w:rsidRPr="00531219">
        <w:rPr>
          <w:rFonts w:ascii="Arial" w:eastAsia="Times New Roman" w:hAnsi="Arial" w:cs="Arial"/>
          <w:lang w:val="es-MX"/>
        </w:rPr>
        <w:t>la moneda en que deberá de presentarse las proposiciones económicas  será en Pesos Mexicanos.</w:t>
      </w:r>
    </w:p>
    <w:p w:rsidR="00B90147" w:rsidRPr="00531219" w:rsidRDefault="00B90147" w:rsidP="00B90147">
      <w:pPr>
        <w:ind w:left="1134"/>
        <w:jc w:val="both"/>
        <w:rPr>
          <w:rFonts w:ascii="Arial" w:eastAsia="Times New Roman" w:hAnsi="Arial" w:cs="Arial"/>
          <w:szCs w:val="20"/>
          <w:lang w:val="es-MX"/>
        </w:rPr>
      </w:pPr>
    </w:p>
    <w:p w:rsidR="00B90147" w:rsidRPr="00531219" w:rsidRDefault="00B90147" w:rsidP="00B90147">
      <w:pPr>
        <w:numPr>
          <w:ilvl w:val="0"/>
          <w:numId w:val="31"/>
        </w:numPr>
        <w:tabs>
          <w:tab w:val="clear" w:pos="720"/>
        </w:tabs>
        <w:ind w:left="1134"/>
        <w:jc w:val="both"/>
        <w:rPr>
          <w:rFonts w:ascii="Arial" w:eastAsia="Times New Roman" w:hAnsi="Arial" w:cs="Arial"/>
          <w:szCs w:val="20"/>
          <w:lang w:val="es-MX"/>
        </w:rPr>
      </w:pPr>
      <w:r w:rsidRPr="00531219">
        <w:rPr>
          <w:rFonts w:ascii="Arial" w:eastAsia="Times New Roman" w:hAnsi="Arial" w:cs="Arial"/>
          <w:szCs w:val="20"/>
          <w:lang w:val="es-MX"/>
        </w:rPr>
        <w:t>Los precios ofertados deberán ser fijos, sin escalación, durante la vigencia del proceso de licitación y durante el período de entrega del producto para el caso del licitante que resulte adjudicado.</w:t>
      </w:r>
    </w:p>
    <w:p w:rsidR="00B90147" w:rsidRPr="00531219" w:rsidRDefault="00B90147" w:rsidP="00B90147">
      <w:pPr>
        <w:ind w:left="1134"/>
        <w:jc w:val="both"/>
        <w:rPr>
          <w:rFonts w:ascii="Arial" w:eastAsia="Times New Roman" w:hAnsi="Arial" w:cs="Arial"/>
          <w:szCs w:val="20"/>
          <w:lang w:val="es-MX"/>
        </w:rPr>
      </w:pPr>
    </w:p>
    <w:p w:rsidR="00B90147" w:rsidRPr="00531219" w:rsidRDefault="00B90147" w:rsidP="00B90147">
      <w:pPr>
        <w:numPr>
          <w:ilvl w:val="0"/>
          <w:numId w:val="31"/>
        </w:numPr>
        <w:tabs>
          <w:tab w:val="clear" w:pos="720"/>
        </w:tabs>
        <w:ind w:left="1134"/>
        <w:jc w:val="both"/>
        <w:rPr>
          <w:rFonts w:ascii="Arial" w:eastAsia="Times New Roman" w:hAnsi="Arial" w:cs="Arial"/>
          <w:szCs w:val="20"/>
          <w:lang w:val="es-MX"/>
        </w:rPr>
      </w:pPr>
      <w:r w:rsidRPr="00531219">
        <w:rPr>
          <w:rFonts w:ascii="Arial" w:eastAsia="Times New Roman" w:hAnsi="Arial" w:cs="Arial"/>
          <w:szCs w:val="20"/>
          <w:lang w:val="es-MX"/>
        </w:rPr>
        <w:t xml:space="preserve">Si al momento de realizar la verificación de los importes de las propuestas económicas, en las operaciones finales se detectan errores aritméticos, </w:t>
      </w:r>
      <w:r w:rsidR="00426290" w:rsidRPr="00531219">
        <w:rPr>
          <w:rFonts w:ascii="Arial" w:eastAsia="Times New Roman" w:hAnsi="Arial" w:cs="Arial"/>
          <w:szCs w:val="20"/>
          <w:lang w:val="es-MX"/>
        </w:rPr>
        <w:t xml:space="preserve">El </w:t>
      </w:r>
      <w:r w:rsidR="00426290" w:rsidRPr="00531219">
        <w:rPr>
          <w:rFonts w:ascii="Arial" w:eastAsia="Times New Roman" w:hAnsi="Arial" w:cs="Arial"/>
          <w:lang w:val="es-MX"/>
        </w:rPr>
        <w:t>Subcomité de Adquisiciones Arrendamientos y Servicios de la Coordinación de Servicios Educativos del Estado de Colima</w:t>
      </w:r>
      <w:r w:rsidRPr="00531219">
        <w:rPr>
          <w:rFonts w:ascii="Arial" w:eastAsia="Times New Roman" w:hAnsi="Arial" w:cs="Arial"/>
          <w:szCs w:val="20"/>
          <w:lang w:val="es-MX"/>
        </w:rPr>
        <w:t xml:space="preserve">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desechada.</w:t>
      </w:r>
    </w:p>
    <w:p w:rsidR="00B90147" w:rsidRPr="00531219" w:rsidRDefault="00B90147" w:rsidP="00B90147">
      <w:pPr>
        <w:ind w:left="1134" w:right="-81"/>
        <w:jc w:val="both"/>
        <w:rPr>
          <w:rFonts w:ascii="Arial" w:eastAsia="Times New Roman" w:hAnsi="Arial" w:cs="Arial"/>
          <w:b/>
          <w:sz w:val="28"/>
          <w:szCs w:val="20"/>
          <w:lang w:val="es-MX"/>
        </w:rPr>
      </w:pPr>
    </w:p>
    <w:p w:rsidR="00B90147" w:rsidRPr="00531219" w:rsidRDefault="00B90147" w:rsidP="00B90147">
      <w:pPr>
        <w:ind w:left="1134" w:right="-81"/>
        <w:jc w:val="both"/>
        <w:rPr>
          <w:rFonts w:ascii="Arial" w:eastAsia="Times New Roman" w:hAnsi="Arial" w:cs="Arial"/>
          <w:b/>
          <w:sz w:val="28"/>
          <w:szCs w:val="20"/>
          <w:lang w:val="es-MX"/>
        </w:rPr>
      </w:pPr>
      <w:r w:rsidRPr="00531219">
        <w:rPr>
          <w:rFonts w:ascii="Arial" w:eastAsia="Times New Roman" w:hAnsi="Arial" w:cs="Arial"/>
          <w:b/>
          <w:sz w:val="28"/>
          <w:szCs w:val="20"/>
          <w:lang w:val="es-MX"/>
        </w:rPr>
        <w:t>LAS PROPUESTAS TÉCNICAS O ECONÓMICAS QUE NO CONTENGAN CUALQUIERA DE LOS REQUISITOS MENCIONADOS, SERÁN DESECHADAS.</w:t>
      </w:r>
    </w:p>
    <w:p w:rsidR="00B90147" w:rsidRPr="00531219" w:rsidRDefault="00B90147" w:rsidP="00B90147">
      <w:pPr>
        <w:rPr>
          <w:rFonts w:ascii="Arial" w:eastAsia="Times New Roman" w:hAnsi="Arial" w:cs="Arial"/>
          <w:szCs w:val="20"/>
          <w:lang w:val="es-MX"/>
        </w:rPr>
      </w:pPr>
    </w:p>
    <w:p w:rsidR="00C87DE5" w:rsidRPr="00531219" w:rsidRDefault="00C87DE5" w:rsidP="00B90147">
      <w:pPr>
        <w:rPr>
          <w:rFonts w:ascii="Arial" w:eastAsia="Times New Roman" w:hAnsi="Arial" w:cs="Arial"/>
          <w:szCs w:val="20"/>
          <w:lang w:val="es-MX"/>
        </w:rPr>
      </w:pPr>
    </w:p>
    <w:p w:rsidR="00B90147" w:rsidRPr="00531219" w:rsidRDefault="00B90147" w:rsidP="00B90147">
      <w:pPr>
        <w:shd w:val="clear" w:color="auto" w:fill="FFFFFF"/>
        <w:jc w:val="both"/>
        <w:rPr>
          <w:rFonts w:ascii="Arial" w:eastAsia="Times New Roman" w:hAnsi="Arial" w:cs="Arial"/>
          <w:b/>
          <w:szCs w:val="20"/>
          <w:lang w:val="es-MX"/>
        </w:rPr>
      </w:pPr>
      <w:r w:rsidRPr="00531219">
        <w:rPr>
          <w:rFonts w:ascii="Arial" w:eastAsia="Times New Roman" w:hAnsi="Arial" w:cs="Arial"/>
          <w:b/>
          <w:szCs w:val="20"/>
          <w:lang w:val="es-MX"/>
        </w:rPr>
        <w:t>5.</w:t>
      </w:r>
      <w:r w:rsidRPr="00531219">
        <w:rPr>
          <w:rFonts w:ascii="Arial" w:eastAsia="Times New Roman" w:hAnsi="Arial" w:cs="Arial"/>
          <w:b/>
          <w:szCs w:val="20"/>
          <w:lang w:val="es-MX"/>
        </w:rPr>
        <w:tab/>
        <w:t>CONDICIONES DE PAGO.</w:t>
      </w: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ind w:left="709"/>
        <w:jc w:val="both"/>
        <w:rPr>
          <w:rFonts w:ascii="Arial" w:eastAsia="Times New Roman" w:hAnsi="Arial" w:cs="Arial"/>
          <w:szCs w:val="20"/>
          <w:lang w:val="es-MX"/>
        </w:rPr>
      </w:pPr>
      <w:r w:rsidRPr="00531219">
        <w:rPr>
          <w:rFonts w:ascii="Arial" w:eastAsia="Times New Roman" w:hAnsi="Arial" w:cs="Arial"/>
          <w:szCs w:val="20"/>
          <w:lang w:val="es-MX"/>
        </w:rPr>
        <w:t>Se realizará el pago por parte de la Convocante de la siguiente manera:  40% de anticipo al hacer el pedido de los bienes y el 60% restante a la entrega de los mismos, contra entrega de la factura correspondiente, en las calidades y cantidades  contratadas y  a entera satisfacción del Instituto Estatal de Educación para Adultos.</w:t>
      </w:r>
    </w:p>
    <w:p w:rsidR="00B90147" w:rsidRPr="00531219" w:rsidRDefault="00B90147" w:rsidP="00B90147">
      <w:pPr>
        <w:ind w:left="709"/>
        <w:jc w:val="both"/>
        <w:rPr>
          <w:rFonts w:ascii="Arial" w:eastAsia="Times New Roman" w:hAnsi="Arial" w:cs="Arial"/>
          <w:szCs w:val="20"/>
          <w:lang w:val="es-MX"/>
        </w:rPr>
      </w:pPr>
    </w:p>
    <w:p w:rsidR="00B90147" w:rsidRPr="00531219" w:rsidRDefault="00B90147" w:rsidP="00B90147">
      <w:pPr>
        <w:ind w:left="709"/>
        <w:jc w:val="both"/>
        <w:rPr>
          <w:rFonts w:ascii="Arial" w:eastAsia="Times New Roman" w:hAnsi="Arial" w:cs="Arial"/>
          <w:b/>
          <w:szCs w:val="20"/>
          <w:lang w:val="es-MX"/>
        </w:rPr>
      </w:pPr>
      <w:r w:rsidRPr="00531219">
        <w:rPr>
          <w:rFonts w:ascii="Arial" w:eastAsia="Times New Roman" w:hAnsi="Arial" w:cs="Arial"/>
          <w:b/>
          <w:szCs w:val="20"/>
          <w:lang w:val="es-MX"/>
        </w:rPr>
        <w:t>El pago de los bienes quedará condicionado, al pago que el proveedor deba efectuar en su caso, por concepto de penas convencionales.</w:t>
      </w:r>
    </w:p>
    <w:p w:rsidR="00257D93" w:rsidRPr="00531219" w:rsidRDefault="00257D93" w:rsidP="00B90147">
      <w:pPr>
        <w:jc w:val="both"/>
        <w:rPr>
          <w:rFonts w:ascii="Arial" w:eastAsia="Times New Roman" w:hAnsi="Arial" w:cs="Arial"/>
          <w:szCs w:val="20"/>
          <w:lang w:val="es-MX"/>
        </w:rPr>
      </w:pPr>
    </w:p>
    <w:p w:rsidR="00C87DE5" w:rsidRPr="00531219" w:rsidRDefault="00C87DE5" w:rsidP="00B90147">
      <w:pPr>
        <w:jc w:val="both"/>
        <w:rPr>
          <w:rFonts w:ascii="Arial" w:eastAsia="Times New Roman" w:hAnsi="Arial" w:cs="Arial"/>
          <w:szCs w:val="20"/>
          <w:lang w:val="es-MX"/>
        </w:rPr>
      </w:pPr>
    </w:p>
    <w:p w:rsidR="00B90147" w:rsidRPr="00531219" w:rsidRDefault="00B90147" w:rsidP="00B90147">
      <w:pPr>
        <w:shd w:val="clear" w:color="auto" w:fill="C0C0C0"/>
        <w:jc w:val="both"/>
        <w:rPr>
          <w:rFonts w:ascii="Arial" w:eastAsia="Times New Roman" w:hAnsi="Arial" w:cs="Arial"/>
          <w:b/>
          <w:szCs w:val="20"/>
          <w:lang w:val="es-MX"/>
        </w:rPr>
      </w:pPr>
      <w:r w:rsidRPr="00531219">
        <w:rPr>
          <w:rFonts w:ascii="Arial" w:eastAsia="Times New Roman" w:hAnsi="Arial" w:cs="Arial"/>
          <w:b/>
          <w:szCs w:val="20"/>
          <w:lang w:val="es-MX"/>
        </w:rPr>
        <w:t>6.</w:t>
      </w:r>
      <w:r w:rsidRPr="00531219">
        <w:rPr>
          <w:rFonts w:ascii="Arial" w:eastAsia="Times New Roman" w:hAnsi="Arial" w:cs="Arial"/>
          <w:b/>
          <w:szCs w:val="20"/>
          <w:lang w:val="es-MX"/>
        </w:rPr>
        <w:tab/>
        <w:t>CRITERIOS DE EVALUACIÓN, DICTAMEN Y ADJUDICACIÓN.</w:t>
      </w:r>
    </w:p>
    <w:p w:rsidR="00257D93" w:rsidRPr="00531219" w:rsidRDefault="00257D93" w:rsidP="00B90147">
      <w:pPr>
        <w:ind w:left="709"/>
        <w:jc w:val="both"/>
        <w:rPr>
          <w:rFonts w:ascii="Arial" w:eastAsia="Times New Roman" w:hAnsi="Arial" w:cs="Arial"/>
          <w:lang w:val="es-MX"/>
        </w:rPr>
      </w:pPr>
    </w:p>
    <w:p w:rsidR="00B90147" w:rsidRPr="00531219" w:rsidRDefault="00D00F03" w:rsidP="00B90147">
      <w:pPr>
        <w:ind w:left="709"/>
        <w:jc w:val="both"/>
        <w:rPr>
          <w:rFonts w:ascii="Arial" w:eastAsia="Times New Roman" w:hAnsi="Arial" w:cs="Arial"/>
          <w:lang w:val="es-MX"/>
        </w:rPr>
      </w:pPr>
      <w:r w:rsidRPr="00531219">
        <w:rPr>
          <w:rFonts w:ascii="Arial" w:eastAsia="Times New Roman" w:hAnsi="Arial" w:cs="Arial"/>
          <w:lang w:val="es-MX"/>
        </w:rPr>
        <w:t>El Subcomité de Adquisiciones Arrendamientos y Servicios de la Coordinación de Servicios Educativos del Estado de Colima</w:t>
      </w:r>
      <w:r w:rsidR="00B90147" w:rsidRPr="00531219">
        <w:rPr>
          <w:rFonts w:ascii="Arial" w:eastAsia="Times New Roman" w:hAnsi="Arial" w:cs="Arial"/>
          <w:lang w:val="es-MX"/>
        </w:rPr>
        <w:t>:</w:t>
      </w:r>
    </w:p>
    <w:p w:rsidR="00B90147" w:rsidRPr="00531219" w:rsidRDefault="00B90147" w:rsidP="00B90147">
      <w:pPr>
        <w:ind w:left="709" w:hanging="709"/>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A)</w:t>
      </w:r>
      <w:r w:rsidRPr="00531219">
        <w:rPr>
          <w:rFonts w:ascii="Arial" w:eastAsia="Times New Roman" w:hAnsi="Arial" w:cs="Arial"/>
          <w:lang w:val="es-MX"/>
        </w:rPr>
        <w:t xml:space="preserve"> </w:t>
      </w:r>
      <w:r w:rsidRPr="00531219">
        <w:rPr>
          <w:rFonts w:ascii="Arial" w:eastAsia="Times New Roman" w:hAnsi="Arial" w:cs="Arial"/>
          <w:lang w:val="es-MX"/>
        </w:rPr>
        <w:tab/>
        <w:t>Comprobará que las propuestas técnicas y económicas contengan la información, documentación y requisitos contenidos en las presentes bases y sus anexos.</w:t>
      </w:r>
    </w:p>
    <w:p w:rsidR="00B90147" w:rsidRPr="00531219" w:rsidRDefault="00B90147" w:rsidP="00B90147">
      <w:pPr>
        <w:ind w:left="1134" w:hanging="425"/>
        <w:jc w:val="both"/>
        <w:rPr>
          <w:rFonts w:ascii="Arial" w:eastAsia="Times New Roman" w:hAnsi="Arial" w:cs="Arial"/>
          <w:lang w:val="es-MX"/>
        </w:rPr>
      </w:pPr>
    </w:p>
    <w:p w:rsidR="00192153" w:rsidRPr="00531219" w:rsidRDefault="00192153"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B)</w:t>
      </w:r>
      <w:r w:rsidRPr="00531219">
        <w:rPr>
          <w:rFonts w:ascii="Arial" w:eastAsia="Times New Roman" w:hAnsi="Arial" w:cs="Arial"/>
          <w:lang w:val="es-MX"/>
        </w:rPr>
        <w:t xml:space="preserve"> </w:t>
      </w:r>
      <w:r w:rsidRPr="00531219">
        <w:rPr>
          <w:rFonts w:ascii="Arial" w:eastAsia="Times New Roman" w:hAnsi="Arial" w:cs="Arial"/>
          <w:lang w:val="es-MX"/>
        </w:rPr>
        <w:tab/>
        <w:t>Constatará que las características de los bienes ofertados correspondan a las establecidas en el Anexo 1 técnico punto 1.1, así como c</w:t>
      </w:r>
      <w:r w:rsidR="00593D8D" w:rsidRPr="00531219">
        <w:rPr>
          <w:rFonts w:ascii="Arial" w:eastAsia="Times New Roman" w:hAnsi="Arial" w:cs="Arial"/>
          <w:lang w:val="es-MX"/>
        </w:rPr>
        <w:t>omprobará que se presenten los</w:t>
      </w:r>
      <w:r w:rsidRPr="00531219">
        <w:rPr>
          <w:rFonts w:ascii="Arial" w:eastAsia="Times New Roman" w:hAnsi="Arial" w:cs="Arial"/>
          <w:lang w:val="es-MX"/>
        </w:rPr>
        <w:t xml:space="preserve"> documentos e identificaciones solicitados en los puntos </w:t>
      </w:r>
      <w:r w:rsidRPr="00531219">
        <w:rPr>
          <w:rFonts w:ascii="Arial" w:eastAsia="Times New Roman" w:hAnsi="Arial" w:cs="Arial"/>
          <w:b/>
          <w:lang w:val="es-MX"/>
        </w:rPr>
        <w:t>3.1, 3.2, 3.3, 3.4, 3.5, 3.6, 3.7, 3.8, 3.9,</w:t>
      </w:r>
      <w:r w:rsidR="00C87DE5" w:rsidRPr="00531219">
        <w:rPr>
          <w:rFonts w:ascii="Arial" w:eastAsia="Times New Roman" w:hAnsi="Arial" w:cs="Arial"/>
          <w:lang w:val="es-MX"/>
        </w:rPr>
        <w:t xml:space="preserve"> </w:t>
      </w:r>
      <w:r w:rsidRPr="00531219">
        <w:rPr>
          <w:rFonts w:ascii="Arial" w:eastAsia="Times New Roman" w:hAnsi="Arial" w:cs="Arial"/>
          <w:b/>
          <w:lang w:val="es-MX"/>
        </w:rPr>
        <w:t>3.10</w:t>
      </w:r>
      <w:r w:rsidR="00C87DE5" w:rsidRPr="00531219">
        <w:rPr>
          <w:rFonts w:ascii="Arial" w:eastAsia="Times New Roman" w:hAnsi="Arial" w:cs="Arial"/>
          <w:lang w:val="es-MX"/>
        </w:rPr>
        <w:t xml:space="preserve">, </w:t>
      </w:r>
      <w:r w:rsidR="00C87DE5" w:rsidRPr="00531219">
        <w:rPr>
          <w:rFonts w:ascii="Arial" w:eastAsia="Times New Roman" w:hAnsi="Arial" w:cs="Arial"/>
          <w:b/>
          <w:lang w:val="es-MX"/>
        </w:rPr>
        <w:t xml:space="preserve">3.11, 3.12, </w:t>
      </w:r>
      <w:r w:rsidRPr="00531219">
        <w:rPr>
          <w:rFonts w:ascii="Arial" w:eastAsia="Times New Roman" w:hAnsi="Arial" w:cs="Arial"/>
          <w:b/>
          <w:lang w:val="es-MX"/>
        </w:rPr>
        <w:t>3.13</w:t>
      </w:r>
      <w:r w:rsidR="00C87DE5" w:rsidRPr="00531219">
        <w:rPr>
          <w:rFonts w:ascii="Arial" w:eastAsia="Times New Roman" w:hAnsi="Arial" w:cs="Arial"/>
          <w:b/>
          <w:lang w:val="es-MX"/>
        </w:rPr>
        <w:t xml:space="preserve"> y 3.14</w:t>
      </w:r>
      <w:r w:rsidRPr="00531219">
        <w:rPr>
          <w:rFonts w:ascii="Arial" w:eastAsia="Times New Roman" w:hAnsi="Arial" w:cs="Arial"/>
          <w:b/>
          <w:lang w:val="es-MX"/>
        </w:rPr>
        <w:t xml:space="preserve"> </w:t>
      </w:r>
      <w:r w:rsidRPr="00531219">
        <w:rPr>
          <w:rFonts w:ascii="Arial" w:eastAsia="Times New Roman" w:hAnsi="Arial" w:cs="Arial"/>
          <w:lang w:val="es-MX"/>
        </w:rPr>
        <w:t>de estas bases y los anexos correspondientes.</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C)</w:t>
      </w:r>
      <w:r w:rsidRPr="00531219">
        <w:rPr>
          <w:rFonts w:ascii="Arial" w:eastAsia="Times New Roman" w:hAnsi="Arial" w:cs="Arial"/>
          <w:lang w:val="es-MX"/>
        </w:rPr>
        <w:tab/>
        <w:t>Verificará que satisfagan las condiciones de entrega de los bienes, vigencia de las ofertas.</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 xml:space="preserve">D) </w:t>
      </w:r>
      <w:r w:rsidRPr="00531219">
        <w:rPr>
          <w:rFonts w:ascii="Arial" w:eastAsia="Times New Roman" w:hAnsi="Arial" w:cs="Arial"/>
          <w:lang w:val="es-MX"/>
        </w:rPr>
        <w:t>Elaborará un cuadro con los precios y condiciones ofertadas, mismo que permitirá comparar éstas de manera equitativa.</w:t>
      </w: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lang w:val="es-MX"/>
        </w:rPr>
        <w:t xml:space="preserve">            </w:t>
      </w: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E)</w:t>
      </w:r>
      <w:r w:rsidRPr="00531219">
        <w:rPr>
          <w:rFonts w:ascii="Arial" w:eastAsia="Times New Roman" w:hAnsi="Arial" w:cs="Arial"/>
          <w:lang w:val="es-MX"/>
        </w:rPr>
        <w:tab/>
        <w:t xml:space="preserve">Si al momento de realizar la verificación de los importes de las propuestas económicas, en las operaciones finales, se detectan errores aritméticos o de cálculo, </w:t>
      </w:r>
      <w:r w:rsidR="00BC72B0" w:rsidRPr="00531219">
        <w:rPr>
          <w:rFonts w:ascii="Arial" w:eastAsia="Times New Roman" w:hAnsi="Arial" w:cs="Arial"/>
          <w:lang w:val="es-MX"/>
        </w:rPr>
        <w:t>el Subcomité</w:t>
      </w:r>
      <w:r w:rsidRPr="00531219">
        <w:rPr>
          <w:rFonts w:ascii="Arial" w:eastAsia="Times New Roman" w:hAnsi="Arial" w:cs="Arial"/>
          <w:lang w:val="es-MX"/>
        </w:rPr>
        <w:t>,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F)</w:t>
      </w:r>
      <w:r w:rsidRPr="00531219">
        <w:rPr>
          <w:rFonts w:ascii="Arial" w:eastAsia="Times New Roman" w:hAnsi="Arial" w:cs="Arial"/>
          <w:lang w:val="es-MX"/>
        </w:rPr>
        <w:tab/>
        <w:t xml:space="preserve">Como resultado del análisis anterior, en el que no se utilizarán puntos o porcentajes, emitirá un </w:t>
      </w:r>
      <w:r w:rsidRPr="00531219">
        <w:rPr>
          <w:rFonts w:ascii="Arial" w:eastAsia="Times New Roman" w:hAnsi="Arial" w:cs="Arial"/>
          <w:u w:val="single"/>
          <w:lang w:val="es-MX"/>
        </w:rPr>
        <w:t>dictamen que servirá como fundamento para el fallo</w:t>
      </w:r>
      <w:r w:rsidRPr="00531219">
        <w:rPr>
          <w:rFonts w:ascii="Arial" w:eastAsia="Times New Roman" w:hAnsi="Arial" w:cs="Arial"/>
          <w:lang w:val="es-MX"/>
        </w:rPr>
        <w:t>, en el que se hará constar una reseña cronológica de los actos del procedimiento, en dicho documento se harán constar las proposiciones admitidas y se hará mención de las desechadas.</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G)</w:t>
      </w:r>
      <w:r w:rsidRPr="00531219">
        <w:rPr>
          <w:rFonts w:ascii="Arial" w:eastAsia="Times New Roman" w:hAnsi="Arial" w:cs="Arial"/>
          <w:lang w:val="es-MX"/>
        </w:rPr>
        <w:tab/>
        <w:t xml:space="preserve">Una vez efectuado este procedimiento, adjudicará el pedido </w:t>
      </w:r>
      <w:r w:rsidRPr="00531219">
        <w:rPr>
          <w:rFonts w:ascii="Arial" w:eastAsia="Times New Roman" w:hAnsi="Arial" w:cs="Arial"/>
          <w:b/>
          <w:lang w:val="es-MX"/>
        </w:rPr>
        <w:t>por paquete</w:t>
      </w:r>
      <w:r w:rsidRPr="00531219">
        <w:rPr>
          <w:rFonts w:ascii="Arial" w:eastAsia="Times New Roman" w:hAnsi="Arial" w:cs="Arial"/>
          <w:lang w:val="es-MX"/>
        </w:rPr>
        <w:t xml:space="preserve"> a la persona física o moral que de entre los licitantes reúna las condiciones legales, técnicas y económicas requeridas por la Convocante y garanticen satisfactoriamente el cumplimiento de las obligaciones.</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tabs>
          <w:tab w:val="left" w:pos="705"/>
        </w:tabs>
        <w:ind w:left="1134" w:hanging="425"/>
        <w:jc w:val="both"/>
        <w:rPr>
          <w:rFonts w:ascii="Arial" w:eastAsia="Times New Roman" w:hAnsi="Arial" w:cs="Arial"/>
          <w:lang w:val="es-MX"/>
        </w:rPr>
      </w:pPr>
      <w:r w:rsidRPr="00531219">
        <w:rPr>
          <w:rFonts w:ascii="Arial" w:eastAsia="Times New Roman" w:hAnsi="Arial" w:cs="Arial"/>
          <w:b/>
          <w:lang w:val="es-MX"/>
        </w:rPr>
        <w:t>H)</w:t>
      </w:r>
      <w:r w:rsidRPr="00531219">
        <w:rPr>
          <w:rFonts w:ascii="Arial" w:eastAsia="Times New Roman" w:hAnsi="Arial" w:cs="Arial"/>
          <w:lang w:val="es-MX"/>
        </w:rPr>
        <w:tab/>
        <w:t xml:space="preserve">Si derivado de la evaluación económica se obtuviera un empate en el precio de dos o más proposiciones, la adjudicación se efectuará en favor del licitante que resulte ganador del sorteo manual por insaculación que celebre </w:t>
      </w:r>
      <w:r w:rsidR="00D074BC" w:rsidRPr="00531219">
        <w:rPr>
          <w:rFonts w:ascii="Arial" w:eastAsia="Times New Roman" w:hAnsi="Arial" w:cs="Arial"/>
          <w:lang w:val="es-MX"/>
        </w:rPr>
        <w:t xml:space="preserve">el Subcomité de Adquisiciones Arrendamientos y Servicios de la Coordinación de Servicios Educativos del Estado de Colima </w:t>
      </w:r>
      <w:r w:rsidRPr="00531219">
        <w:rPr>
          <w:rFonts w:ascii="Arial" w:eastAsia="Times New Roman" w:hAnsi="Arial" w:cs="Arial"/>
          <w:lang w:val="es-MX"/>
        </w:rPr>
        <w:t>en el acto de fallo el cual consistirá en la participación de un boleto por cada propuesta que resulte empatada y depositados en una urna transparente, de la que se extraerá el boleto del licitante ganador.</w:t>
      </w:r>
    </w:p>
    <w:p w:rsidR="00B90147" w:rsidRPr="00531219" w:rsidRDefault="00B90147" w:rsidP="00B90147">
      <w:pPr>
        <w:jc w:val="both"/>
        <w:rPr>
          <w:rFonts w:ascii="Arial" w:eastAsia="Times New Roman" w:hAnsi="Arial" w:cs="Arial"/>
        </w:rPr>
      </w:pPr>
    </w:p>
    <w:p w:rsidR="00192153" w:rsidRPr="00531219" w:rsidRDefault="00192153" w:rsidP="00B90147">
      <w:pPr>
        <w:jc w:val="both"/>
        <w:rPr>
          <w:rFonts w:ascii="Arial" w:eastAsia="Times New Roman" w:hAnsi="Arial" w:cs="Arial"/>
        </w:rPr>
      </w:pPr>
    </w:p>
    <w:p w:rsidR="00192153" w:rsidRPr="00531219" w:rsidRDefault="00192153" w:rsidP="00B90147">
      <w:pPr>
        <w:jc w:val="both"/>
        <w:rPr>
          <w:rFonts w:ascii="Arial" w:eastAsia="Times New Roman" w:hAnsi="Arial" w:cs="Arial"/>
        </w:rPr>
      </w:pPr>
    </w:p>
    <w:p w:rsidR="00192153" w:rsidRPr="00531219" w:rsidRDefault="00192153" w:rsidP="00B90147">
      <w:pPr>
        <w:jc w:val="both"/>
        <w:rPr>
          <w:rFonts w:ascii="Arial" w:eastAsia="Times New Roman" w:hAnsi="Arial" w:cs="Arial"/>
        </w:rPr>
      </w:pPr>
    </w:p>
    <w:p w:rsidR="00B90147" w:rsidRPr="00531219" w:rsidRDefault="00B90147" w:rsidP="00B90147">
      <w:pPr>
        <w:shd w:val="clear" w:color="auto" w:fill="C0C0C0"/>
        <w:jc w:val="both"/>
        <w:rPr>
          <w:rFonts w:ascii="Arial" w:eastAsia="Times New Roman" w:hAnsi="Arial" w:cs="Arial"/>
          <w:b/>
          <w:lang w:val="es-MX"/>
        </w:rPr>
      </w:pPr>
      <w:r w:rsidRPr="00531219">
        <w:rPr>
          <w:rFonts w:ascii="Arial" w:eastAsia="Times New Roman" w:hAnsi="Arial" w:cs="Arial"/>
          <w:b/>
          <w:lang w:val="es-MX"/>
        </w:rPr>
        <w:t>7.</w:t>
      </w:r>
      <w:r w:rsidRPr="00531219">
        <w:rPr>
          <w:rFonts w:ascii="Arial" w:eastAsia="Times New Roman" w:hAnsi="Arial" w:cs="Arial"/>
          <w:b/>
          <w:lang w:val="es-MX"/>
        </w:rPr>
        <w:tab/>
        <w:t>DESCALIFICACIÓN DEL LICITANTE.</w:t>
      </w:r>
    </w:p>
    <w:p w:rsidR="00B90147" w:rsidRPr="00531219" w:rsidRDefault="00B90147" w:rsidP="00B90147">
      <w:pPr>
        <w:jc w:val="both"/>
        <w:rPr>
          <w:rFonts w:ascii="Arial" w:eastAsia="Times New Roman" w:hAnsi="Arial" w:cs="Arial"/>
          <w:b/>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Se descalificará(n) a (los) licitante(s) en  cualquiera de las etapas de la licitación, que incurra(n) en una o varias de las siguientes situaciones: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A)</w:t>
      </w:r>
      <w:r w:rsidRPr="00531219">
        <w:rPr>
          <w:rFonts w:ascii="Arial" w:eastAsia="Times New Roman" w:hAnsi="Arial" w:cs="Arial"/>
          <w:lang w:val="es-MX"/>
        </w:rPr>
        <w:tab/>
        <w:t>Si no cumple(n) con todos los requisitos establecidos en las bases y los anexos de esta licitación.</w:t>
      </w:r>
    </w:p>
    <w:p w:rsidR="00B90147" w:rsidRPr="00531219" w:rsidRDefault="00B90147" w:rsidP="00B90147">
      <w:pPr>
        <w:ind w:left="1134" w:hanging="425"/>
        <w:jc w:val="both"/>
        <w:rPr>
          <w:rFonts w:ascii="Arial" w:eastAsia="Times New Roman" w:hAnsi="Arial" w:cs="Arial"/>
          <w:lang w:val="es-MX"/>
        </w:rPr>
      </w:pPr>
    </w:p>
    <w:p w:rsidR="00D074BC" w:rsidRPr="00531219" w:rsidRDefault="00D074BC"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B)</w:t>
      </w:r>
      <w:r w:rsidRPr="00531219">
        <w:rPr>
          <w:rFonts w:ascii="Arial" w:eastAsia="Times New Roman" w:hAnsi="Arial" w:cs="Arial"/>
          <w:lang w:val="es-MX"/>
        </w:rPr>
        <w:tab/>
        <w:t xml:space="preserve">Si los bienes y/o servicios ofertados no cumplen con las características, con la muestra o con la cobertura, establecidas en el  </w:t>
      </w:r>
      <w:r w:rsidRPr="00531219">
        <w:rPr>
          <w:rFonts w:ascii="Arial" w:eastAsia="Times New Roman" w:hAnsi="Arial" w:cs="Arial"/>
          <w:b/>
          <w:lang w:val="es-MX"/>
        </w:rPr>
        <w:t>Anexo 1</w:t>
      </w:r>
      <w:r w:rsidRPr="00531219">
        <w:rPr>
          <w:rFonts w:ascii="Arial" w:eastAsia="Times New Roman" w:hAnsi="Arial" w:cs="Arial"/>
          <w:lang w:val="es-MX"/>
        </w:rPr>
        <w:t xml:space="preserve"> </w:t>
      </w:r>
      <w:r w:rsidRPr="00531219">
        <w:rPr>
          <w:rFonts w:ascii="Arial" w:eastAsia="Times New Roman" w:hAnsi="Arial" w:cs="Arial"/>
          <w:b/>
          <w:lang w:val="es-MX"/>
        </w:rPr>
        <w:t xml:space="preserve">Técnico (1.1) </w:t>
      </w:r>
      <w:r w:rsidRPr="00531219">
        <w:rPr>
          <w:rFonts w:ascii="Arial" w:eastAsia="Times New Roman" w:hAnsi="Arial" w:cs="Arial"/>
          <w:lang w:val="es-MX"/>
        </w:rPr>
        <w:t>de estas bases.</w:t>
      </w:r>
    </w:p>
    <w:p w:rsidR="00B90147" w:rsidRPr="00531219" w:rsidRDefault="00B90147" w:rsidP="00B90147">
      <w:pPr>
        <w:ind w:left="1134" w:hanging="425"/>
        <w:jc w:val="both"/>
        <w:rPr>
          <w:rFonts w:ascii="Arial" w:eastAsia="Times New Roman" w:hAnsi="Arial" w:cs="Arial"/>
          <w:b/>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C)</w:t>
      </w:r>
      <w:r w:rsidRPr="00531219">
        <w:rPr>
          <w:rFonts w:ascii="Arial" w:eastAsia="Times New Roman" w:hAnsi="Arial" w:cs="Arial"/>
          <w:lang w:val="es-MX"/>
        </w:rPr>
        <w:tab/>
        <w:t>Si se comprueba que tiene(n) acuerdo con otro(s) licitante(s) para elevar los precios de los bienes y/o servicios objeto de esta licitación, o cualquier otro acuerdo que tenga como fin obtener una ventaja sobre los demás licitantes.</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D)</w:t>
      </w:r>
      <w:r w:rsidRPr="00531219">
        <w:rPr>
          <w:rFonts w:ascii="Arial" w:eastAsia="Times New Roman" w:hAnsi="Arial" w:cs="Arial"/>
          <w:lang w:val="es-MX"/>
        </w:rPr>
        <w:tab/>
        <w:t>Si se encuentra algún elemento que indique que el licitante tuvo acceso a información sobre la licitación, que lo pueda poner en ventaja sobre los otros licitantes, aún en el supuesto de que sea el único participante.</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E)</w:t>
      </w:r>
      <w:r w:rsidRPr="00531219">
        <w:rPr>
          <w:rFonts w:ascii="Arial" w:eastAsia="Times New Roman" w:hAnsi="Arial" w:cs="Arial"/>
          <w:lang w:val="es-MX"/>
        </w:rPr>
        <w:tab/>
        <w:t>Si se comprueba que el licitante carece de la capacidad necesaria para prestar adecuadamente el servicio.</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numPr>
          <w:ilvl w:val="0"/>
          <w:numId w:val="21"/>
        </w:numPr>
        <w:ind w:left="1134" w:hanging="425"/>
        <w:jc w:val="both"/>
        <w:rPr>
          <w:rFonts w:ascii="Arial" w:eastAsia="Times New Roman" w:hAnsi="Arial" w:cs="Arial"/>
          <w:lang w:val="es-MX"/>
        </w:rPr>
      </w:pPr>
      <w:r w:rsidRPr="00531219">
        <w:rPr>
          <w:rFonts w:ascii="Arial" w:eastAsia="Times New Roman" w:hAnsi="Arial" w:cs="Arial"/>
          <w:lang w:val="es-MX"/>
        </w:rPr>
        <w:t>Si no presentan en dos sobres cerrados por separado sus propuestas técnica (sobre “A”) y económica (sobre “B”).</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numPr>
          <w:ilvl w:val="0"/>
          <w:numId w:val="21"/>
        </w:numPr>
        <w:tabs>
          <w:tab w:val="num" w:pos="1440"/>
        </w:tabs>
        <w:ind w:left="1134" w:hanging="425"/>
        <w:jc w:val="both"/>
        <w:rPr>
          <w:rFonts w:ascii="Arial" w:eastAsia="Times New Roman" w:hAnsi="Arial" w:cs="Arial"/>
          <w:lang w:val="es-MX"/>
        </w:rPr>
      </w:pPr>
      <w:r w:rsidRPr="00531219">
        <w:rPr>
          <w:rFonts w:ascii="Arial" w:eastAsia="Times New Roman" w:hAnsi="Arial" w:cs="Arial"/>
          <w:lang w:val="es-MX"/>
        </w:rPr>
        <w:t>En caso de que una parte o la totalidad de la documentación que debe contener el sobre de la propuesta técnica (“A”), se encuentre en el sobre de la propuesta económica (“B”) o viceversa.</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numPr>
          <w:ilvl w:val="0"/>
          <w:numId w:val="21"/>
        </w:numPr>
        <w:tabs>
          <w:tab w:val="num" w:pos="1440"/>
        </w:tabs>
        <w:ind w:left="1134" w:hanging="425"/>
        <w:jc w:val="both"/>
        <w:rPr>
          <w:rFonts w:ascii="Arial" w:eastAsia="Times New Roman" w:hAnsi="Arial" w:cs="Arial"/>
          <w:lang w:val="es-MX"/>
        </w:rPr>
      </w:pPr>
      <w:r w:rsidRPr="00531219">
        <w:rPr>
          <w:rFonts w:ascii="Arial" w:eastAsia="Times New Roman" w:hAnsi="Arial" w:cs="Arial"/>
          <w:lang w:val="es-MX"/>
        </w:rPr>
        <w:t>En caso de que en su propuesta técnica (</w:t>
      </w:r>
      <w:r w:rsidRPr="00531219">
        <w:rPr>
          <w:rFonts w:ascii="Arial" w:eastAsia="Times New Roman" w:hAnsi="Arial" w:cs="Arial"/>
          <w:b/>
          <w:bCs/>
          <w:lang w:val="es-MX"/>
        </w:rPr>
        <w:t xml:space="preserve">Anexo </w:t>
      </w:r>
      <w:r w:rsidR="00192153" w:rsidRPr="00531219">
        <w:rPr>
          <w:rFonts w:ascii="Arial" w:eastAsia="Times New Roman" w:hAnsi="Arial" w:cs="Arial"/>
          <w:b/>
          <w:bCs/>
          <w:lang w:val="es-MX"/>
        </w:rPr>
        <w:t xml:space="preserve">No. </w:t>
      </w:r>
      <w:r w:rsidRPr="00531219">
        <w:rPr>
          <w:rFonts w:ascii="Arial" w:eastAsia="Times New Roman" w:hAnsi="Arial" w:cs="Arial"/>
          <w:b/>
          <w:bCs/>
          <w:lang w:val="es-MX"/>
        </w:rPr>
        <w:t>1 técnico),</w:t>
      </w:r>
      <w:r w:rsidRPr="00531219">
        <w:rPr>
          <w:rFonts w:ascii="Arial" w:eastAsia="Times New Roman" w:hAnsi="Arial" w:cs="Arial"/>
          <w:lang w:val="es-MX"/>
        </w:rPr>
        <w:t xml:space="preserve"> incluyan en cualquier documento que se anexe a la misma, expresen cifras, montos, ó aspectos económicos de cualquier género en moneda nacional, en número y/o letra, excepto el recibo de pago correspondiente a las bases.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desechadas o los licitantes descalificados, en el acto de presentación de proposiciones y apertura de propuestas técnicas, en el análisis cualitativo de las propuestas técnicas, en la </w:t>
      </w:r>
      <w:r w:rsidRPr="00531219">
        <w:rPr>
          <w:rFonts w:ascii="Arial" w:eastAsia="Times New Roman" w:hAnsi="Arial" w:cs="Arial"/>
          <w:lang w:val="es-MX"/>
        </w:rPr>
        <w:lastRenderedPageBreak/>
        <w:t>apertura de propuestas económicas, o en el dictamen previo que servirá  como base para el  fallo.</w:t>
      </w:r>
    </w:p>
    <w:p w:rsidR="00B90147" w:rsidRPr="00531219" w:rsidRDefault="00B90147" w:rsidP="00B90147">
      <w:pPr>
        <w:jc w:val="both"/>
        <w:rPr>
          <w:rFonts w:ascii="Arial" w:eastAsia="Times New Roman" w:hAnsi="Arial" w:cs="Arial"/>
          <w:lang w:val="es-MX"/>
        </w:rPr>
      </w:pPr>
    </w:p>
    <w:p w:rsidR="00B90147" w:rsidRPr="00531219" w:rsidRDefault="00B90147" w:rsidP="00B90147">
      <w:pPr>
        <w:shd w:val="clear" w:color="auto" w:fill="C0C0C0"/>
        <w:tabs>
          <w:tab w:val="left" w:pos="720"/>
        </w:tabs>
        <w:jc w:val="both"/>
        <w:rPr>
          <w:rFonts w:ascii="Arial" w:eastAsia="Times New Roman" w:hAnsi="Arial" w:cs="Arial"/>
          <w:b/>
          <w:lang w:val="es-MX"/>
        </w:rPr>
      </w:pPr>
      <w:r w:rsidRPr="00531219">
        <w:rPr>
          <w:rFonts w:ascii="Arial" w:eastAsia="Times New Roman" w:hAnsi="Arial" w:cs="Arial"/>
          <w:b/>
          <w:lang w:val="es-MX"/>
        </w:rPr>
        <w:t>8.</w:t>
      </w:r>
      <w:r w:rsidRPr="00531219">
        <w:rPr>
          <w:rFonts w:ascii="Arial" w:eastAsia="Times New Roman" w:hAnsi="Arial" w:cs="Arial"/>
          <w:b/>
          <w:lang w:val="es-MX"/>
        </w:rPr>
        <w:tab/>
        <w:t xml:space="preserve">CANCELACIÓN DE </w:t>
      </w:r>
      <w:smartTag w:uri="urn:schemas-microsoft-com:office:smarttags" w:element="PersonName">
        <w:smartTagPr>
          <w:attr w:name="ProductID" w:val="LA LICITACIￓN."/>
        </w:smartTagPr>
        <w:r w:rsidRPr="00531219">
          <w:rPr>
            <w:rFonts w:ascii="Arial" w:eastAsia="Times New Roman" w:hAnsi="Arial" w:cs="Arial"/>
            <w:b/>
            <w:lang w:val="es-MX"/>
          </w:rPr>
          <w:t>LA LICITACIÓN.</w:t>
        </w:r>
      </w:smartTag>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Se procederá a la cancelación de la licitación, en cualquier momento del procedimiento:</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993" w:hanging="284"/>
        <w:jc w:val="both"/>
        <w:rPr>
          <w:rFonts w:ascii="Arial" w:eastAsia="Times New Roman" w:hAnsi="Arial" w:cs="Arial"/>
          <w:lang w:val="es-MX"/>
        </w:rPr>
      </w:pPr>
      <w:r w:rsidRPr="00531219">
        <w:rPr>
          <w:rFonts w:ascii="Arial" w:eastAsia="Times New Roman" w:hAnsi="Arial" w:cs="Arial"/>
          <w:b/>
          <w:lang w:val="es-MX"/>
        </w:rPr>
        <w:t>a)</w:t>
      </w:r>
      <w:r w:rsidRPr="00531219">
        <w:rPr>
          <w:rFonts w:ascii="Arial" w:eastAsia="Times New Roman" w:hAnsi="Arial" w:cs="Arial"/>
          <w:lang w:val="es-MX"/>
        </w:rPr>
        <w:tab/>
        <w:t>Por caso fortuito;</w:t>
      </w:r>
    </w:p>
    <w:p w:rsidR="00B90147" w:rsidRPr="00531219" w:rsidRDefault="00B90147" w:rsidP="00B90147">
      <w:pPr>
        <w:ind w:left="993" w:hanging="284"/>
        <w:jc w:val="both"/>
        <w:rPr>
          <w:rFonts w:ascii="Arial" w:eastAsia="Times New Roman" w:hAnsi="Arial" w:cs="Arial"/>
          <w:lang w:val="es-MX"/>
        </w:rPr>
      </w:pPr>
    </w:p>
    <w:p w:rsidR="00B90147" w:rsidRPr="00531219" w:rsidRDefault="00B90147" w:rsidP="00B90147">
      <w:pPr>
        <w:ind w:left="993" w:hanging="284"/>
        <w:jc w:val="both"/>
        <w:rPr>
          <w:rFonts w:ascii="Arial" w:eastAsia="Times New Roman" w:hAnsi="Arial" w:cs="Arial"/>
          <w:lang w:val="es-MX"/>
        </w:rPr>
      </w:pPr>
      <w:r w:rsidRPr="00531219">
        <w:rPr>
          <w:rFonts w:ascii="Arial" w:eastAsia="Times New Roman" w:hAnsi="Arial" w:cs="Arial"/>
          <w:b/>
          <w:lang w:val="es-MX"/>
        </w:rPr>
        <w:t>b)</w:t>
      </w:r>
      <w:r w:rsidR="00534C09" w:rsidRPr="00531219">
        <w:rPr>
          <w:rFonts w:ascii="Arial" w:eastAsia="Times New Roman" w:hAnsi="Arial" w:cs="Arial"/>
          <w:lang w:val="es-MX"/>
        </w:rPr>
        <w:t xml:space="preserve"> </w:t>
      </w:r>
      <w:r w:rsidRPr="00531219">
        <w:rPr>
          <w:rFonts w:ascii="Arial" w:eastAsia="Times New Roman" w:hAnsi="Arial" w:cs="Arial"/>
          <w:lang w:val="es-MX"/>
        </w:rPr>
        <w:t>Por caso de fuerza mayor;</w:t>
      </w:r>
    </w:p>
    <w:p w:rsidR="00B90147" w:rsidRPr="00531219" w:rsidRDefault="00B90147" w:rsidP="00B90147">
      <w:pPr>
        <w:ind w:left="993" w:hanging="284"/>
        <w:jc w:val="both"/>
        <w:rPr>
          <w:rFonts w:ascii="Arial" w:eastAsia="Times New Roman" w:hAnsi="Arial" w:cs="Arial"/>
          <w:lang w:val="es-MX"/>
        </w:rPr>
      </w:pPr>
    </w:p>
    <w:p w:rsidR="00B90147" w:rsidRPr="00531219" w:rsidRDefault="00B90147" w:rsidP="00B90147">
      <w:pPr>
        <w:ind w:left="993" w:hanging="284"/>
        <w:jc w:val="both"/>
        <w:rPr>
          <w:rFonts w:ascii="Arial" w:eastAsia="Times New Roman" w:hAnsi="Arial" w:cs="Arial"/>
          <w:lang w:val="es-MX"/>
        </w:rPr>
      </w:pPr>
      <w:r w:rsidRPr="00531219">
        <w:rPr>
          <w:rFonts w:ascii="Arial" w:eastAsia="Times New Roman" w:hAnsi="Arial" w:cs="Arial"/>
          <w:b/>
          <w:lang w:val="es-MX"/>
        </w:rPr>
        <w:t>c)</w:t>
      </w:r>
      <w:r w:rsidRPr="00531219">
        <w:rPr>
          <w:rFonts w:ascii="Arial" w:eastAsia="Times New Roman" w:hAnsi="Arial" w:cs="Arial"/>
          <w:lang w:val="es-MX"/>
        </w:rPr>
        <w:t xml:space="preserve"> </w:t>
      </w:r>
      <w:r w:rsidRPr="00531219">
        <w:rPr>
          <w:rFonts w:ascii="Arial" w:eastAsia="Times New Roman" w:hAnsi="Arial" w:cs="Arial"/>
          <w:lang w:val="es-MX"/>
        </w:rPr>
        <w:tab/>
        <w:t>Cuando existan circunstancias, debidamente justificadas, que provoquen la extinción de la necesidad para adquirir los bienes y que de continuarse con el procedimiento de contratación se pudiera ocasionar un daño o perjuicio a la Convocante.</w:t>
      </w:r>
    </w:p>
    <w:p w:rsidR="00B90147" w:rsidRPr="00531219" w:rsidRDefault="00B90147" w:rsidP="00B90147">
      <w:pPr>
        <w:jc w:val="both"/>
        <w:rPr>
          <w:rFonts w:ascii="Arial" w:eastAsia="Times New Roman" w:hAnsi="Arial" w:cs="Arial"/>
          <w:lang w:val="es-MX"/>
        </w:rPr>
      </w:pPr>
    </w:p>
    <w:p w:rsidR="00B90147" w:rsidRPr="00531219" w:rsidRDefault="00B90147" w:rsidP="00B90147">
      <w:pPr>
        <w:shd w:val="clear" w:color="auto" w:fill="C0C0C0"/>
        <w:jc w:val="both"/>
        <w:rPr>
          <w:rFonts w:ascii="Arial" w:eastAsia="Times New Roman" w:hAnsi="Arial" w:cs="Arial"/>
          <w:b/>
          <w:lang w:val="es-MX"/>
        </w:rPr>
      </w:pPr>
      <w:r w:rsidRPr="00531219">
        <w:rPr>
          <w:rFonts w:ascii="Arial" w:eastAsia="Times New Roman" w:hAnsi="Arial" w:cs="Arial"/>
          <w:b/>
          <w:lang w:val="es-MX"/>
        </w:rPr>
        <w:t>9.</w:t>
      </w:r>
      <w:r w:rsidRPr="00531219">
        <w:rPr>
          <w:rFonts w:ascii="Arial" w:eastAsia="Times New Roman" w:hAnsi="Arial" w:cs="Arial"/>
          <w:b/>
          <w:lang w:val="es-MX"/>
        </w:rPr>
        <w:tab/>
        <w:t>LICITACIÓN DESIERTA.</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La licitación se declarará desierta en los siguientes casos: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A)</w:t>
      </w:r>
      <w:r w:rsidRPr="00531219">
        <w:rPr>
          <w:rFonts w:ascii="Arial" w:eastAsia="Times New Roman" w:hAnsi="Arial" w:cs="Arial"/>
          <w:lang w:val="es-MX"/>
        </w:rPr>
        <w:tab/>
        <w:t>Si vencido el plazo de venta de las bases de licitación, nadie las adquiere.</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B)</w:t>
      </w:r>
      <w:r w:rsidRPr="00531219">
        <w:rPr>
          <w:rFonts w:ascii="Arial" w:eastAsia="Times New Roman" w:hAnsi="Arial" w:cs="Arial"/>
          <w:lang w:val="es-MX"/>
        </w:rPr>
        <w:tab/>
        <w:t>Si no se registra cuando menos un licitante al acto de presentación de proposiciones y apertura de propuestas técnicas.</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C)</w:t>
      </w:r>
      <w:r w:rsidRPr="00531219">
        <w:rPr>
          <w:rFonts w:ascii="Arial" w:eastAsia="Times New Roman" w:hAnsi="Arial" w:cs="Arial"/>
          <w:lang w:val="es-MX"/>
        </w:rPr>
        <w:tab/>
        <w:t>Si al abrir las propuestas, no se encuentra cuando menos una que cumpla con todos los requisitos establecidos en las bases de la licitación.</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D)</w:t>
      </w:r>
      <w:r w:rsidRPr="00531219">
        <w:rPr>
          <w:rFonts w:ascii="Arial" w:eastAsia="Times New Roman" w:hAnsi="Arial" w:cs="Arial"/>
          <w:lang w:val="es-MX"/>
        </w:rPr>
        <w:tab/>
        <w:t>Si en cualquier momento del procedimiento no existe al menos un licitante que continúe en el mismo, por cualquier causa.</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E)</w:t>
      </w:r>
      <w:r w:rsidRPr="00531219">
        <w:rPr>
          <w:rFonts w:ascii="Arial" w:eastAsia="Times New Roman" w:hAnsi="Arial" w:cs="Arial"/>
          <w:lang w:val="es-MX"/>
        </w:rPr>
        <w:tab/>
        <w:t xml:space="preserve">Si sus precios no fueran aceptables para el Instituto Estatal de Educación para      </w:t>
      </w: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lang w:val="es-MX"/>
        </w:rPr>
        <w:t xml:space="preserve">       Adultos.</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b/>
          <w:lang w:val="es-MX"/>
        </w:rPr>
        <w:t>F)</w:t>
      </w:r>
      <w:r w:rsidRPr="00531219">
        <w:rPr>
          <w:rFonts w:ascii="Arial" w:eastAsia="Times New Roman" w:hAnsi="Arial" w:cs="Arial"/>
          <w:lang w:val="es-MX"/>
        </w:rPr>
        <w:t xml:space="preserve">   El no cumplir con la documentación solicitada  en los Anexos de las presentes  </w:t>
      </w:r>
    </w:p>
    <w:p w:rsidR="00B90147" w:rsidRPr="00531219" w:rsidRDefault="00B90147" w:rsidP="00B90147">
      <w:pPr>
        <w:ind w:left="1134" w:hanging="425"/>
        <w:jc w:val="both"/>
        <w:rPr>
          <w:rFonts w:ascii="Arial" w:eastAsia="Times New Roman" w:hAnsi="Arial" w:cs="Arial"/>
          <w:lang w:val="es-MX"/>
        </w:rPr>
      </w:pPr>
      <w:r w:rsidRPr="00531219">
        <w:rPr>
          <w:rFonts w:ascii="Arial" w:eastAsia="Times New Roman" w:hAnsi="Arial" w:cs="Arial"/>
          <w:lang w:val="es-MX"/>
        </w:rPr>
        <w:t xml:space="preserve">       Bases.</w:t>
      </w:r>
    </w:p>
    <w:p w:rsidR="00B90147" w:rsidRPr="00531219" w:rsidRDefault="00B90147" w:rsidP="00B90147">
      <w:pPr>
        <w:jc w:val="both"/>
        <w:rPr>
          <w:rFonts w:ascii="Arial" w:eastAsia="Times New Roman" w:hAnsi="Arial" w:cs="Arial"/>
          <w:lang w:val="es-MX"/>
        </w:rPr>
      </w:pPr>
    </w:p>
    <w:p w:rsidR="00B90147" w:rsidRPr="00531219" w:rsidRDefault="00B90147" w:rsidP="00B90147">
      <w:pPr>
        <w:shd w:val="clear" w:color="auto" w:fill="C0C0C0"/>
        <w:jc w:val="both"/>
        <w:rPr>
          <w:rFonts w:ascii="Arial" w:eastAsia="Times New Roman" w:hAnsi="Arial" w:cs="Arial"/>
          <w:b/>
          <w:lang w:val="es-MX"/>
        </w:rPr>
      </w:pPr>
      <w:r w:rsidRPr="00531219">
        <w:rPr>
          <w:rFonts w:ascii="Arial" w:eastAsia="Times New Roman" w:hAnsi="Arial" w:cs="Arial"/>
          <w:b/>
          <w:lang w:val="es-MX"/>
        </w:rPr>
        <w:t>10.</w:t>
      </w:r>
      <w:r w:rsidRPr="00531219">
        <w:rPr>
          <w:rFonts w:ascii="Arial" w:eastAsia="Times New Roman" w:hAnsi="Arial" w:cs="Arial"/>
          <w:b/>
          <w:lang w:val="es-MX"/>
        </w:rPr>
        <w:tab/>
        <w:t>RESCISIÓN DEL CONTRATO.</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Procederá la rescisión administrativa del contrato:</w:t>
      </w:r>
    </w:p>
    <w:p w:rsidR="00B90147" w:rsidRPr="00531219" w:rsidRDefault="00B90147" w:rsidP="00B90147">
      <w:pPr>
        <w:ind w:left="360"/>
        <w:jc w:val="both"/>
        <w:rPr>
          <w:rFonts w:ascii="Arial" w:eastAsia="Times New Roman" w:hAnsi="Arial" w:cs="Arial"/>
          <w:lang w:val="es-MX"/>
        </w:rPr>
      </w:pPr>
    </w:p>
    <w:p w:rsidR="000B745E" w:rsidRPr="00531219" w:rsidRDefault="000B745E" w:rsidP="00B90147">
      <w:pPr>
        <w:ind w:left="360"/>
        <w:jc w:val="both"/>
        <w:rPr>
          <w:rFonts w:ascii="Arial" w:eastAsia="Times New Roman" w:hAnsi="Arial" w:cs="Arial"/>
          <w:lang w:val="es-MX"/>
        </w:rPr>
      </w:pPr>
    </w:p>
    <w:p w:rsidR="00B90147" w:rsidRPr="00531219" w:rsidRDefault="00B90147" w:rsidP="00B90147">
      <w:pPr>
        <w:numPr>
          <w:ilvl w:val="0"/>
          <w:numId w:val="17"/>
        </w:numPr>
        <w:tabs>
          <w:tab w:val="clear" w:pos="720"/>
        </w:tabs>
        <w:ind w:left="1134" w:hanging="425"/>
        <w:jc w:val="both"/>
        <w:rPr>
          <w:rFonts w:ascii="Arial" w:eastAsia="Times New Roman" w:hAnsi="Arial" w:cs="Arial"/>
          <w:lang w:val="es-MX"/>
        </w:rPr>
      </w:pPr>
      <w:r w:rsidRPr="00531219">
        <w:rPr>
          <w:rFonts w:ascii="Arial" w:eastAsia="Times New Roman" w:hAnsi="Arial" w:cs="Arial"/>
          <w:lang w:val="es-MX"/>
        </w:rPr>
        <w:lastRenderedPageBreak/>
        <w:t xml:space="preserve">En caso de incumplimiento de las obligaciones a cargo del proveedor adjudicado, pudiendo la Convocante adjudicarlo conforme al procedimiento indicado en el artículo </w:t>
      </w:r>
      <w:r w:rsidR="00975C29" w:rsidRPr="00531219">
        <w:rPr>
          <w:rFonts w:ascii="Arial" w:eastAsia="Times New Roman" w:hAnsi="Arial" w:cs="Arial"/>
          <w:lang w:val="es-MX"/>
        </w:rPr>
        <w:t>50</w:t>
      </w:r>
      <w:r w:rsidRPr="00531219">
        <w:rPr>
          <w:rFonts w:ascii="Arial" w:eastAsia="Times New Roman" w:hAnsi="Arial" w:cs="Arial"/>
          <w:lang w:val="es-MX"/>
        </w:rPr>
        <w:t xml:space="preserve"> </w:t>
      </w:r>
      <w:r w:rsidR="00700A4D" w:rsidRPr="00531219">
        <w:rPr>
          <w:rFonts w:ascii="Arial" w:eastAsia="Times New Roman" w:hAnsi="Arial" w:cs="Arial"/>
          <w:lang w:val="es-MX"/>
        </w:rPr>
        <w:t>numero 2</w:t>
      </w:r>
      <w:r w:rsidRPr="00531219">
        <w:rPr>
          <w:rFonts w:ascii="Arial" w:eastAsia="Times New Roman" w:hAnsi="Arial" w:cs="Arial"/>
          <w:lang w:val="es-MX"/>
        </w:rPr>
        <w:t xml:space="preserve"> de la LAASPEC.</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numPr>
          <w:ilvl w:val="0"/>
          <w:numId w:val="17"/>
        </w:numPr>
        <w:tabs>
          <w:tab w:val="clear" w:pos="720"/>
        </w:tabs>
        <w:ind w:left="1134" w:hanging="425"/>
        <w:jc w:val="both"/>
        <w:rPr>
          <w:rFonts w:ascii="Arial" w:eastAsia="Times New Roman" w:hAnsi="Arial" w:cs="Arial"/>
          <w:lang w:val="es-MX"/>
        </w:rPr>
      </w:pPr>
      <w:r w:rsidRPr="00531219">
        <w:rPr>
          <w:rFonts w:ascii="Arial" w:eastAsia="Times New Roman" w:hAnsi="Arial" w:cs="Arial"/>
          <w:lang w:val="es-MX"/>
        </w:rPr>
        <w:t>En caso de que el (los) proveedor(es) adjudicado(s) ceda(n) en forma parcial o total los derechos u obligaciones derivadas de la licitación y/o del contrato.</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numPr>
          <w:ilvl w:val="0"/>
          <w:numId w:val="17"/>
        </w:numPr>
        <w:tabs>
          <w:tab w:val="clear" w:pos="720"/>
        </w:tabs>
        <w:ind w:left="1134" w:hanging="425"/>
        <w:jc w:val="both"/>
        <w:rPr>
          <w:rFonts w:ascii="Arial" w:eastAsia="Times New Roman" w:hAnsi="Arial" w:cs="Arial"/>
          <w:lang w:val="es-MX"/>
        </w:rPr>
      </w:pPr>
      <w:r w:rsidRPr="00531219">
        <w:rPr>
          <w:rFonts w:ascii="Arial" w:eastAsia="Times New Roman" w:hAnsi="Arial" w:cs="Arial"/>
          <w:lang w:val="es-MX"/>
        </w:rPr>
        <w:t>Cuando la suma de las penas por atraso alcancen el mismo monto que correspondería a la garantía de cumplimiento, en ningún caso excederán del 10% del monto adjudicado.</w:t>
      </w:r>
    </w:p>
    <w:p w:rsidR="00B90147" w:rsidRPr="00531219" w:rsidRDefault="00B90147" w:rsidP="00B90147">
      <w:pPr>
        <w:ind w:left="1134" w:hanging="425"/>
        <w:jc w:val="both"/>
        <w:rPr>
          <w:rFonts w:ascii="Arial" w:eastAsia="Times New Roman" w:hAnsi="Arial" w:cs="Arial"/>
          <w:lang w:val="es-MX"/>
        </w:rPr>
      </w:pPr>
    </w:p>
    <w:p w:rsidR="00B90147" w:rsidRPr="00531219" w:rsidRDefault="00B90147" w:rsidP="00B90147">
      <w:pPr>
        <w:numPr>
          <w:ilvl w:val="0"/>
          <w:numId w:val="17"/>
        </w:numPr>
        <w:tabs>
          <w:tab w:val="clear" w:pos="720"/>
        </w:tabs>
        <w:ind w:left="1134" w:hanging="425"/>
        <w:jc w:val="both"/>
        <w:rPr>
          <w:rFonts w:ascii="Arial" w:eastAsia="Times New Roman" w:hAnsi="Arial" w:cs="Arial"/>
          <w:lang w:val="es-MX"/>
        </w:rPr>
      </w:pPr>
      <w:r w:rsidRPr="00531219">
        <w:rPr>
          <w:rFonts w:ascii="Arial" w:eastAsia="Times New Roman" w:hAnsi="Arial" w:cs="Arial"/>
          <w:lang w:val="es-MX"/>
        </w:rPr>
        <w:t>Cuando no coincidan las características del bien ofertado con el producto entregado, siendo menores que a las especificadas en el Anexo 1 técnico y muestra de estas bases.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En el supuesto de que sea rescindido el contrato, no procederá el cobro de penas convencionales por atraso, ni la contabilización de las mismas para hacer efectiva la garantía de cumplimiento.</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En caso de rescisión del contrato se aplicará la garantía de cumplimiento del contrato de manera proporcional al incumplimiento. </w:t>
      </w:r>
    </w:p>
    <w:p w:rsidR="00B90147" w:rsidRPr="00531219" w:rsidRDefault="00B90147" w:rsidP="00B90147">
      <w:pPr>
        <w:ind w:left="709"/>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El procedimiento de rescisión se llevará conforme a lo señalado en el artículo 5</w:t>
      </w:r>
      <w:r w:rsidR="00975C29" w:rsidRPr="00531219">
        <w:rPr>
          <w:rFonts w:ascii="Arial" w:eastAsia="Times New Roman" w:hAnsi="Arial" w:cs="Arial"/>
          <w:lang w:val="es-MX"/>
        </w:rPr>
        <w:t>9 de la LA</w:t>
      </w:r>
      <w:r w:rsidRPr="00531219">
        <w:rPr>
          <w:rFonts w:ascii="Arial" w:eastAsia="Times New Roman" w:hAnsi="Arial" w:cs="Arial"/>
          <w:lang w:val="es-MX"/>
        </w:rPr>
        <w:t>A</w:t>
      </w:r>
      <w:r w:rsidR="00975C29" w:rsidRPr="00531219">
        <w:rPr>
          <w:rFonts w:ascii="Arial" w:eastAsia="Times New Roman" w:hAnsi="Arial" w:cs="Arial"/>
          <w:lang w:val="es-MX"/>
        </w:rPr>
        <w:t>S</w:t>
      </w:r>
      <w:r w:rsidRPr="00531219">
        <w:rPr>
          <w:rFonts w:ascii="Arial" w:eastAsia="Times New Roman" w:hAnsi="Arial" w:cs="Arial"/>
          <w:lang w:val="es-MX"/>
        </w:rPr>
        <w:t>PEC, realizando el procedimiento que corresponda el área requeriente o receptora de los bienes y/o servicios.</w:t>
      </w: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             </w:t>
      </w: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Cuando el incumplimiento de las obligaciones del proveedor no derive del atraso, sino por otras causas establecidas en el contrato, se iniciará en cualquier momento posterior al incumplimiento el procedimiento de rescisión del contrato.</w:t>
      </w:r>
    </w:p>
    <w:p w:rsidR="00B90147" w:rsidRPr="00531219" w:rsidRDefault="00B90147" w:rsidP="00B90147">
      <w:pPr>
        <w:jc w:val="both"/>
        <w:rPr>
          <w:rFonts w:ascii="Arial" w:eastAsia="Times New Roman" w:hAnsi="Arial" w:cs="Arial"/>
          <w:lang w:val="es-MX"/>
        </w:rPr>
      </w:pPr>
    </w:p>
    <w:p w:rsidR="00B90147" w:rsidRPr="00531219" w:rsidRDefault="00B90147" w:rsidP="00B90147">
      <w:pPr>
        <w:shd w:val="clear" w:color="auto" w:fill="C0C0C0"/>
        <w:jc w:val="both"/>
        <w:rPr>
          <w:rFonts w:ascii="Arial" w:eastAsia="Times New Roman" w:hAnsi="Arial" w:cs="Arial"/>
          <w:b/>
          <w:lang w:val="es-MX"/>
        </w:rPr>
      </w:pPr>
      <w:r w:rsidRPr="00531219">
        <w:rPr>
          <w:rFonts w:ascii="Arial" w:eastAsia="Times New Roman" w:hAnsi="Arial" w:cs="Arial"/>
          <w:b/>
          <w:lang w:val="es-MX"/>
        </w:rPr>
        <w:t>11.</w:t>
      </w:r>
      <w:r w:rsidRPr="00531219">
        <w:rPr>
          <w:rFonts w:ascii="Arial" w:eastAsia="Times New Roman" w:hAnsi="Arial" w:cs="Arial"/>
          <w:b/>
          <w:lang w:val="es-MX"/>
        </w:rPr>
        <w:tab/>
        <w:t>INCONFORMIDADES.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Las inconformidades serán presentadas, a elección del licitante, por escrito o a través de medios remotos de comunicación electrónica que al efecto se establezcan ante </w:t>
      </w:r>
      <w:smartTag w:uri="urn:schemas-microsoft-com:office:smarttags" w:element="PersonName">
        <w:smartTagPr>
          <w:attr w:name="ProductID" w:val="la Contralor￭a General"/>
        </w:smartTagPr>
        <w:r w:rsidRPr="00531219">
          <w:rPr>
            <w:rFonts w:ascii="Arial" w:eastAsia="Times New Roman" w:hAnsi="Arial" w:cs="Arial"/>
            <w:lang w:val="es-MX"/>
          </w:rPr>
          <w:t>la Contraloría General</w:t>
        </w:r>
      </w:smartTag>
      <w:r w:rsidRPr="00531219">
        <w:rPr>
          <w:rFonts w:ascii="Arial" w:eastAsia="Times New Roman" w:hAnsi="Arial" w:cs="Arial"/>
          <w:lang w:val="es-MX"/>
        </w:rPr>
        <w:t xml:space="preserve"> del Poder Ejecutivo del Gobierno del Estado de Colima, dentro de los diez días hábiles siguientes a aquél en que ocurra el acto o el inconforme tenga conocimiento de éste.</w:t>
      </w:r>
    </w:p>
    <w:p w:rsidR="00B90147" w:rsidRPr="00531219" w:rsidRDefault="00B90147" w:rsidP="00B90147">
      <w:pPr>
        <w:jc w:val="both"/>
        <w:rPr>
          <w:rFonts w:ascii="Arial" w:eastAsia="Times New Roman" w:hAnsi="Arial" w:cs="Arial"/>
          <w:lang w:val="es-MX"/>
        </w:rPr>
      </w:pPr>
    </w:p>
    <w:p w:rsidR="000B745E" w:rsidRPr="00531219" w:rsidRDefault="000B745E" w:rsidP="00B90147">
      <w:pPr>
        <w:jc w:val="both"/>
        <w:rPr>
          <w:rFonts w:ascii="Arial" w:eastAsia="Times New Roman" w:hAnsi="Arial" w:cs="Arial"/>
          <w:lang w:val="es-MX"/>
        </w:rPr>
      </w:pPr>
    </w:p>
    <w:p w:rsidR="000B745E" w:rsidRPr="00531219" w:rsidRDefault="000B745E" w:rsidP="00B90147">
      <w:pPr>
        <w:jc w:val="both"/>
        <w:rPr>
          <w:rFonts w:ascii="Arial" w:eastAsia="Times New Roman" w:hAnsi="Arial" w:cs="Arial"/>
          <w:lang w:val="es-MX"/>
        </w:rPr>
      </w:pPr>
    </w:p>
    <w:p w:rsidR="000B745E" w:rsidRPr="00531219" w:rsidRDefault="000B745E" w:rsidP="00B90147">
      <w:pPr>
        <w:jc w:val="both"/>
        <w:rPr>
          <w:rFonts w:ascii="Arial" w:eastAsia="Times New Roman" w:hAnsi="Arial" w:cs="Arial"/>
          <w:lang w:val="es-MX"/>
        </w:rPr>
      </w:pPr>
    </w:p>
    <w:p w:rsidR="000B745E" w:rsidRPr="00531219" w:rsidRDefault="000B745E" w:rsidP="00B90147">
      <w:pPr>
        <w:jc w:val="both"/>
        <w:rPr>
          <w:rFonts w:ascii="Arial" w:eastAsia="Times New Roman" w:hAnsi="Arial" w:cs="Arial"/>
          <w:lang w:val="es-MX"/>
        </w:rPr>
      </w:pPr>
    </w:p>
    <w:p w:rsidR="000B745E" w:rsidRPr="00531219" w:rsidRDefault="000B745E" w:rsidP="00B90147">
      <w:pPr>
        <w:jc w:val="both"/>
        <w:rPr>
          <w:rFonts w:ascii="Arial" w:eastAsia="Times New Roman" w:hAnsi="Arial" w:cs="Arial"/>
          <w:lang w:val="es-MX"/>
        </w:rPr>
      </w:pPr>
    </w:p>
    <w:p w:rsidR="00B90147" w:rsidRPr="00531219" w:rsidRDefault="00B90147" w:rsidP="00B90147">
      <w:pPr>
        <w:shd w:val="clear" w:color="auto" w:fill="FFFFFF"/>
        <w:ind w:left="720" w:hanging="720"/>
        <w:jc w:val="both"/>
        <w:rPr>
          <w:rFonts w:ascii="Arial" w:eastAsia="Times New Roman" w:hAnsi="Arial" w:cs="Arial"/>
          <w:b/>
          <w:lang w:val="es-MX"/>
        </w:rPr>
      </w:pPr>
      <w:r w:rsidRPr="00531219">
        <w:rPr>
          <w:rFonts w:ascii="Arial" w:eastAsia="Times New Roman" w:hAnsi="Arial" w:cs="Arial"/>
          <w:b/>
          <w:lang w:val="es-MX"/>
        </w:rPr>
        <w:lastRenderedPageBreak/>
        <w:t xml:space="preserve">12. </w:t>
      </w:r>
      <w:r w:rsidRPr="00531219">
        <w:rPr>
          <w:rFonts w:ascii="Arial" w:eastAsia="Times New Roman" w:hAnsi="Arial" w:cs="Arial"/>
          <w:b/>
          <w:lang w:val="es-MX"/>
        </w:rPr>
        <w:tab/>
        <w:t>VICIOS OCULTOS.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right="-70"/>
        <w:jc w:val="both"/>
        <w:rPr>
          <w:rFonts w:ascii="Arial" w:eastAsia="Times New Roman" w:hAnsi="Arial" w:cs="Arial"/>
          <w:lang w:val="es-MX"/>
        </w:rPr>
      </w:pPr>
      <w:r w:rsidRPr="00531219">
        <w:rPr>
          <w:rFonts w:ascii="Arial" w:eastAsia="Times New Roman" w:hAnsi="Arial" w:cs="Arial"/>
          <w:lang w:val="es-MX"/>
        </w:rPr>
        <w:t>El proveedor adjudicado quedará obligado ante el Instituto Estatal de Educación para Adultos a responder de los defectos y vicios ocultos del producto, así como de cualquier otra responsabilidad en que incurra, en los términos señalados en las bases de la licitación, en el pedido respectivo y en el Código Civil del Estado de Colima.</w:t>
      </w:r>
    </w:p>
    <w:p w:rsidR="00B90147" w:rsidRPr="00531219" w:rsidRDefault="00B90147" w:rsidP="00B90147">
      <w:pPr>
        <w:jc w:val="both"/>
        <w:rPr>
          <w:rFonts w:ascii="Arial" w:eastAsia="Times New Roman" w:hAnsi="Arial" w:cs="Arial"/>
          <w:lang w:val="es-MX"/>
        </w:rPr>
      </w:pPr>
    </w:p>
    <w:p w:rsidR="00B90147" w:rsidRPr="00531219" w:rsidRDefault="00B90147" w:rsidP="00B90147">
      <w:pPr>
        <w:shd w:val="clear" w:color="auto" w:fill="C0C0C0"/>
        <w:jc w:val="both"/>
        <w:rPr>
          <w:rFonts w:ascii="Arial" w:eastAsia="Times New Roman" w:hAnsi="Arial" w:cs="Arial"/>
          <w:b/>
          <w:caps/>
          <w:lang w:val="es-MX"/>
        </w:rPr>
      </w:pPr>
      <w:r w:rsidRPr="00531219">
        <w:rPr>
          <w:rFonts w:ascii="Arial" w:eastAsia="Times New Roman" w:hAnsi="Arial" w:cs="Arial"/>
          <w:b/>
          <w:caps/>
          <w:lang w:val="es-MX"/>
        </w:rPr>
        <w:t>13.</w:t>
      </w:r>
      <w:r w:rsidRPr="00531219">
        <w:rPr>
          <w:rFonts w:ascii="Arial" w:eastAsia="Times New Roman" w:hAnsi="Arial" w:cs="Arial"/>
          <w:b/>
          <w:caps/>
          <w:lang w:val="es-MX"/>
        </w:rPr>
        <w:tab/>
        <w:t>REGISTRO DE DERECHOS.</w:t>
      </w:r>
    </w:p>
    <w:p w:rsidR="00B90147" w:rsidRPr="00531219" w:rsidRDefault="00B90147" w:rsidP="00B90147">
      <w:pPr>
        <w:jc w:val="both"/>
        <w:rPr>
          <w:rFonts w:ascii="Arial" w:eastAsia="Times New Roman" w:hAnsi="Arial" w:cs="Arial"/>
          <w:caps/>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El proveedor adjudicado asumirá la responsabilidad total en caso de que al proporcionar el bien o bienes, así como los servicios relacionados con los mismos, objeto de la licitación, viole el registro de derechos a nivel nacional o internacional, derechos de autor, propiedad intelectual o industrial, marcas o patentes, así como cualquier otra normatividad relacionada o similar.</w:t>
      </w:r>
    </w:p>
    <w:p w:rsidR="00B90147" w:rsidRPr="00531219" w:rsidRDefault="00B90147" w:rsidP="00B90147">
      <w:pPr>
        <w:ind w:left="709"/>
        <w:jc w:val="both"/>
        <w:rPr>
          <w:rFonts w:ascii="Arial" w:eastAsia="Times New Roman" w:hAnsi="Arial" w:cs="Arial"/>
          <w:lang w:val="es-MX"/>
        </w:rPr>
      </w:pPr>
    </w:p>
    <w:p w:rsidR="00B90147" w:rsidRPr="00531219" w:rsidRDefault="00B90147" w:rsidP="00B90147">
      <w:pPr>
        <w:shd w:val="clear" w:color="auto" w:fill="C0C0C0"/>
        <w:jc w:val="both"/>
        <w:rPr>
          <w:rFonts w:ascii="Arial" w:eastAsia="Times New Roman" w:hAnsi="Arial" w:cs="Arial"/>
          <w:b/>
          <w:lang w:val="es-MX"/>
        </w:rPr>
      </w:pPr>
      <w:r w:rsidRPr="00531219">
        <w:rPr>
          <w:rFonts w:ascii="Arial" w:eastAsia="Times New Roman" w:hAnsi="Arial" w:cs="Arial"/>
          <w:b/>
          <w:lang w:val="es-MX"/>
        </w:rPr>
        <w:t>14.</w:t>
      </w:r>
      <w:r w:rsidRPr="00531219">
        <w:rPr>
          <w:rFonts w:ascii="Arial" w:eastAsia="Times New Roman" w:hAnsi="Arial" w:cs="Arial"/>
          <w:b/>
          <w:lang w:val="es-MX"/>
        </w:rPr>
        <w:tab/>
        <w:t>IMPUESTOS.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El Instituto Estatal de Educación para Adultos pagará únicamente el importe correspondiente al Impuesto al Valor Agregado.</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Los permisos, autorizaciones o licencias necesarias serán por cuenta del licitante adjudicado sin cargo adicional alguno para la dependencia.</w:t>
      </w:r>
    </w:p>
    <w:p w:rsidR="00B90147" w:rsidRPr="00531219" w:rsidRDefault="00B90147" w:rsidP="00B90147">
      <w:pPr>
        <w:jc w:val="both"/>
        <w:rPr>
          <w:rFonts w:ascii="Arial" w:eastAsia="Times New Roman" w:hAnsi="Arial" w:cs="Arial"/>
          <w:lang w:val="es-MX"/>
        </w:rPr>
      </w:pPr>
    </w:p>
    <w:p w:rsidR="00B90147" w:rsidRPr="00531219" w:rsidRDefault="00B90147" w:rsidP="00B90147">
      <w:pPr>
        <w:shd w:val="clear" w:color="auto" w:fill="C0C0C0"/>
        <w:jc w:val="both"/>
        <w:rPr>
          <w:rFonts w:ascii="Arial" w:eastAsia="Times New Roman" w:hAnsi="Arial" w:cs="Arial"/>
          <w:b/>
          <w:lang w:val="es-MX"/>
        </w:rPr>
      </w:pPr>
      <w:r w:rsidRPr="00531219">
        <w:rPr>
          <w:rFonts w:ascii="Arial" w:eastAsia="Times New Roman" w:hAnsi="Arial" w:cs="Arial"/>
          <w:b/>
          <w:lang w:val="es-MX"/>
        </w:rPr>
        <w:t>15.</w:t>
      </w:r>
      <w:r w:rsidRPr="00531219">
        <w:rPr>
          <w:rFonts w:ascii="Arial" w:eastAsia="Times New Roman" w:hAnsi="Arial" w:cs="Arial"/>
          <w:b/>
          <w:lang w:val="es-MX"/>
        </w:rPr>
        <w:tab/>
        <w:t>SANCIONES.</w:t>
      </w:r>
    </w:p>
    <w:p w:rsidR="000B745E" w:rsidRPr="00531219" w:rsidRDefault="000B745E"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B90147" w:rsidRPr="00531219" w:rsidRDefault="00B90147" w:rsidP="00B90147">
      <w:pPr>
        <w:ind w:left="709"/>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De conformidad a lo establecido en los artículos 3</w:t>
      </w:r>
      <w:r w:rsidR="00BB42C4" w:rsidRPr="00531219">
        <w:rPr>
          <w:rFonts w:ascii="Arial" w:eastAsia="Times New Roman" w:hAnsi="Arial" w:cs="Arial"/>
          <w:lang w:val="es-MX"/>
        </w:rPr>
        <w:t>2</w:t>
      </w:r>
      <w:r w:rsidRPr="00531219">
        <w:rPr>
          <w:rFonts w:ascii="Arial" w:eastAsia="Times New Roman" w:hAnsi="Arial" w:cs="Arial"/>
          <w:lang w:val="es-MX"/>
        </w:rPr>
        <w:t>, fracción X</w:t>
      </w:r>
      <w:r w:rsidR="00BB42C4" w:rsidRPr="00531219">
        <w:rPr>
          <w:rFonts w:ascii="Arial" w:eastAsia="Times New Roman" w:hAnsi="Arial" w:cs="Arial"/>
          <w:lang w:val="es-MX"/>
        </w:rPr>
        <w:t>I</w:t>
      </w:r>
      <w:r w:rsidRPr="00531219">
        <w:rPr>
          <w:rFonts w:ascii="Arial" w:eastAsia="Times New Roman" w:hAnsi="Arial" w:cs="Arial"/>
          <w:lang w:val="es-MX"/>
        </w:rPr>
        <w:t xml:space="preserve">V,  </w:t>
      </w:r>
      <w:r w:rsidR="00B31D4C" w:rsidRPr="00531219">
        <w:rPr>
          <w:rFonts w:ascii="Arial" w:eastAsia="Times New Roman" w:hAnsi="Arial" w:cs="Arial"/>
          <w:lang w:val="es-MX"/>
        </w:rPr>
        <w:t>93, 98</w:t>
      </w:r>
      <w:r w:rsidRPr="00531219">
        <w:rPr>
          <w:rFonts w:ascii="Arial" w:eastAsia="Times New Roman" w:hAnsi="Arial" w:cs="Arial"/>
          <w:lang w:val="es-MX"/>
        </w:rPr>
        <w:t xml:space="preserve"> y </w:t>
      </w:r>
      <w:r w:rsidR="00B31D4C" w:rsidRPr="00531219">
        <w:rPr>
          <w:rFonts w:ascii="Arial" w:eastAsia="Times New Roman" w:hAnsi="Arial" w:cs="Arial"/>
          <w:lang w:val="es-MX"/>
        </w:rPr>
        <w:t>99</w:t>
      </w:r>
      <w:r w:rsidRPr="00531219">
        <w:rPr>
          <w:rFonts w:ascii="Arial" w:eastAsia="Times New Roman" w:hAnsi="Arial" w:cs="Arial"/>
          <w:lang w:val="es-MX"/>
        </w:rPr>
        <w:t xml:space="preserve"> de la LEY DE ADQUISICIONES, </w:t>
      </w:r>
      <w:r w:rsidR="00195A1B" w:rsidRPr="00531219">
        <w:rPr>
          <w:rFonts w:ascii="Arial" w:eastAsia="Times New Roman" w:hAnsi="Arial" w:cs="Arial"/>
          <w:lang w:val="es-MX"/>
        </w:rPr>
        <w:t xml:space="preserve">ARRENDAMIENTOS Y </w:t>
      </w:r>
      <w:r w:rsidRPr="00531219">
        <w:rPr>
          <w:rFonts w:ascii="Arial" w:eastAsia="Times New Roman" w:hAnsi="Arial" w:cs="Arial"/>
          <w:lang w:val="es-MX"/>
        </w:rPr>
        <w:t>SERVICIOS PÚBLICO</w:t>
      </w:r>
      <w:r w:rsidR="000B745E" w:rsidRPr="00531219">
        <w:rPr>
          <w:rFonts w:ascii="Arial" w:eastAsia="Times New Roman" w:hAnsi="Arial" w:cs="Arial"/>
          <w:lang w:val="es-MX"/>
        </w:rPr>
        <w:t>S</w:t>
      </w:r>
      <w:r w:rsidRPr="00531219">
        <w:rPr>
          <w:rFonts w:ascii="Arial" w:eastAsia="Times New Roman" w:hAnsi="Arial" w:cs="Arial"/>
          <w:lang w:val="es-MX"/>
        </w:rPr>
        <w:t xml:space="preserve"> </w:t>
      </w:r>
      <w:r w:rsidR="00195A1B" w:rsidRPr="00531219">
        <w:rPr>
          <w:rFonts w:ascii="Arial" w:eastAsia="Times New Roman" w:hAnsi="Arial" w:cs="Arial"/>
          <w:lang w:val="es-MX"/>
        </w:rPr>
        <w:t>DE</w:t>
      </w:r>
      <w:r w:rsidRPr="00531219">
        <w:rPr>
          <w:rFonts w:ascii="Arial" w:eastAsia="Times New Roman" w:hAnsi="Arial" w:cs="Arial"/>
          <w:lang w:val="es-MX"/>
        </w:rPr>
        <w:t xml:space="preserve">L ESTADO DE COLIMA, la Convocante, inhabilitará temporalmente para participar en procedimientos de contratación o celebrar contratos regulados por la citada ley, por un plazo no menor a tres meses ni mayor a cinco años, al licitante o proveedor que </w:t>
      </w:r>
      <w:r w:rsidR="0064270A" w:rsidRPr="00531219">
        <w:rPr>
          <w:rFonts w:ascii="Arial" w:eastAsia="Times New Roman" w:hAnsi="Arial" w:cs="Arial"/>
          <w:lang w:val="es-MX"/>
        </w:rPr>
        <w:t>cometa alguna de las siguientes faltas:</w:t>
      </w:r>
    </w:p>
    <w:p w:rsidR="00B90147" w:rsidRPr="00531219" w:rsidRDefault="00B90147" w:rsidP="00B90147">
      <w:pPr>
        <w:jc w:val="both"/>
        <w:rPr>
          <w:rFonts w:ascii="Arial" w:eastAsia="Times New Roman" w:hAnsi="Arial" w:cs="Arial"/>
          <w:lang w:val="es-MX"/>
        </w:rPr>
      </w:pPr>
    </w:p>
    <w:p w:rsidR="00B31D4C" w:rsidRPr="00531219" w:rsidRDefault="00B90147" w:rsidP="00B90147">
      <w:pPr>
        <w:ind w:left="993" w:hanging="284"/>
        <w:jc w:val="both"/>
        <w:rPr>
          <w:rFonts w:ascii="Arial" w:eastAsia="Times New Roman" w:hAnsi="Arial" w:cs="Arial"/>
          <w:lang w:val="es-MX"/>
        </w:rPr>
      </w:pPr>
      <w:r w:rsidRPr="00531219">
        <w:rPr>
          <w:rFonts w:ascii="Arial" w:eastAsia="Times New Roman" w:hAnsi="Arial" w:cs="Arial"/>
          <w:lang w:val="es-MX"/>
        </w:rPr>
        <w:t>I</w:t>
      </w:r>
      <w:r w:rsidRPr="00531219">
        <w:rPr>
          <w:rFonts w:ascii="Arial" w:eastAsia="Times New Roman" w:hAnsi="Arial" w:cs="Arial"/>
          <w:lang w:val="es-MX"/>
        </w:rPr>
        <w:tab/>
      </w:r>
      <w:r w:rsidR="00B31D4C" w:rsidRPr="00531219">
        <w:rPr>
          <w:rFonts w:ascii="Arial" w:eastAsia="Times New Roman" w:hAnsi="Arial" w:cs="Arial"/>
          <w:lang w:val="es-MX"/>
        </w:rPr>
        <w:t>No formalizar el contrato que se ha adjudicado.</w:t>
      </w:r>
    </w:p>
    <w:p w:rsidR="00B31D4C" w:rsidRPr="00531219" w:rsidRDefault="00B31D4C" w:rsidP="00B90147">
      <w:pPr>
        <w:ind w:left="993" w:hanging="284"/>
        <w:jc w:val="both"/>
        <w:rPr>
          <w:rFonts w:ascii="Arial" w:eastAsia="Times New Roman" w:hAnsi="Arial" w:cs="Arial"/>
          <w:lang w:val="es-MX"/>
        </w:rPr>
      </w:pPr>
    </w:p>
    <w:p w:rsidR="00B31D4C" w:rsidRPr="00531219" w:rsidRDefault="00B31D4C" w:rsidP="00B90147">
      <w:pPr>
        <w:ind w:left="993" w:hanging="284"/>
        <w:jc w:val="both"/>
        <w:rPr>
          <w:rFonts w:ascii="Arial" w:eastAsia="Times New Roman" w:hAnsi="Arial" w:cs="Arial"/>
          <w:lang w:val="es-MX"/>
        </w:rPr>
      </w:pPr>
      <w:r w:rsidRPr="00531219">
        <w:rPr>
          <w:rFonts w:ascii="Arial" w:eastAsia="Times New Roman" w:hAnsi="Arial" w:cs="Arial"/>
          <w:lang w:val="es-MX"/>
        </w:rPr>
        <w:t>II</w:t>
      </w:r>
      <w:r w:rsidRPr="00531219">
        <w:rPr>
          <w:rFonts w:ascii="Arial" w:eastAsia="Times New Roman" w:hAnsi="Arial" w:cs="Arial"/>
          <w:lang w:val="es-MX"/>
        </w:rPr>
        <w:tab/>
        <w:t>O</w:t>
      </w:r>
      <w:r w:rsidR="0064270A" w:rsidRPr="00531219">
        <w:rPr>
          <w:rFonts w:ascii="Arial" w:eastAsia="Times New Roman" w:hAnsi="Arial" w:cs="Arial"/>
          <w:lang w:val="es-MX"/>
        </w:rPr>
        <w:t>mitir presentar las garantías.</w:t>
      </w:r>
    </w:p>
    <w:p w:rsidR="0064270A" w:rsidRPr="00531219" w:rsidRDefault="0064270A" w:rsidP="00B90147">
      <w:pPr>
        <w:ind w:left="993" w:hanging="284"/>
        <w:jc w:val="both"/>
        <w:rPr>
          <w:rFonts w:ascii="Arial" w:eastAsia="Times New Roman" w:hAnsi="Arial" w:cs="Arial"/>
          <w:lang w:val="es-MX"/>
        </w:rPr>
      </w:pPr>
    </w:p>
    <w:p w:rsidR="0064270A" w:rsidRPr="00531219" w:rsidRDefault="0064270A" w:rsidP="00B90147">
      <w:pPr>
        <w:ind w:left="993" w:hanging="284"/>
        <w:jc w:val="both"/>
        <w:rPr>
          <w:rFonts w:ascii="Arial" w:eastAsia="Times New Roman" w:hAnsi="Arial" w:cs="Arial"/>
          <w:lang w:val="es-MX"/>
        </w:rPr>
      </w:pPr>
      <w:r w:rsidRPr="00531219">
        <w:rPr>
          <w:rFonts w:ascii="Arial" w:eastAsia="Times New Roman" w:hAnsi="Arial" w:cs="Arial"/>
          <w:lang w:val="es-MX"/>
        </w:rPr>
        <w:t>III</w:t>
      </w:r>
      <w:r w:rsidRPr="00531219">
        <w:rPr>
          <w:rFonts w:ascii="Arial" w:eastAsia="Times New Roman" w:hAnsi="Arial" w:cs="Arial"/>
          <w:lang w:val="es-MX"/>
        </w:rPr>
        <w:tab/>
        <w:t>Presentar documentación falsa.</w:t>
      </w:r>
    </w:p>
    <w:p w:rsidR="0064270A" w:rsidRPr="00531219" w:rsidRDefault="0064270A" w:rsidP="00B90147">
      <w:pPr>
        <w:ind w:left="993" w:hanging="284"/>
        <w:jc w:val="both"/>
        <w:rPr>
          <w:rFonts w:ascii="Arial" w:eastAsia="Times New Roman" w:hAnsi="Arial" w:cs="Arial"/>
          <w:lang w:val="es-MX"/>
        </w:rPr>
      </w:pPr>
    </w:p>
    <w:p w:rsidR="0064270A" w:rsidRPr="00531219" w:rsidRDefault="0064270A" w:rsidP="00B90147">
      <w:pPr>
        <w:ind w:left="993" w:hanging="284"/>
        <w:jc w:val="both"/>
        <w:rPr>
          <w:rFonts w:ascii="Arial" w:eastAsia="Times New Roman" w:hAnsi="Arial" w:cs="Arial"/>
          <w:lang w:val="es-MX"/>
        </w:rPr>
      </w:pPr>
      <w:r w:rsidRPr="00531219">
        <w:rPr>
          <w:rFonts w:ascii="Arial" w:eastAsia="Times New Roman" w:hAnsi="Arial" w:cs="Arial"/>
          <w:lang w:val="es-MX"/>
        </w:rPr>
        <w:t>IV</w:t>
      </w:r>
      <w:r w:rsidRPr="00531219">
        <w:rPr>
          <w:rFonts w:ascii="Arial" w:eastAsia="Times New Roman" w:hAnsi="Arial" w:cs="Arial"/>
          <w:lang w:val="es-MX"/>
        </w:rPr>
        <w:tab/>
        <w:t>La participación de un licitante con una razón social diversa, con el propósito de evadir una inhabilitación.</w:t>
      </w:r>
    </w:p>
    <w:p w:rsidR="0064270A" w:rsidRPr="00531219" w:rsidRDefault="0064270A" w:rsidP="00B90147">
      <w:pPr>
        <w:ind w:left="993" w:hanging="284"/>
        <w:jc w:val="both"/>
        <w:rPr>
          <w:rFonts w:ascii="Arial" w:eastAsia="Times New Roman" w:hAnsi="Arial" w:cs="Arial"/>
          <w:lang w:val="es-MX"/>
        </w:rPr>
      </w:pPr>
    </w:p>
    <w:p w:rsidR="0064270A" w:rsidRPr="00531219" w:rsidRDefault="0064270A" w:rsidP="00B90147">
      <w:pPr>
        <w:ind w:left="993" w:hanging="284"/>
        <w:jc w:val="both"/>
        <w:rPr>
          <w:rFonts w:ascii="Arial" w:eastAsia="Times New Roman" w:hAnsi="Arial" w:cs="Arial"/>
          <w:lang w:val="es-MX"/>
        </w:rPr>
      </w:pPr>
      <w:r w:rsidRPr="00531219">
        <w:rPr>
          <w:rFonts w:ascii="Arial" w:eastAsia="Times New Roman" w:hAnsi="Arial" w:cs="Arial"/>
          <w:lang w:val="es-MX"/>
        </w:rPr>
        <w:t>V</w:t>
      </w:r>
      <w:r w:rsidRPr="00531219">
        <w:rPr>
          <w:rFonts w:ascii="Arial" w:eastAsia="Times New Roman" w:hAnsi="Arial" w:cs="Arial"/>
          <w:lang w:val="es-MX"/>
        </w:rPr>
        <w:tab/>
        <w:t>La participación de empresas con socios en común dentro de una misma licitación.</w:t>
      </w:r>
    </w:p>
    <w:p w:rsidR="0064270A" w:rsidRPr="00531219" w:rsidRDefault="0064270A" w:rsidP="00B90147">
      <w:pPr>
        <w:ind w:left="993" w:hanging="284"/>
        <w:jc w:val="both"/>
        <w:rPr>
          <w:rFonts w:ascii="Arial" w:eastAsia="Times New Roman" w:hAnsi="Arial" w:cs="Arial"/>
          <w:lang w:val="es-MX"/>
        </w:rPr>
      </w:pPr>
    </w:p>
    <w:p w:rsidR="0064270A" w:rsidRPr="00531219" w:rsidRDefault="0064270A" w:rsidP="00B90147">
      <w:pPr>
        <w:ind w:left="993" w:hanging="284"/>
        <w:jc w:val="both"/>
        <w:rPr>
          <w:rFonts w:ascii="Arial" w:eastAsia="Times New Roman" w:hAnsi="Arial" w:cs="Arial"/>
          <w:lang w:val="es-MX"/>
        </w:rPr>
      </w:pPr>
      <w:r w:rsidRPr="00531219">
        <w:rPr>
          <w:rFonts w:ascii="Arial" w:eastAsia="Times New Roman" w:hAnsi="Arial" w:cs="Arial"/>
          <w:lang w:val="es-MX"/>
        </w:rPr>
        <w:t>VI</w:t>
      </w:r>
      <w:r w:rsidRPr="00531219">
        <w:rPr>
          <w:rFonts w:ascii="Arial" w:eastAsia="Times New Roman" w:hAnsi="Arial" w:cs="Arial"/>
          <w:lang w:val="es-MX"/>
        </w:rPr>
        <w:tab/>
      </w:r>
      <w:r w:rsidR="000F7E2F" w:rsidRPr="00531219">
        <w:rPr>
          <w:rFonts w:ascii="Arial" w:eastAsia="Times New Roman" w:hAnsi="Arial" w:cs="Arial"/>
          <w:lang w:val="es-MX"/>
        </w:rPr>
        <w:t xml:space="preserve"> </w:t>
      </w:r>
      <w:r w:rsidRPr="00531219">
        <w:rPr>
          <w:rFonts w:ascii="Arial" w:eastAsia="Times New Roman" w:hAnsi="Arial" w:cs="Arial"/>
          <w:lang w:val="es-MX"/>
        </w:rPr>
        <w:t xml:space="preserve">El incumplimiento </w:t>
      </w:r>
      <w:r w:rsidR="00C502EE" w:rsidRPr="00531219">
        <w:rPr>
          <w:rFonts w:ascii="Arial" w:eastAsia="Times New Roman" w:hAnsi="Arial" w:cs="Arial"/>
          <w:lang w:val="es-MX"/>
        </w:rPr>
        <w:t>contractual con daño y perjuicio grave; o</w:t>
      </w:r>
    </w:p>
    <w:p w:rsidR="00C502EE" w:rsidRPr="00531219" w:rsidRDefault="00C502EE" w:rsidP="00B90147">
      <w:pPr>
        <w:ind w:left="993" w:hanging="284"/>
        <w:jc w:val="both"/>
        <w:rPr>
          <w:rFonts w:ascii="Arial" w:eastAsia="Times New Roman" w:hAnsi="Arial" w:cs="Arial"/>
          <w:lang w:val="es-MX"/>
        </w:rPr>
      </w:pPr>
    </w:p>
    <w:p w:rsidR="000F7E2F" w:rsidRPr="00531219" w:rsidRDefault="000F7E2F" w:rsidP="00B90147">
      <w:pPr>
        <w:ind w:left="993" w:hanging="284"/>
        <w:jc w:val="both"/>
        <w:rPr>
          <w:rFonts w:ascii="Arial" w:eastAsia="Times New Roman" w:hAnsi="Arial" w:cs="Arial"/>
          <w:lang w:val="es-MX"/>
        </w:rPr>
      </w:pPr>
      <w:r w:rsidRPr="00531219">
        <w:rPr>
          <w:rFonts w:ascii="Arial" w:eastAsia="Times New Roman" w:hAnsi="Arial" w:cs="Arial"/>
          <w:lang w:val="es-MX"/>
        </w:rPr>
        <w:t xml:space="preserve">VII El conflicto de intereses entre el funcionario público y la empresa conforme a lo </w:t>
      </w:r>
    </w:p>
    <w:p w:rsidR="00C502EE" w:rsidRPr="00531219" w:rsidRDefault="000F7E2F" w:rsidP="000F7E2F">
      <w:pPr>
        <w:ind w:left="993"/>
        <w:jc w:val="both"/>
        <w:rPr>
          <w:rFonts w:ascii="Arial" w:eastAsia="Times New Roman" w:hAnsi="Arial" w:cs="Arial"/>
          <w:lang w:val="es-MX"/>
        </w:rPr>
      </w:pPr>
      <w:r w:rsidRPr="00531219">
        <w:rPr>
          <w:rFonts w:ascii="Arial" w:eastAsia="Times New Roman" w:hAnsi="Arial" w:cs="Arial"/>
          <w:lang w:val="es-MX"/>
        </w:rPr>
        <w:t xml:space="preserve"> establecido en el artículo 38 de esta ley.</w:t>
      </w:r>
    </w:p>
    <w:p w:rsidR="00B90147" w:rsidRPr="00531219" w:rsidRDefault="00B90147" w:rsidP="00B90147">
      <w:pPr>
        <w:ind w:left="993" w:hanging="284"/>
        <w:jc w:val="both"/>
        <w:rPr>
          <w:rFonts w:ascii="Arial" w:eastAsia="Times New Roman" w:hAnsi="Arial" w:cs="Arial"/>
          <w:lang w:val="es-MX"/>
        </w:rPr>
      </w:pPr>
    </w:p>
    <w:p w:rsidR="00B90147" w:rsidRPr="00531219" w:rsidRDefault="00B90147" w:rsidP="00B90147">
      <w:pPr>
        <w:shd w:val="clear" w:color="auto" w:fill="C0C0C0"/>
        <w:jc w:val="both"/>
        <w:rPr>
          <w:rFonts w:ascii="Arial" w:eastAsia="Times New Roman" w:hAnsi="Arial" w:cs="Arial"/>
          <w:b/>
          <w:lang w:val="es-MX"/>
        </w:rPr>
      </w:pPr>
      <w:r w:rsidRPr="00531219">
        <w:rPr>
          <w:rFonts w:ascii="Arial" w:eastAsia="Times New Roman" w:hAnsi="Arial" w:cs="Arial"/>
          <w:b/>
          <w:lang w:val="es-MX"/>
        </w:rPr>
        <w:t>16.</w:t>
      </w:r>
      <w:r w:rsidRPr="00531219">
        <w:rPr>
          <w:rFonts w:ascii="Arial" w:eastAsia="Times New Roman" w:hAnsi="Arial" w:cs="Arial"/>
          <w:b/>
          <w:lang w:val="es-MX"/>
        </w:rPr>
        <w:tab/>
        <w:t>PENAS CONVENCIONALES.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El Instituto Estatal de Educación para Adultos, aplicará penas convencionales al proveedor adjudicado, por la demora en la entrega de los bienes objeto de esta licitación, por una cantidad igual al </w:t>
      </w:r>
      <w:r w:rsidRPr="00531219">
        <w:rPr>
          <w:rFonts w:ascii="Arial" w:eastAsia="Times New Roman" w:hAnsi="Arial" w:cs="Arial"/>
          <w:u w:val="single"/>
          <w:lang w:val="es-MX"/>
        </w:rPr>
        <w:t>cinco al millar</w:t>
      </w:r>
      <w:r w:rsidRPr="00531219">
        <w:rPr>
          <w:rFonts w:ascii="Arial" w:eastAsia="Times New Roman" w:hAnsi="Arial" w:cs="Arial"/>
          <w:lang w:val="es-MX"/>
        </w:rPr>
        <w:t xml:space="preserve"> </w:t>
      </w:r>
      <w:r w:rsidRPr="00531219">
        <w:rPr>
          <w:rFonts w:ascii="Arial" w:eastAsia="Times New Roman" w:hAnsi="Arial" w:cs="Arial"/>
          <w:u w:val="single"/>
          <w:lang w:val="es-MX"/>
        </w:rPr>
        <w:t>diario</w:t>
      </w:r>
      <w:r w:rsidRPr="00531219">
        <w:rPr>
          <w:rFonts w:ascii="Arial" w:eastAsia="Times New Roman" w:hAnsi="Arial" w:cs="Arial"/>
          <w:lang w:val="es-MX"/>
        </w:rPr>
        <w:t xml:space="preserve"> mientras dure el incumplimiento; pasados 10 días naturales del incumplimiento se procederá a la rescisión y cancelación del contrato y se hará efectiva la garantía de cumplimiento del mismo por lo que dichas penas no excederán del monto de la garantía de cumplimiento del contrato. El pago de las penas deberá ser mediante cheque certificado a favor del Instituto Estatal de Educación para Adultos en Moneda Nacional y </w:t>
      </w:r>
      <w:r w:rsidRPr="00531219">
        <w:rPr>
          <w:rFonts w:ascii="Arial" w:eastAsia="Times New Roman" w:hAnsi="Arial" w:cs="Arial"/>
          <w:u w:val="single"/>
          <w:lang w:val="es-MX"/>
        </w:rPr>
        <w:t>eliminando centavos</w:t>
      </w:r>
      <w:r w:rsidRPr="00531219">
        <w:rPr>
          <w:rFonts w:ascii="Arial" w:eastAsia="Times New Roman" w:hAnsi="Arial" w:cs="Arial"/>
          <w:lang w:val="es-MX"/>
        </w:rPr>
        <w:t>.</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El pago se realizará por el proveedor adjudicado, a través de </w:t>
      </w:r>
      <w:r w:rsidRPr="00531219">
        <w:rPr>
          <w:rFonts w:ascii="Arial" w:eastAsia="Times New Roman" w:hAnsi="Arial" w:cs="Arial"/>
          <w:b/>
          <w:lang w:val="es-MX"/>
        </w:rPr>
        <w:t>cheque certificado a favor del Instituto Estatal de Educación para Adultos,</w:t>
      </w:r>
      <w:r w:rsidRPr="00531219">
        <w:rPr>
          <w:rFonts w:ascii="Arial" w:eastAsia="Times New Roman" w:hAnsi="Arial" w:cs="Arial"/>
          <w:lang w:val="es-MX"/>
        </w:rPr>
        <w:t xml:space="preserve"> acompañado de un escrito debidamente firmado por el representante o apoderado legal del proveedor en el que señale los días de atraso y el monto  correspondiente.</w:t>
      </w:r>
    </w:p>
    <w:p w:rsidR="00B90147" w:rsidRPr="00531219" w:rsidRDefault="00B90147" w:rsidP="00B90147">
      <w:pPr>
        <w:jc w:val="both"/>
        <w:rPr>
          <w:rFonts w:ascii="Arial" w:eastAsia="Times New Roman" w:hAnsi="Arial" w:cs="Arial"/>
        </w:rPr>
      </w:pPr>
    </w:p>
    <w:p w:rsidR="00B90147" w:rsidRPr="00531219" w:rsidRDefault="00B90147" w:rsidP="00B90147">
      <w:pPr>
        <w:tabs>
          <w:tab w:val="left" w:pos="709"/>
        </w:tabs>
        <w:ind w:left="709"/>
        <w:jc w:val="both"/>
        <w:rPr>
          <w:rFonts w:ascii="Arial" w:eastAsia="Times New Roman" w:hAnsi="Arial" w:cs="Arial"/>
          <w:b/>
          <w:lang w:val="es-MX"/>
        </w:rPr>
      </w:pPr>
      <w:r w:rsidRPr="00531219">
        <w:rPr>
          <w:rFonts w:ascii="Arial" w:eastAsia="Times New Roman" w:hAnsi="Arial" w:cs="Arial"/>
          <w:b/>
          <w:lang w:val="es-MX"/>
        </w:rPr>
        <w:t>El pago del producto quedará condicionado, proporcionalmente, al pago que el proveedor deba efectuar por concepto de penas convencionales.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requeriente o receptora de los bienes.</w:t>
      </w:r>
    </w:p>
    <w:p w:rsidR="00B90147" w:rsidRPr="00531219" w:rsidRDefault="00B90147" w:rsidP="00B90147">
      <w:pPr>
        <w:jc w:val="both"/>
        <w:rPr>
          <w:rFonts w:ascii="Arial" w:eastAsia="Times New Roman" w:hAnsi="Arial" w:cs="Arial"/>
          <w:lang w:val="es-MX"/>
        </w:rPr>
      </w:pPr>
    </w:p>
    <w:p w:rsidR="00B90147" w:rsidRPr="00531219" w:rsidRDefault="00B90147" w:rsidP="00B90147">
      <w:pPr>
        <w:shd w:val="clear" w:color="auto" w:fill="C0C0C0"/>
        <w:ind w:left="709" w:hanging="709"/>
        <w:jc w:val="both"/>
        <w:rPr>
          <w:rFonts w:ascii="Arial" w:eastAsia="Times New Roman" w:hAnsi="Arial" w:cs="Arial"/>
          <w:b/>
          <w:lang w:val="es-MX"/>
        </w:rPr>
      </w:pPr>
      <w:r w:rsidRPr="00531219">
        <w:rPr>
          <w:rFonts w:ascii="Arial" w:eastAsia="Times New Roman" w:hAnsi="Arial" w:cs="Arial"/>
          <w:b/>
          <w:lang w:val="es-MX"/>
        </w:rPr>
        <w:t>17.</w:t>
      </w:r>
      <w:r w:rsidRPr="00531219">
        <w:rPr>
          <w:rFonts w:ascii="Arial" w:eastAsia="Times New Roman" w:hAnsi="Arial" w:cs="Arial"/>
          <w:b/>
          <w:lang w:val="es-MX"/>
        </w:rPr>
        <w:tab/>
        <w:t>PROHIBICIÓN DE NEGOCIACIÓN DE LAS BASES Y PROPUESTAS.</w:t>
      </w:r>
    </w:p>
    <w:p w:rsidR="00B90147" w:rsidRPr="00531219" w:rsidRDefault="00B90147" w:rsidP="00B90147">
      <w:pPr>
        <w:jc w:val="both"/>
        <w:rPr>
          <w:rFonts w:ascii="Arial" w:eastAsia="Times New Roman" w:hAnsi="Arial" w:cs="Arial"/>
          <w:b/>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Ninguna de las condiciones contenidas en las presentes bases, así como en las proposiciones presentadas por los licitantes, podrán ser negociadas, conforme a lo dispuesto en la LEY DE ADQUISICIONES, </w:t>
      </w:r>
      <w:r w:rsidR="000F7E2F" w:rsidRPr="00531219">
        <w:rPr>
          <w:rFonts w:ascii="Arial" w:eastAsia="Times New Roman" w:hAnsi="Arial" w:cs="Arial"/>
          <w:lang w:val="es-MX"/>
        </w:rPr>
        <w:t xml:space="preserve">ARRENDAMIENTOS Y </w:t>
      </w:r>
      <w:r w:rsidRPr="00531219">
        <w:rPr>
          <w:rFonts w:ascii="Arial" w:eastAsia="Times New Roman" w:hAnsi="Arial" w:cs="Arial"/>
          <w:lang w:val="es-MX"/>
        </w:rPr>
        <w:t>SERVICIOS PÚBLICO</w:t>
      </w:r>
      <w:r w:rsidR="000B745E" w:rsidRPr="00531219">
        <w:rPr>
          <w:rFonts w:ascii="Arial" w:eastAsia="Times New Roman" w:hAnsi="Arial" w:cs="Arial"/>
          <w:lang w:val="es-MX"/>
        </w:rPr>
        <w:t>S</w:t>
      </w:r>
      <w:r w:rsidRPr="00531219">
        <w:rPr>
          <w:rFonts w:ascii="Arial" w:eastAsia="Times New Roman" w:hAnsi="Arial" w:cs="Arial"/>
          <w:lang w:val="es-MX"/>
        </w:rPr>
        <w:t xml:space="preserve"> </w:t>
      </w:r>
      <w:r w:rsidR="000F7E2F" w:rsidRPr="00531219">
        <w:rPr>
          <w:rFonts w:ascii="Arial" w:eastAsia="Times New Roman" w:hAnsi="Arial" w:cs="Arial"/>
          <w:lang w:val="es-MX"/>
        </w:rPr>
        <w:t>DE</w:t>
      </w:r>
      <w:r w:rsidRPr="00531219">
        <w:rPr>
          <w:rFonts w:ascii="Arial" w:eastAsia="Times New Roman" w:hAnsi="Arial" w:cs="Arial"/>
          <w:lang w:val="es-MX"/>
        </w:rPr>
        <w:t>L ESTADO DE COLIMA.</w:t>
      </w:r>
    </w:p>
    <w:p w:rsidR="000F7E2F" w:rsidRPr="00531219" w:rsidRDefault="000F7E2F" w:rsidP="00B90147">
      <w:pPr>
        <w:jc w:val="both"/>
        <w:rPr>
          <w:rFonts w:ascii="Arial" w:eastAsia="Times New Roman" w:hAnsi="Arial" w:cs="Arial"/>
          <w:lang w:val="es-MX"/>
        </w:rPr>
      </w:pPr>
    </w:p>
    <w:p w:rsidR="00B90147" w:rsidRPr="00531219" w:rsidRDefault="00B90147" w:rsidP="00B90147">
      <w:pPr>
        <w:shd w:val="clear" w:color="auto" w:fill="C0C0C0"/>
        <w:jc w:val="both"/>
        <w:rPr>
          <w:rFonts w:ascii="Arial" w:eastAsia="Times New Roman" w:hAnsi="Arial" w:cs="Arial"/>
          <w:b/>
          <w:lang w:val="es-MX"/>
        </w:rPr>
      </w:pPr>
      <w:r w:rsidRPr="00531219">
        <w:rPr>
          <w:rFonts w:ascii="Arial" w:eastAsia="Times New Roman" w:hAnsi="Arial" w:cs="Arial"/>
          <w:b/>
          <w:lang w:val="es-MX"/>
        </w:rPr>
        <w:t>18.</w:t>
      </w:r>
      <w:r w:rsidRPr="00531219">
        <w:rPr>
          <w:rFonts w:ascii="Arial" w:eastAsia="Times New Roman" w:hAnsi="Arial" w:cs="Arial"/>
          <w:b/>
          <w:lang w:val="es-MX"/>
        </w:rPr>
        <w:tab/>
        <w:t xml:space="preserve"> CONTROVERSIAS. </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Las controversias que se susciten con motivo de esta licitación se resolverán con apego a lo previsto en la LEY DE ADQUISICIONES, </w:t>
      </w:r>
      <w:r w:rsidR="000F7E2F" w:rsidRPr="00531219">
        <w:rPr>
          <w:rFonts w:ascii="Arial" w:eastAsia="Times New Roman" w:hAnsi="Arial" w:cs="Arial"/>
          <w:lang w:val="es-MX"/>
        </w:rPr>
        <w:t xml:space="preserve">ARRENDAMIENTOS Y </w:t>
      </w:r>
      <w:r w:rsidRPr="00531219">
        <w:rPr>
          <w:rFonts w:ascii="Arial" w:eastAsia="Times New Roman" w:hAnsi="Arial" w:cs="Arial"/>
          <w:lang w:val="es-MX"/>
        </w:rPr>
        <w:t>SERVICIOS PÚBLICO</w:t>
      </w:r>
      <w:r w:rsidR="000B745E" w:rsidRPr="00531219">
        <w:rPr>
          <w:rFonts w:ascii="Arial" w:eastAsia="Times New Roman" w:hAnsi="Arial" w:cs="Arial"/>
          <w:lang w:val="es-MX"/>
        </w:rPr>
        <w:t>S</w:t>
      </w:r>
      <w:r w:rsidRPr="00531219">
        <w:rPr>
          <w:rFonts w:ascii="Arial" w:eastAsia="Times New Roman" w:hAnsi="Arial" w:cs="Arial"/>
          <w:lang w:val="es-MX"/>
        </w:rPr>
        <w:t xml:space="preserve"> </w:t>
      </w:r>
      <w:r w:rsidR="000F7E2F" w:rsidRPr="00531219">
        <w:rPr>
          <w:rFonts w:ascii="Arial" w:eastAsia="Times New Roman" w:hAnsi="Arial" w:cs="Arial"/>
          <w:lang w:val="es-MX"/>
        </w:rPr>
        <w:t>D</w:t>
      </w:r>
      <w:r w:rsidRPr="00531219">
        <w:rPr>
          <w:rFonts w:ascii="Arial" w:eastAsia="Times New Roman" w:hAnsi="Arial" w:cs="Arial"/>
          <w:lang w:val="es-MX"/>
        </w:rPr>
        <w:t xml:space="preserve">EL ESTADO DE COLIMA. </w:t>
      </w:r>
    </w:p>
    <w:p w:rsidR="00B90147" w:rsidRPr="00531219" w:rsidRDefault="00B90147" w:rsidP="00B90147">
      <w:pPr>
        <w:jc w:val="both"/>
        <w:rPr>
          <w:rFonts w:ascii="Arial" w:eastAsia="Times New Roman" w:hAnsi="Arial" w:cs="Arial"/>
          <w:lang w:val="es-MX"/>
        </w:rPr>
      </w:pPr>
    </w:p>
    <w:p w:rsidR="00B90147" w:rsidRPr="00531219" w:rsidRDefault="00B90147" w:rsidP="00B90147">
      <w:pPr>
        <w:shd w:val="clear" w:color="auto" w:fill="C0C0C0"/>
        <w:jc w:val="both"/>
        <w:rPr>
          <w:rFonts w:ascii="Arial" w:eastAsia="Times New Roman" w:hAnsi="Arial" w:cs="Arial"/>
          <w:b/>
          <w:lang w:val="es-MX"/>
        </w:rPr>
      </w:pPr>
      <w:r w:rsidRPr="00531219">
        <w:rPr>
          <w:rFonts w:ascii="Arial" w:eastAsia="Times New Roman" w:hAnsi="Arial" w:cs="Arial"/>
          <w:b/>
          <w:lang w:val="es-MX"/>
        </w:rPr>
        <w:t>19.</w:t>
      </w:r>
      <w:r w:rsidRPr="00531219">
        <w:rPr>
          <w:rFonts w:ascii="Arial" w:eastAsia="Times New Roman" w:hAnsi="Arial" w:cs="Arial"/>
          <w:b/>
          <w:lang w:val="es-MX"/>
        </w:rPr>
        <w:tab/>
        <w:t>RECOMENDACIONES.</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Las puertas de la sala en que se celebre el acto de </w:t>
      </w:r>
      <w:r w:rsidRPr="00531219">
        <w:rPr>
          <w:rFonts w:ascii="Arial" w:eastAsia="Times New Roman" w:hAnsi="Arial" w:cs="Arial"/>
          <w:u w:val="single"/>
          <w:lang w:val="es-MX"/>
        </w:rPr>
        <w:t>presentación de proposiciones y apertura de propuestas técnicas</w:t>
      </w:r>
      <w:r w:rsidRPr="00531219">
        <w:rPr>
          <w:rFonts w:ascii="Arial" w:eastAsia="Times New Roman" w:hAnsi="Arial" w:cs="Arial"/>
          <w:lang w:val="es-MX"/>
        </w:rPr>
        <w:t xml:space="preserve"> de la licitación se cerrarán en punto de la fecha y hora programada para este acto, aceptándose el ingreso de quienes lleguen posteriormente, pero no los sobres que contengan sus propuestas, por lo que se sugiere a los licitantes inscritos, se presenten y registren su asistencia dentro de los treinta minutos previos al inicio del mismo.</w:t>
      </w:r>
    </w:p>
    <w:p w:rsidR="00B90147" w:rsidRPr="00531219" w:rsidRDefault="00B90147" w:rsidP="00B90147">
      <w:pPr>
        <w:jc w:val="both"/>
        <w:rPr>
          <w:rFonts w:ascii="Arial" w:eastAsia="Times New Roman" w:hAnsi="Arial" w:cs="Arial"/>
          <w:lang w:val="es-MX"/>
        </w:rPr>
      </w:pPr>
    </w:p>
    <w:p w:rsidR="00B90147" w:rsidRPr="00531219" w:rsidRDefault="00B90147" w:rsidP="00B90147">
      <w:pPr>
        <w:shd w:val="clear" w:color="auto" w:fill="C0C0C0"/>
        <w:jc w:val="both"/>
        <w:rPr>
          <w:rFonts w:ascii="Arial" w:eastAsia="Times New Roman" w:hAnsi="Arial" w:cs="Arial"/>
          <w:b/>
          <w:shd w:val="clear" w:color="auto" w:fill="FFFFFF"/>
          <w:lang w:val="es-MX"/>
        </w:rPr>
      </w:pPr>
      <w:r w:rsidRPr="00531219">
        <w:rPr>
          <w:rFonts w:ascii="Arial" w:eastAsia="Times New Roman" w:hAnsi="Arial" w:cs="Arial"/>
          <w:b/>
          <w:shd w:val="clear" w:color="auto" w:fill="FFFFFF"/>
          <w:lang w:val="es-MX"/>
        </w:rPr>
        <w:t>20.</w:t>
      </w:r>
      <w:r w:rsidRPr="00531219">
        <w:rPr>
          <w:rFonts w:ascii="Arial" w:eastAsia="Times New Roman" w:hAnsi="Arial" w:cs="Arial"/>
          <w:b/>
          <w:shd w:val="clear" w:color="auto" w:fill="FFFFFF"/>
          <w:lang w:val="es-MX"/>
        </w:rPr>
        <w:tab/>
        <w:t xml:space="preserve">ASISTENCIA A LOS ACTOS PÚBLICOS DE </w:t>
      </w:r>
      <w:smartTag w:uri="urn:schemas-microsoft-com:office:smarttags" w:element="PersonName">
        <w:smartTagPr>
          <w:attr w:name="ProductID" w:val="LA LICITACIￓN."/>
        </w:smartTagPr>
        <w:r w:rsidRPr="00531219">
          <w:rPr>
            <w:rFonts w:ascii="Arial" w:eastAsia="Times New Roman" w:hAnsi="Arial" w:cs="Arial"/>
            <w:b/>
            <w:shd w:val="clear" w:color="auto" w:fill="FFFFFF"/>
            <w:lang w:val="es-MX"/>
          </w:rPr>
          <w:t>LA LICITACIÓN.</w:t>
        </w:r>
      </w:smartTag>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A los actos de las licitaciones son carácter público podrán asistir los licitantes cuyas propuestas hayan sido desechadas durante el procedimiento,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0648D" w:rsidRPr="00531219" w:rsidRDefault="0080648D" w:rsidP="00B90147">
      <w:pPr>
        <w:ind w:left="709"/>
        <w:jc w:val="both"/>
        <w:rPr>
          <w:rFonts w:ascii="Arial" w:eastAsia="Times New Roman" w:hAnsi="Arial" w:cs="Arial"/>
          <w:lang w:val="es-MX"/>
        </w:rPr>
      </w:pP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21       FIRMA DEL CONTRATO.</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La formalización del (los) contrato (s) deberá realizarse </w:t>
      </w:r>
      <w:r w:rsidRPr="00531219">
        <w:rPr>
          <w:rFonts w:ascii="Arial" w:eastAsia="Times New Roman" w:hAnsi="Arial" w:cs="Arial"/>
          <w:b/>
          <w:lang w:val="es-MX"/>
        </w:rPr>
        <w:t>en un plazo no mayor a cinco días hábiles</w:t>
      </w:r>
      <w:r w:rsidRPr="00531219">
        <w:rPr>
          <w:rFonts w:ascii="Arial" w:eastAsia="Times New Roman" w:hAnsi="Arial" w:cs="Arial"/>
          <w:lang w:val="es-MX"/>
        </w:rPr>
        <w:t xml:space="preserve"> posterior a la fecha del fallo correspond</w:t>
      </w:r>
      <w:r w:rsidR="0080648D" w:rsidRPr="00531219">
        <w:rPr>
          <w:rFonts w:ascii="Arial" w:eastAsia="Times New Roman" w:hAnsi="Arial" w:cs="Arial"/>
          <w:lang w:val="es-MX"/>
        </w:rPr>
        <w:t xml:space="preserve">iente en </w:t>
      </w:r>
      <w:r w:rsidRPr="00531219">
        <w:rPr>
          <w:rFonts w:ascii="Arial" w:eastAsia="Times New Roman" w:hAnsi="Arial" w:cs="Arial"/>
          <w:lang w:val="es-MX"/>
        </w:rPr>
        <w:t xml:space="preserve">el Instituto Estatal de Educación para Adultos con el Jefe del Departamento de Administración y Finanzas del mismo en un horario de 9:00 a 14:00 horas. </w:t>
      </w:r>
    </w:p>
    <w:p w:rsidR="00B90147" w:rsidRPr="00531219" w:rsidRDefault="00B90147" w:rsidP="00B90147">
      <w:pPr>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rPr>
      </w:pPr>
      <w:r w:rsidRPr="00531219">
        <w:rPr>
          <w:rFonts w:ascii="Arial" w:eastAsia="Times New Roman" w:hAnsi="Arial" w:cs="Arial"/>
          <w:lang w:val="es-MX"/>
        </w:rPr>
        <w:t>El licitante adjudicado que firme el pedido deberá presentar copia simple</w:t>
      </w:r>
      <w:r w:rsidRPr="00531219">
        <w:rPr>
          <w:rFonts w:ascii="Arial" w:eastAsia="Times New Roman" w:hAnsi="Arial" w:cs="Arial"/>
        </w:rPr>
        <w:t>, según sea el caso de la siguiente documentación:</w:t>
      </w:r>
    </w:p>
    <w:p w:rsidR="00B90147" w:rsidRPr="00531219" w:rsidRDefault="00B90147" w:rsidP="00B90147">
      <w:pPr>
        <w:jc w:val="both"/>
        <w:rPr>
          <w:rFonts w:ascii="Arial" w:eastAsia="Times New Roman" w:hAnsi="Arial" w:cs="Arial"/>
        </w:rPr>
      </w:pPr>
    </w:p>
    <w:p w:rsidR="00B90147" w:rsidRPr="00531219" w:rsidRDefault="00B90147" w:rsidP="00B90147">
      <w:pPr>
        <w:ind w:left="708"/>
        <w:jc w:val="both"/>
        <w:rPr>
          <w:rFonts w:ascii="Arial" w:eastAsia="Times New Roman" w:hAnsi="Arial" w:cs="Arial"/>
          <w:i/>
          <w:lang w:val="es-MX"/>
        </w:rPr>
      </w:pPr>
      <w:r w:rsidRPr="00531219">
        <w:rPr>
          <w:rFonts w:ascii="Arial" w:eastAsia="Times New Roman" w:hAnsi="Arial" w:cs="Arial"/>
          <w:b/>
          <w:i/>
          <w:lang w:val="es-MX"/>
        </w:rPr>
        <w:t>Personas física:</w:t>
      </w:r>
      <w:r w:rsidRPr="00531219">
        <w:rPr>
          <w:rFonts w:ascii="Arial" w:eastAsia="Times New Roman" w:hAnsi="Arial" w:cs="Arial"/>
          <w:i/>
          <w:lang w:val="es-MX"/>
        </w:rPr>
        <w:t xml:space="preserve"> </w:t>
      </w:r>
    </w:p>
    <w:p w:rsidR="00B90147" w:rsidRPr="00531219" w:rsidRDefault="00B90147" w:rsidP="00B90147">
      <w:pPr>
        <w:ind w:left="708"/>
        <w:jc w:val="both"/>
        <w:rPr>
          <w:rFonts w:ascii="Arial" w:eastAsia="Times New Roman" w:hAnsi="Arial" w:cs="Arial"/>
          <w:i/>
          <w:lang w:val="es-MX"/>
        </w:rPr>
      </w:pPr>
    </w:p>
    <w:p w:rsidR="00B90147" w:rsidRPr="00531219" w:rsidRDefault="00B90147" w:rsidP="00B90147">
      <w:pPr>
        <w:numPr>
          <w:ilvl w:val="0"/>
          <w:numId w:val="18"/>
        </w:numPr>
        <w:tabs>
          <w:tab w:val="num" w:pos="1134"/>
        </w:tabs>
        <w:ind w:left="1134" w:right="1190" w:hanging="425"/>
        <w:jc w:val="both"/>
        <w:rPr>
          <w:rFonts w:ascii="Arial" w:eastAsia="Times New Roman" w:hAnsi="Arial" w:cs="Arial"/>
        </w:rPr>
      </w:pPr>
      <w:r w:rsidRPr="00531219">
        <w:rPr>
          <w:rFonts w:ascii="Arial" w:eastAsia="Times New Roman" w:hAnsi="Arial" w:cs="Arial"/>
          <w:lang w:val="es-MX"/>
        </w:rPr>
        <w:t>Acta de nacimiento en original y copia para su cotejo</w:t>
      </w:r>
      <w:r w:rsidRPr="00531219">
        <w:rPr>
          <w:rFonts w:ascii="Arial" w:eastAsia="Times New Roman" w:hAnsi="Arial" w:cs="Arial"/>
        </w:rPr>
        <w:t>.</w:t>
      </w:r>
    </w:p>
    <w:p w:rsidR="00B90147" w:rsidRPr="00531219" w:rsidRDefault="00B90147" w:rsidP="00B90147">
      <w:pPr>
        <w:tabs>
          <w:tab w:val="num" w:pos="1134"/>
        </w:tabs>
        <w:ind w:left="709" w:right="1190"/>
        <w:jc w:val="both"/>
        <w:rPr>
          <w:rFonts w:ascii="Arial" w:eastAsia="Times New Roman" w:hAnsi="Arial" w:cs="Arial"/>
        </w:rPr>
      </w:pPr>
    </w:p>
    <w:p w:rsidR="00B90147" w:rsidRPr="00531219" w:rsidRDefault="00B90147" w:rsidP="00B90147">
      <w:pPr>
        <w:numPr>
          <w:ilvl w:val="0"/>
          <w:numId w:val="18"/>
        </w:numPr>
        <w:tabs>
          <w:tab w:val="num" w:pos="1134"/>
        </w:tabs>
        <w:ind w:left="1134" w:right="1190" w:hanging="425"/>
        <w:jc w:val="both"/>
        <w:rPr>
          <w:rFonts w:ascii="Arial" w:eastAsia="Times New Roman" w:hAnsi="Arial" w:cs="Arial"/>
        </w:rPr>
      </w:pPr>
      <w:r w:rsidRPr="00531219">
        <w:rPr>
          <w:rFonts w:ascii="Arial" w:eastAsia="Times New Roman" w:hAnsi="Arial" w:cs="Arial"/>
          <w:lang w:val="es-MX"/>
        </w:rPr>
        <w:t>Comprobante de domicilio fiscal con antigüedad no mayor a tres meses a la firma del contrato (Luz, Agua o Teléfono).</w:t>
      </w:r>
    </w:p>
    <w:p w:rsidR="00B90147" w:rsidRPr="00531219" w:rsidRDefault="00B90147" w:rsidP="00B90147">
      <w:pPr>
        <w:tabs>
          <w:tab w:val="num" w:pos="1134"/>
        </w:tabs>
        <w:ind w:left="709" w:right="1190"/>
        <w:jc w:val="both"/>
        <w:rPr>
          <w:rFonts w:ascii="Arial" w:eastAsia="Times New Roman" w:hAnsi="Arial" w:cs="Arial"/>
        </w:rPr>
      </w:pPr>
    </w:p>
    <w:p w:rsidR="00B90147" w:rsidRPr="00531219" w:rsidRDefault="00B90147" w:rsidP="00B90147">
      <w:pPr>
        <w:ind w:right="1190" w:firstLine="708"/>
        <w:jc w:val="both"/>
        <w:rPr>
          <w:rFonts w:ascii="Arial" w:eastAsia="Times New Roman" w:hAnsi="Arial" w:cs="Arial"/>
          <w:i/>
          <w:lang w:val="es-MX"/>
        </w:rPr>
      </w:pPr>
      <w:r w:rsidRPr="00531219">
        <w:rPr>
          <w:rFonts w:ascii="Arial" w:eastAsia="Times New Roman" w:hAnsi="Arial" w:cs="Arial"/>
          <w:b/>
          <w:i/>
          <w:lang w:val="es-MX"/>
        </w:rPr>
        <w:lastRenderedPageBreak/>
        <w:t>Personas Morales:</w:t>
      </w:r>
      <w:r w:rsidRPr="00531219">
        <w:rPr>
          <w:rFonts w:ascii="Arial" w:eastAsia="Times New Roman" w:hAnsi="Arial" w:cs="Arial"/>
          <w:i/>
          <w:lang w:val="es-MX"/>
        </w:rPr>
        <w:t xml:space="preserve"> </w:t>
      </w:r>
    </w:p>
    <w:p w:rsidR="00B90147" w:rsidRPr="00531219" w:rsidRDefault="00B90147" w:rsidP="00B90147">
      <w:pPr>
        <w:ind w:right="1190" w:firstLine="708"/>
        <w:jc w:val="both"/>
        <w:rPr>
          <w:rFonts w:ascii="Arial" w:eastAsia="Times New Roman" w:hAnsi="Arial" w:cs="Arial"/>
          <w:i/>
          <w:lang w:val="es-MX"/>
        </w:rPr>
      </w:pPr>
    </w:p>
    <w:p w:rsidR="00B90147" w:rsidRPr="00531219" w:rsidRDefault="00B90147" w:rsidP="00B90147">
      <w:pPr>
        <w:numPr>
          <w:ilvl w:val="0"/>
          <w:numId w:val="19"/>
        </w:numPr>
        <w:tabs>
          <w:tab w:val="clear" w:pos="360"/>
          <w:tab w:val="num" w:pos="1068"/>
          <w:tab w:val="num" w:pos="1134"/>
        </w:tabs>
        <w:ind w:left="1068" w:right="1190"/>
        <w:jc w:val="both"/>
        <w:rPr>
          <w:rFonts w:ascii="Arial" w:eastAsia="Times New Roman" w:hAnsi="Arial" w:cs="Arial"/>
        </w:rPr>
      </w:pPr>
      <w:r w:rsidRPr="00531219">
        <w:rPr>
          <w:rFonts w:ascii="Arial" w:eastAsia="Times New Roman" w:hAnsi="Arial" w:cs="Arial"/>
          <w:lang w:val="es-MX"/>
        </w:rPr>
        <w:t>Comprobante de domicilio fiscal con antigüedad no mayor a tres meses (Luz, Agua o Teléfono).</w:t>
      </w:r>
    </w:p>
    <w:p w:rsidR="0080648D" w:rsidRPr="00531219" w:rsidRDefault="0080648D" w:rsidP="00B90147">
      <w:pPr>
        <w:ind w:left="709"/>
        <w:jc w:val="both"/>
        <w:rPr>
          <w:rFonts w:ascii="Arial" w:eastAsia="Times New Roman" w:hAnsi="Arial" w:cs="Arial"/>
          <w:lang w:val="es-MX"/>
        </w:rPr>
      </w:pPr>
    </w:p>
    <w:p w:rsidR="00B90147" w:rsidRPr="00531219" w:rsidRDefault="00B90147" w:rsidP="00B90147">
      <w:pPr>
        <w:ind w:left="709"/>
        <w:jc w:val="both"/>
        <w:rPr>
          <w:rFonts w:ascii="Arial" w:eastAsia="Times New Roman" w:hAnsi="Arial" w:cs="Arial"/>
          <w:lang w:val="es-MX"/>
        </w:rPr>
      </w:pPr>
      <w:r w:rsidRPr="00531219">
        <w:rPr>
          <w:rFonts w:ascii="Arial" w:eastAsia="Times New Roman" w:hAnsi="Arial" w:cs="Arial"/>
          <w:lang w:val="es-MX"/>
        </w:rPr>
        <w:t xml:space="preserve">En el supuesto de que el proveedor adjudicado no se presente a firmar el </w:t>
      </w:r>
      <w:r w:rsidR="00046DBD" w:rsidRPr="00531219">
        <w:rPr>
          <w:rFonts w:ascii="Arial" w:eastAsia="Times New Roman" w:hAnsi="Arial" w:cs="Arial"/>
          <w:lang w:val="es-MX"/>
        </w:rPr>
        <w:t>contrato</w:t>
      </w:r>
      <w:r w:rsidRPr="00531219">
        <w:rPr>
          <w:rFonts w:ascii="Arial" w:eastAsia="Times New Roman" w:hAnsi="Arial" w:cs="Arial"/>
          <w:lang w:val="es-MX"/>
        </w:rPr>
        <w:t xml:space="preserve"> por causas que le sean imputables, será sancionado en los términos del artículo </w:t>
      </w:r>
      <w:r w:rsidR="00F34D3A" w:rsidRPr="00531219">
        <w:rPr>
          <w:rFonts w:ascii="Arial" w:eastAsia="Times New Roman" w:hAnsi="Arial" w:cs="Arial"/>
          <w:lang w:val="es-MX"/>
        </w:rPr>
        <w:t xml:space="preserve">93 </w:t>
      </w:r>
      <w:r w:rsidRPr="00531219">
        <w:rPr>
          <w:rFonts w:ascii="Arial" w:eastAsia="Times New Roman" w:hAnsi="Arial" w:cs="Arial"/>
          <w:lang w:val="es-MX"/>
        </w:rPr>
        <w:t xml:space="preserve">de la LEY DE ADQUISICIONES, </w:t>
      </w:r>
      <w:r w:rsidR="00F34D3A" w:rsidRPr="00531219">
        <w:rPr>
          <w:rFonts w:ascii="Arial" w:eastAsia="Times New Roman" w:hAnsi="Arial" w:cs="Arial"/>
          <w:lang w:val="es-MX"/>
        </w:rPr>
        <w:t xml:space="preserve">ARRENDAMIENTOS Y </w:t>
      </w:r>
      <w:r w:rsidRPr="00531219">
        <w:rPr>
          <w:rFonts w:ascii="Arial" w:eastAsia="Times New Roman" w:hAnsi="Arial" w:cs="Arial"/>
          <w:lang w:val="es-MX"/>
        </w:rPr>
        <w:t>SERVICIOS PÚBLICO</w:t>
      </w:r>
      <w:r w:rsidR="003F48CC" w:rsidRPr="00531219">
        <w:rPr>
          <w:rFonts w:ascii="Arial" w:eastAsia="Times New Roman" w:hAnsi="Arial" w:cs="Arial"/>
          <w:lang w:val="es-MX"/>
        </w:rPr>
        <w:t>S</w:t>
      </w:r>
      <w:r w:rsidRPr="00531219">
        <w:rPr>
          <w:rFonts w:ascii="Arial" w:eastAsia="Times New Roman" w:hAnsi="Arial" w:cs="Arial"/>
          <w:lang w:val="es-MX"/>
        </w:rPr>
        <w:t xml:space="preserve"> </w:t>
      </w:r>
      <w:r w:rsidR="00F34D3A" w:rsidRPr="00531219">
        <w:rPr>
          <w:rFonts w:ascii="Arial" w:eastAsia="Times New Roman" w:hAnsi="Arial" w:cs="Arial"/>
          <w:lang w:val="es-MX"/>
        </w:rPr>
        <w:t>DE</w:t>
      </w:r>
      <w:r w:rsidRPr="00531219">
        <w:rPr>
          <w:rFonts w:ascii="Arial" w:eastAsia="Times New Roman" w:hAnsi="Arial" w:cs="Arial"/>
          <w:lang w:val="es-MX"/>
        </w:rPr>
        <w:t>L ESTADO DE COLIMA.</w:t>
      </w:r>
    </w:p>
    <w:p w:rsidR="00B90147" w:rsidRPr="00531219" w:rsidRDefault="00B90147" w:rsidP="00B90147">
      <w:pPr>
        <w:jc w:val="both"/>
        <w:rPr>
          <w:rFonts w:ascii="Arial" w:eastAsia="Times New Roman" w:hAnsi="Arial" w:cs="Arial"/>
          <w:b/>
          <w:szCs w:val="20"/>
          <w:lang w:val="es-MX"/>
        </w:rPr>
      </w:pPr>
    </w:p>
    <w:p w:rsidR="00B90147" w:rsidRPr="00531219" w:rsidRDefault="00B90147" w:rsidP="00B90147">
      <w:pPr>
        <w:shd w:val="clear" w:color="auto" w:fill="C0C0C0"/>
        <w:jc w:val="both"/>
        <w:rPr>
          <w:rFonts w:ascii="Arial" w:eastAsia="Times New Roman" w:hAnsi="Arial" w:cs="Arial"/>
          <w:b/>
          <w:szCs w:val="20"/>
          <w:lang w:val="es-MX"/>
        </w:rPr>
      </w:pPr>
      <w:r w:rsidRPr="00531219">
        <w:rPr>
          <w:rFonts w:ascii="Arial" w:eastAsia="Times New Roman" w:hAnsi="Arial" w:cs="Arial"/>
          <w:b/>
          <w:szCs w:val="20"/>
          <w:lang w:val="es-MX"/>
        </w:rPr>
        <w:t>22.</w:t>
      </w:r>
      <w:r w:rsidRPr="00531219">
        <w:rPr>
          <w:rFonts w:ascii="Arial" w:eastAsia="Times New Roman" w:hAnsi="Arial" w:cs="Arial"/>
          <w:b/>
          <w:szCs w:val="20"/>
          <w:lang w:val="es-MX"/>
        </w:rPr>
        <w:tab/>
        <w:t>DEVOLUCIÓN DE VALES ELECTRÓNICOS.</w:t>
      </w: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ind w:left="709"/>
        <w:jc w:val="both"/>
        <w:rPr>
          <w:rFonts w:ascii="Arial" w:eastAsia="Times New Roman" w:hAnsi="Arial" w:cs="Arial"/>
          <w:szCs w:val="20"/>
          <w:lang w:val="es-MX"/>
        </w:rPr>
      </w:pPr>
      <w:r w:rsidRPr="00531219">
        <w:rPr>
          <w:rFonts w:ascii="Arial" w:eastAsia="Times New Roman" w:hAnsi="Arial" w:cs="Arial"/>
          <w:szCs w:val="20"/>
          <w:lang w:val="es-MX"/>
        </w:rPr>
        <w:t xml:space="preserve">En </w:t>
      </w:r>
      <w:r w:rsidR="00470430" w:rsidRPr="00531219">
        <w:rPr>
          <w:rFonts w:ascii="Arial" w:eastAsia="Times New Roman" w:hAnsi="Arial" w:cs="Arial"/>
          <w:szCs w:val="20"/>
          <w:lang w:val="es-MX"/>
        </w:rPr>
        <w:t>caso</w:t>
      </w:r>
      <w:r w:rsidRPr="00531219">
        <w:rPr>
          <w:rFonts w:ascii="Arial" w:eastAsia="Times New Roman" w:hAnsi="Arial" w:cs="Arial"/>
          <w:szCs w:val="20"/>
          <w:lang w:val="es-MX"/>
        </w:rPr>
        <w:t xml:space="preserve"> de que algunas tarjetas no sean entregadas o no reclamadas por el personal beneficiado, la empresa que resulte ganadora de la presente licitación, deberá de estar en condiciones de aceptar la devolución de dichas tarjetas y reintegrar los recursos respectivos. </w:t>
      </w:r>
    </w:p>
    <w:p w:rsidR="00B90147" w:rsidRPr="00531219" w:rsidRDefault="00B90147" w:rsidP="00B90147">
      <w:pPr>
        <w:jc w:val="both"/>
        <w:rPr>
          <w:rFonts w:ascii="Arial" w:eastAsia="Times New Roman" w:hAnsi="Arial" w:cs="Arial"/>
          <w:szCs w:val="20"/>
          <w:lang w:val="es-MX"/>
        </w:rPr>
      </w:pPr>
    </w:p>
    <w:p w:rsidR="00B90147" w:rsidRPr="00531219" w:rsidRDefault="005B17BE" w:rsidP="005B17BE">
      <w:pPr>
        <w:tabs>
          <w:tab w:val="left" w:pos="851"/>
        </w:tabs>
        <w:ind w:left="851" w:hanging="851"/>
        <w:jc w:val="both"/>
        <w:rPr>
          <w:rFonts w:ascii="Arial" w:eastAsia="Times New Roman" w:hAnsi="Arial" w:cs="Arial"/>
          <w:szCs w:val="20"/>
          <w:lang w:val="es-MX"/>
        </w:rPr>
      </w:pPr>
      <w:r w:rsidRPr="00531219">
        <w:rPr>
          <w:rFonts w:ascii="Arial" w:eastAsia="Times New Roman" w:hAnsi="Arial" w:cs="Arial"/>
          <w:b/>
          <w:szCs w:val="20"/>
          <w:lang w:val="es-MX"/>
        </w:rPr>
        <w:t>NOTA:</w:t>
      </w:r>
      <w:r w:rsidRPr="00531219">
        <w:rPr>
          <w:rFonts w:ascii="Arial" w:eastAsia="Times New Roman" w:hAnsi="Arial" w:cs="Arial"/>
          <w:szCs w:val="20"/>
          <w:lang w:val="es-MX"/>
        </w:rPr>
        <w:tab/>
        <w:t>En Cumplimiento al Artículo 40 Numero 17 de la Ley de Adquisiciones, Arrendamientos y Servicios Público</w:t>
      </w:r>
      <w:r w:rsidR="003F48CC" w:rsidRPr="00531219">
        <w:rPr>
          <w:rFonts w:ascii="Arial" w:eastAsia="Times New Roman" w:hAnsi="Arial" w:cs="Arial"/>
          <w:szCs w:val="20"/>
          <w:lang w:val="es-MX"/>
        </w:rPr>
        <w:t>s</w:t>
      </w:r>
      <w:r w:rsidRPr="00531219">
        <w:rPr>
          <w:rFonts w:ascii="Arial" w:eastAsia="Times New Roman" w:hAnsi="Arial" w:cs="Arial"/>
          <w:szCs w:val="20"/>
          <w:lang w:val="es-MX"/>
        </w:rPr>
        <w:t xml:space="preserve"> del Estado de Colima, se informa a todos los participantes que todas las juntas de esta L</w:t>
      </w:r>
      <w:r w:rsidR="00822861" w:rsidRPr="00531219">
        <w:rPr>
          <w:rFonts w:ascii="Arial" w:eastAsia="Times New Roman" w:hAnsi="Arial" w:cs="Arial"/>
          <w:szCs w:val="20"/>
          <w:lang w:val="es-MX"/>
        </w:rPr>
        <w:t xml:space="preserve">icitación (de aclaraciones, aperturas técnicas y económicas y el fallo) se transmitirán vía internet, en vivo en </w:t>
      </w:r>
      <w:r w:rsidR="00252248" w:rsidRPr="00531219">
        <w:rPr>
          <w:rFonts w:ascii="Arial" w:eastAsia="Times New Roman" w:hAnsi="Arial" w:cs="Arial"/>
          <w:szCs w:val="20"/>
          <w:lang w:val="es-MX"/>
        </w:rPr>
        <w:t>la liga que aparcera en</w:t>
      </w:r>
      <w:r w:rsidR="0005226B" w:rsidRPr="00531219">
        <w:rPr>
          <w:rFonts w:ascii="Arial" w:eastAsia="Times New Roman" w:hAnsi="Arial" w:cs="Arial"/>
          <w:szCs w:val="20"/>
          <w:lang w:val="es-MX"/>
        </w:rPr>
        <w:t xml:space="preserve"> </w:t>
      </w:r>
      <w:r w:rsidR="00252248" w:rsidRPr="00531219">
        <w:rPr>
          <w:rFonts w:ascii="Arial" w:eastAsia="Times New Roman" w:hAnsi="Arial" w:cs="Arial"/>
          <w:szCs w:val="20"/>
          <w:lang w:val="es-MX"/>
        </w:rPr>
        <w:t xml:space="preserve">la dirección electrónica </w:t>
      </w:r>
      <w:hyperlink r:id="rId11" w:history="1">
        <w:r w:rsidR="00252248" w:rsidRPr="00531219">
          <w:rPr>
            <w:rStyle w:val="Hipervnculo"/>
            <w:rFonts w:ascii="Arial" w:eastAsia="Times New Roman" w:hAnsi="Arial" w:cs="Arial"/>
            <w:szCs w:val="20"/>
            <w:lang w:val="es-MX"/>
          </w:rPr>
          <w:t>www.ieeacolima.mx</w:t>
        </w:r>
      </w:hyperlink>
      <w:r w:rsidR="00252248" w:rsidRPr="00531219">
        <w:rPr>
          <w:rFonts w:ascii="Arial" w:eastAsia="Times New Roman" w:hAnsi="Arial" w:cs="Arial"/>
          <w:szCs w:val="20"/>
          <w:lang w:val="es-MX"/>
        </w:rPr>
        <w:t xml:space="preserve">, en </w:t>
      </w:r>
      <w:r w:rsidR="00822861" w:rsidRPr="00531219">
        <w:rPr>
          <w:rFonts w:ascii="Arial" w:eastAsia="Times New Roman" w:hAnsi="Arial" w:cs="Arial"/>
          <w:szCs w:val="20"/>
          <w:lang w:val="es-MX"/>
        </w:rPr>
        <w:t>los días y horas señalados en l</w:t>
      </w:r>
      <w:r w:rsidR="000F2053" w:rsidRPr="00531219">
        <w:rPr>
          <w:rFonts w:ascii="Arial" w:eastAsia="Times New Roman" w:hAnsi="Arial" w:cs="Arial"/>
          <w:szCs w:val="20"/>
          <w:lang w:val="es-MX"/>
        </w:rPr>
        <w:t>a</w:t>
      </w:r>
      <w:r w:rsidR="00E54B91" w:rsidRPr="00531219">
        <w:rPr>
          <w:rFonts w:ascii="Arial" w:eastAsia="Times New Roman" w:hAnsi="Arial" w:cs="Arial"/>
          <w:szCs w:val="20"/>
          <w:lang w:val="es-MX"/>
        </w:rPr>
        <w:t xml:space="preserve"> convocatoria de la licitación.</w:t>
      </w:r>
      <w:r w:rsidR="000F2053" w:rsidRPr="00531219">
        <w:rPr>
          <w:rFonts w:ascii="Arial" w:eastAsia="Times New Roman" w:hAnsi="Arial" w:cs="Arial"/>
          <w:szCs w:val="20"/>
          <w:lang w:val="es-MX"/>
        </w:rPr>
        <w:t xml:space="preserve"> </w:t>
      </w: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Default="00B90147" w:rsidP="00B90147">
      <w:pPr>
        <w:jc w:val="both"/>
        <w:rPr>
          <w:rFonts w:ascii="Arial" w:eastAsia="Times New Roman" w:hAnsi="Arial" w:cs="Arial"/>
          <w:szCs w:val="20"/>
          <w:lang w:val="es-MX"/>
        </w:rPr>
      </w:pPr>
    </w:p>
    <w:p w:rsidR="002907C8" w:rsidRDefault="002907C8" w:rsidP="00B90147">
      <w:pPr>
        <w:jc w:val="both"/>
        <w:rPr>
          <w:rFonts w:ascii="Arial" w:eastAsia="Times New Roman" w:hAnsi="Arial" w:cs="Arial"/>
          <w:szCs w:val="20"/>
          <w:lang w:val="es-MX"/>
        </w:rPr>
      </w:pPr>
    </w:p>
    <w:p w:rsidR="002907C8" w:rsidRDefault="002907C8" w:rsidP="00B90147">
      <w:pPr>
        <w:jc w:val="both"/>
        <w:rPr>
          <w:rFonts w:ascii="Arial" w:eastAsia="Times New Roman" w:hAnsi="Arial" w:cs="Arial"/>
          <w:szCs w:val="20"/>
          <w:lang w:val="es-MX"/>
        </w:rPr>
      </w:pPr>
    </w:p>
    <w:p w:rsidR="002907C8" w:rsidRDefault="002907C8" w:rsidP="00B90147">
      <w:pPr>
        <w:jc w:val="both"/>
        <w:rPr>
          <w:rFonts w:ascii="Arial" w:eastAsia="Times New Roman" w:hAnsi="Arial" w:cs="Arial"/>
          <w:szCs w:val="20"/>
          <w:lang w:val="es-MX"/>
        </w:rPr>
      </w:pPr>
    </w:p>
    <w:p w:rsidR="002907C8" w:rsidRDefault="002907C8" w:rsidP="00B90147">
      <w:pPr>
        <w:jc w:val="both"/>
        <w:rPr>
          <w:rFonts w:ascii="Arial" w:eastAsia="Times New Roman" w:hAnsi="Arial" w:cs="Arial"/>
          <w:szCs w:val="20"/>
          <w:lang w:val="es-MX"/>
        </w:rPr>
      </w:pPr>
    </w:p>
    <w:p w:rsidR="002907C8" w:rsidRDefault="002907C8" w:rsidP="00B90147">
      <w:pPr>
        <w:jc w:val="both"/>
        <w:rPr>
          <w:rFonts w:ascii="Arial" w:eastAsia="Times New Roman" w:hAnsi="Arial" w:cs="Arial"/>
          <w:szCs w:val="20"/>
          <w:lang w:val="es-MX"/>
        </w:rPr>
      </w:pPr>
    </w:p>
    <w:p w:rsidR="002907C8" w:rsidRDefault="002907C8" w:rsidP="00B90147">
      <w:pPr>
        <w:jc w:val="both"/>
        <w:rPr>
          <w:rFonts w:ascii="Arial" w:eastAsia="Times New Roman" w:hAnsi="Arial" w:cs="Arial"/>
          <w:szCs w:val="20"/>
          <w:lang w:val="es-MX"/>
        </w:rPr>
      </w:pPr>
    </w:p>
    <w:p w:rsidR="002907C8" w:rsidRPr="00531219" w:rsidRDefault="002907C8"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 xml:space="preserve">ANEXO </w:t>
      </w:r>
      <w:r w:rsidR="003F48CC" w:rsidRPr="00531219">
        <w:rPr>
          <w:rFonts w:ascii="Arial" w:eastAsia="Times New Roman" w:hAnsi="Arial" w:cs="Arial"/>
          <w:b/>
          <w:lang w:val="es-MX"/>
        </w:rPr>
        <w:t xml:space="preserve">No. </w:t>
      </w:r>
      <w:r w:rsidRPr="00531219">
        <w:rPr>
          <w:rFonts w:ascii="Arial" w:eastAsia="Times New Roman" w:hAnsi="Arial" w:cs="Arial"/>
          <w:b/>
          <w:lang w:val="es-MX"/>
        </w:rPr>
        <w:t>1 TÉCNICO (punto 1.1)</w:t>
      </w:r>
    </w:p>
    <w:p w:rsidR="00B90147" w:rsidRPr="00531219" w:rsidRDefault="00B90147" w:rsidP="00B90147">
      <w:pPr>
        <w:jc w:val="center"/>
        <w:rPr>
          <w:rFonts w:ascii="Arial" w:eastAsia="Times New Roman" w:hAnsi="Arial" w:cs="Arial"/>
          <w:b/>
        </w:rPr>
      </w:pPr>
      <w:r w:rsidRPr="00531219">
        <w:rPr>
          <w:rFonts w:ascii="Arial" w:eastAsia="Times New Roman" w:hAnsi="Arial" w:cs="Arial"/>
          <w:b/>
        </w:rPr>
        <w:t>(En hoja membretada de la persona Física y/o Moral)</w:t>
      </w:r>
    </w:p>
    <w:p w:rsidR="00B90147" w:rsidRPr="00531219" w:rsidRDefault="00B90147" w:rsidP="00B90147">
      <w:pPr>
        <w:jc w:val="both"/>
        <w:rPr>
          <w:rFonts w:ascii="Arial" w:eastAsia="Times New Roman" w:hAnsi="Arial" w:cs="Arial"/>
          <w:b/>
        </w:rPr>
      </w:pPr>
    </w:p>
    <w:p w:rsidR="00B90147" w:rsidRPr="00531219" w:rsidRDefault="00B90147" w:rsidP="00B90147">
      <w:pPr>
        <w:rPr>
          <w:rFonts w:ascii="Arial" w:eastAsia="Times New Roman" w:hAnsi="Arial" w:cs="Arial"/>
          <w:lang w:val="es-MX"/>
        </w:rPr>
      </w:pPr>
      <w:r w:rsidRPr="00531219">
        <w:rPr>
          <w:rFonts w:ascii="Arial" w:eastAsia="Times New Roman" w:hAnsi="Arial" w:cs="Arial"/>
          <w:lang w:val="es-MX"/>
        </w:rPr>
        <w:t xml:space="preserve">                                                                      </w:t>
      </w:r>
    </w:p>
    <w:p w:rsidR="00B90147" w:rsidRPr="00531219" w:rsidRDefault="00B90147" w:rsidP="00B90147">
      <w:pPr>
        <w:rPr>
          <w:rFonts w:ascii="Arial" w:eastAsia="Times New Roman" w:hAnsi="Arial" w:cs="Arial"/>
          <w:lang w:val="es-MX"/>
        </w:rPr>
      </w:pPr>
    </w:p>
    <w:p w:rsidR="00B90147" w:rsidRPr="00531219" w:rsidRDefault="00B90147" w:rsidP="00B90147">
      <w:pPr>
        <w:jc w:val="right"/>
        <w:rPr>
          <w:rFonts w:ascii="Arial" w:eastAsia="Times New Roman" w:hAnsi="Arial" w:cs="Arial"/>
          <w:b/>
        </w:rPr>
      </w:pPr>
      <w:r w:rsidRPr="00531219">
        <w:rPr>
          <w:rFonts w:ascii="Arial" w:eastAsia="Times New Roman" w:hAnsi="Arial" w:cs="Arial"/>
          <w:lang w:val="es-MX"/>
        </w:rPr>
        <w:t>LUGAR Y FECHA:</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INSTITUTO ESTATAL DE EDUCACIÓN PARA ADULTOS</w:t>
      </w:r>
    </w:p>
    <w:p w:rsidR="00B90147" w:rsidRPr="00531219" w:rsidRDefault="00F34D3A" w:rsidP="00B90147">
      <w:pPr>
        <w:rPr>
          <w:rFonts w:ascii="Arial" w:eastAsia="Times New Roman" w:hAnsi="Arial" w:cs="Arial"/>
          <w:b/>
          <w:lang w:val="es-MX"/>
        </w:rPr>
      </w:pPr>
      <w:r w:rsidRPr="00531219">
        <w:rPr>
          <w:rFonts w:ascii="Arial" w:eastAsia="Times New Roman" w:hAnsi="Arial" w:cs="Arial"/>
          <w:b/>
          <w:lang w:val="es-MX"/>
        </w:rPr>
        <w:t>PROFR. MARTÍN ALCARAZ PARRA.</w:t>
      </w: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DIRECTOR GENERAL</w:t>
      </w: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PRESENTE.</w:t>
      </w:r>
    </w:p>
    <w:p w:rsidR="00B90147" w:rsidRPr="00531219" w:rsidRDefault="00B90147" w:rsidP="00B90147">
      <w:pPr>
        <w:rPr>
          <w:rFonts w:ascii="Arial" w:eastAsia="Times New Roman" w:hAnsi="Arial" w:cs="Arial"/>
          <w:b/>
          <w:lang w:val="es-MX"/>
        </w:rPr>
      </w:pPr>
    </w:p>
    <w:tbl>
      <w:tblPr>
        <w:tblStyle w:val="Tablaconcuadrcula1"/>
        <w:tblW w:w="9540" w:type="dxa"/>
        <w:tblInd w:w="108" w:type="dxa"/>
        <w:tblLayout w:type="fixed"/>
        <w:tblLook w:val="01E0" w:firstRow="1" w:lastRow="1" w:firstColumn="1" w:lastColumn="1" w:noHBand="0" w:noVBand="0"/>
      </w:tblPr>
      <w:tblGrid>
        <w:gridCol w:w="851"/>
        <w:gridCol w:w="1417"/>
        <w:gridCol w:w="792"/>
        <w:gridCol w:w="1335"/>
        <w:gridCol w:w="5145"/>
      </w:tblGrid>
      <w:tr w:rsidR="00B90147" w:rsidRPr="00531219" w:rsidTr="003F48CC">
        <w:trPr>
          <w:trHeight w:val="455"/>
        </w:trPr>
        <w:tc>
          <w:tcPr>
            <w:tcW w:w="851" w:type="dxa"/>
            <w:shd w:val="clear" w:color="auto" w:fill="C0C0C0"/>
            <w:vAlign w:val="center"/>
          </w:tcPr>
          <w:p w:rsidR="00B90147" w:rsidRPr="00531219" w:rsidRDefault="00B90147" w:rsidP="00B90147">
            <w:pPr>
              <w:ind w:left="-108" w:right="-108"/>
              <w:jc w:val="center"/>
              <w:rPr>
                <w:rFonts w:ascii="Arial" w:hAnsi="Arial" w:cs="Arial"/>
                <w:b/>
                <w:sz w:val="16"/>
                <w:szCs w:val="16"/>
              </w:rPr>
            </w:pPr>
            <w:r w:rsidRPr="00531219">
              <w:rPr>
                <w:rFonts w:ascii="Arial" w:hAnsi="Arial" w:cs="Arial"/>
                <w:b/>
                <w:sz w:val="16"/>
                <w:szCs w:val="16"/>
              </w:rPr>
              <w:t>PARTIDA</w:t>
            </w:r>
          </w:p>
        </w:tc>
        <w:tc>
          <w:tcPr>
            <w:tcW w:w="1417" w:type="dxa"/>
            <w:shd w:val="clear" w:color="auto" w:fill="C0C0C0"/>
            <w:vAlign w:val="center"/>
          </w:tcPr>
          <w:p w:rsidR="00B90147" w:rsidRPr="00531219" w:rsidRDefault="00B90147" w:rsidP="00B90147">
            <w:pPr>
              <w:ind w:left="-119" w:right="-113"/>
              <w:jc w:val="center"/>
              <w:rPr>
                <w:rFonts w:ascii="Arial" w:hAnsi="Arial" w:cs="Arial"/>
                <w:b/>
                <w:sz w:val="16"/>
                <w:szCs w:val="16"/>
              </w:rPr>
            </w:pPr>
            <w:r w:rsidRPr="00531219">
              <w:rPr>
                <w:rFonts w:ascii="Arial" w:hAnsi="Arial" w:cs="Arial"/>
                <w:b/>
                <w:sz w:val="16"/>
                <w:szCs w:val="16"/>
              </w:rPr>
              <w:t>DESCRIPCIÓN</w:t>
            </w:r>
          </w:p>
        </w:tc>
        <w:tc>
          <w:tcPr>
            <w:tcW w:w="792" w:type="dxa"/>
            <w:shd w:val="clear" w:color="auto" w:fill="C0C0C0"/>
            <w:vAlign w:val="center"/>
          </w:tcPr>
          <w:p w:rsidR="00B90147" w:rsidRPr="00531219" w:rsidRDefault="00B90147" w:rsidP="00F34D3A">
            <w:pPr>
              <w:ind w:left="-108" w:right="-167"/>
              <w:jc w:val="center"/>
              <w:rPr>
                <w:rFonts w:ascii="Arial" w:hAnsi="Arial" w:cs="Arial"/>
                <w:b/>
                <w:sz w:val="16"/>
                <w:szCs w:val="16"/>
              </w:rPr>
            </w:pPr>
            <w:r w:rsidRPr="00531219">
              <w:rPr>
                <w:rFonts w:ascii="Arial" w:hAnsi="Arial" w:cs="Arial"/>
                <w:b/>
                <w:sz w:val="16"/>
                <w:szCs w:val="16"/>
              </w:rPr>
              <w:t>CAN</w:t>
            </w:r>
            <w:r w:rsidR="003F48CC" w:rsidRPr="00531219">
              <w:rPr>
                <w:rFonts w:ascii="Arial" w:hAnsi="Arial" w:cs="Arial"/>
                <w:b/>
                <w:sz w:val="16"/>
                <w:szCs w:val="16"/>
              </w:rPr>
              <w:t>-</w:t>
            </w:r>
            <w:r w:rsidRPr="00531219">
              <w:rPr>
                <w:rFonts w:ascii="Arial" w:hAnsi="Arial" w:cs="Arial"/>
                <w:b/>
                <w:sz w:val="16"/>
                <w:szCs w:val="16"/>
              </w:rPr>
              <w:t>TIDAD</w:t>
            </w:r>
          </w:p>
        </w:tc>
        <w:tc>
          <w:tcPr>
            <w:tcW w:w="1335" w:type="dxa"/>
            <w:shd w:val="clear" w:color="auto" w:fill="C0C0C0"/>
            <w:vAlign w:val="center"/>
          </w:tcPr>
          <w:p w:rsidR="00B90147" w:rsidRPr="00531219" w:rsidRDefault="00B90147" w:rsidP="00B90147">
            <w:pPr>
              <w:jc w:val="center"/>
              <w:rPr>
                <w:rFonts w:ascii="Arial" w:hAnsi="Arial" w:cs="Arial"/>
                <w:b/>
                <w:sz w:val="16"/>
                <w:szCs w:val="16"/>
              </w:rPr>
            </w:pPr>
            <w:r w:rsidRPr="00531219">
              <w:rPr>
                <w:rFonts w:ascii="Arial" w:hAnsi="Arial" w:cs="Arial"/>
                <w:b/>
                <w:sz w:val="16"/>
                <w:szCs w:val="16"/>
              </w:rPr>
              <w:t>UNIDAD DE</w:t>
            </w:r>
          </w:p>
          <w:p w:rsidR="00B90147" w:rsidRPr="00531219" w:rsidRDefault="00B90147" w:rsidP="00B90147">
            <w:pPr>
              <w:jc w:val="center"/>
              <w:rPr>
                <w:rFonts w:ascii="Arial" w:hAnsi="Arial" w:cs="Arial"/>
                <w:b/>
                <w:sz w:val="16"/>
                <w:szCs w:val="16"/>
              </w:rPr>
            </w:pPr>
            <w:r w:rsidRPr="00531219">
              <w:rPr>
                <w:rFonts w:ascii="Arial" w:hAnsi="Arial" w:cs="Arial"/>
                <w:b/>
                <w:sz w:val="16"/>
                <w:szCs w:val="16"/>
              </w:rPr>
              <w:t>MEDIDA</w:t>
            </w:r>
          </w:p>
        </w:tc>
        <w:tc>
          <w:tcPr>
            <w:tcW w:w="5145" w:type="dxa"/>
            <w:shd w:val="clear" w:color="auto" w:fill="C0C0C0"/>
            <w:vAlign w:val="center"/>
          </w:tcPr>
          <w:p w:rsidR="00B90147" w:rsidRPr="00531219" w:rsidRDefault="00B90147" w:rsidP="00B90147">
            <w:pPr>
              <w:jc w:val="center"/>
              <w:rPr>
                <w:rFonts w:ascii="Arial" w:hAnsi="Arial" w:cs="Arial"/>
                <w:b/>
                <w:sz w:val="16"/>
                <w:szCs w:val="16"/>
              </w:rPr>
            </w:pPr>
            <w:r w:rsidRPr="00531219">
              <w:rPr>
                <w:rFonts w:ascii="Arial" w:hAnsi="Arial" w:cs="Arial"/>
                <w:b/>
                <w:sz w:val="16"/>
                <w:szCs w:val="16"/>
              </w:rPr>
              <w:t>ESPECIFICACIONES</w:t>
            </w:r>
          </w:p>
        </w:tc>
      </w:tr>
      <w:tr w:rsidR="00B90147" w:rsidRPr="00531219" w:rsidTr="003F48CC">
        <w:trPr>
          <w:trHeight w:val="892"/>
        </w:trPr>
        <w:tc>
          <w:tcPr>
            <w:tcW w:w="851" w:type="dxa"/>
            <w:vAlign w:val="center"/>
          </w:tcPr>
          <w:p w:rsidR="00B90147" w:rsidRPr="00531219" w:rsidRDefault="003F48CC" w:rsidP="003F48CC">
            <w:pPr>
              <w:ind w:left="-112" w:right="-112"/>
              <w:jc w:val="center"/>
              <w:rPr>
                <w:rFonts w:ascii="Arial" w:hAnsi="Arial" w:cs="Arial"/>
                <w:b/>
              </w:rPr>
            </w:pPr>
            <w:r w:rsidRPr="00531219">
              <w:rPr>
                <w:rFonts w:ascii="Arial" w:hAnsi="Arial" w:cs="Arial"/>
                <w:b/>
              </w:rPr>
              <w:t>Única</w:t>
            </w:r>
          </w:p>
        </w:tc>
        <w:tc>
          <w:tcPr>
            <w:tcW w:w="1417" w:type="dxa"/>
            <w:vAlign w:val="center"/>
          </w:tcPr>
          <w:p w:rsidR="00B90147" w:rsidRPr="00531219" w:rsidRDefault="00B90147" w:rsidP="00B90147">
            <w:pPr>
              <w:jc w:val="center"/>
              <w:rPr>
                <w:rFonts w:ascii="Arial" w:hAnsi="Arial" w:cs="Arial"/>
                <w:b/>
              </w:rPr>
            </w:pPr>
            <w:r w:rsidRPr="00531219">
              <w:rPr>
                <w:rFonts w:ascii="Arial" w:hAnsi="Arial" w:cs="Arial"/>
                <w:b/>
              </w:rPr>
              <w:t>Vale de despensa</w:t>
            </w:r>
          </w:p>
          <w:p w:rsidR="00B90147" w:rsidRPr="00531219" w:rsidRDefault="00B90147" w:rsidP="00B90147">
            <w:pPr>
              <w:ind w:left="-119" w:right="-113"/>
              <w:jc w:val="center"/>
              <w:rPr>
                <w:rFonts w:ascii="Arial" w:hAnsi="Arial" w:cs="Arial"/>
                <w:b/>
              </w:rPr>
            </w:pPr>
            <w:r w:rsidRPr="00531219">
              <w:rPr>
                <w:rFonts w:ascii="Arial" w:hAnsi="Arial" w:cs="Arial"/>
                <w:b/>
              </w:rPr>
              <w:t>electrónico</w:t>
            </w:r>
          </w:p>
        </w:tc>
        <w:tc>
          <w:tcPr>
            <w:tcW w:w="792" w:type="dxa"/>
            <w:vAlign w:val="center"/>
          </w:tcPr>
          <w:p w:rsidR="00B90147" w:rsidRPr="00531219" w:rsidRDefault="003F48CC" w:rsidP="00B90147">
            <w:pPr>
              <w:jc w:val="center"/>
              <w:rPr>
                <w:rFonts w:ascii="Arial" w:hAnsi="Arial" w:cs="Arial"/>
                <w:b/>
              </w:rPr>
            </w:pPr>
            <w:r w:rsidRPr="00531219">
              <w:rPr>
                <w:rFonts w:ascii="Arial" w:hAnsi="Arial" w:cs="Arial"/>
                <w:b/>
              </w:rPr>
              <w:t>98</w:t>
            </w:r>
          </w:p>
        </w:tc>
        <w:tc>
          <w:tcPr>
            <w:tcW w:w="1335" w:type="dxa"/>
            <w:vAlign w:val="center"/>
          </w:tcPr>
          <w:p w:rsidR="00B90147" w:rsidRPr="00531219" w:rsidRDefault="00B90147" w:rsidP="00B90147">
            <w:pPr>
              <w:jc w:val="center"/>
              <w:rPr>
                <w:rFonts w:ascii="Arial" w:hAnsi="Arial" w:cs="Arial"/>
                <w:b/>
              </w:rPr>
            </w:pPr>
            <w:r w:rsidRPr="00531219">
              <w:rPr>
                <w:rFonts w:ascii="Arial" w:hAnsi="Arial" w:cs="Arial"/>
                <w:b/>
              </w:rPr>
              <w:t>Tarjeta</w:t>
            </w:r>
          </w:p>
        </w:tc>
        <w:tc>
          <w:tcPr>
            <w:tcW w:w="5145" w:type="dxa"/>
            <w:vAlign w:val="center"/>
          </w:tcPr>
          <w:p w:rsidR="00B90147" w:rsidRPr="00531219" w:rsidRDefault="00B90147" w:rsidP="00B90147">
            <w:pPr>
              <w:rPr>
                <w:rFonts w:ascii="Arial" w:hAnsi="Arial" w:cs="Arial"/>
                <w:b/>
              </w:rPr>
            </w:pPr>
          </w:p>
          <w:p w:rsidR="005E2F61" w:rsidRPr="00531219" w:rsidRDefault="005E2F61" w:rsidP="005E2F61">
            <w:pPr>
              <w:jc w:val="center"/>
              <w:rPr>
                <w:rFonts w:ascii="Arial" w:hAnsi="Arial" w:cs="Arial"/>
                <w:b/>
              </w:rPr>
            </w:pPr>
            <w:r w:rsidRPr="00531219">
              <w:rPr>
                <w:rFonts w:ascii="Arial" w:hAnsi="Arial" w:cs="Arial"/>
                <w:b/>
              </w:rPr>
              <w:t>MONEDERO ELECTRÓNICO DE VALES DE DESPENSA (TARJETA)</w:t>
            </w:r>
          </w:p>
          <w:p w:rsidR="005E2F61" w:rsidRPr="00531219" w:rsidRDefault="005E2F61" w:rsidP="005E2F61">
            <w:pPr>
              <w:jc w:val="center"/>
              <w:rPr>
                <w:rFonts w:ascii="Arial" w:hAnsi="Arial" w:cs="Arial"/>
                <w:b/>
              </w:rPr>
            </w:pPr>
          </w:p>
          <w:p w:rsidR="005E2F61" w:rsidRPr="00531219" w:rsidRDefault="005E2F61" w:rsidP="005E2F61">
            <w:pPr>
              <w:pStyle w:val="Prrafodelista"/>
              <w:numPr>
                <w:ilvl w:val="0"/>
                <w:numId w:val="37"/>
              </w:numPr>
              <w:ind w:left="317" w:hanging="317"/>
              <w:rPr>
                <w:rFonts w:ascii="Arial" w:eastAsia="Times New Roman" w:hAnsi="Arial" w:cs="Arial"/>
                <w:b/>
              </w:rPr>
            </w:pPr>
            <w:r w:rsidRPr="00531219">
              <w:rPr>
                <w:rFonts w:ascii="Arial" w:eastAsia="Times New Roman" w:hAnsi="Arial" w:cs="Arial"/>
                <w:b/>
              </w:rPr>
              <w:t>Asociada a un sistema de pago electrónico.</w:t>
            </w:r>
          </w:p>
          <w:p w:rsidR="005E2F61" w:rsidRPr="00531219" w:rsidRDefault="005E2F61" w:rsidP="005E2F61">
            <w:pPr>
              <w:pStyle w:val="Prrafodelista"/>
              <w:numPr>
                <w:ilvl w:val="0"/>
                <w:numId w:val="37"/>
              </w:numPr>
              <w:ind w:left="317" w:hanging="317"/>
              <w:rPr>
                <w:rFonts w:ascii="Arial" w:eastAsia="Times New Roman" w:hAnsi="Arial" w:cs="Arial"/>
                <w:b/>
              </w:rPr>
            </w:pPr>
            <w:r w:rsidRPr="00531219">
              <w:rPr>
                <w:rFonts w:ascii="Arial" w:eastAsia="Times New Roman" w:hAnsi="Arial" w:cs="Arial"/>
                <w:b/>
              </w:rPr>
              <w:t>Fabricada en PVC o similar.</w:t>
            </w:r>
          </w:p>
          <w:p w:rsidR="005E2F61" w:rsidRPr="00531219" w:rsidRDefault="005E2F61" w:rsidP="005E2F61">
            <w:pPr>
              <w:pStyle w:val="Prrafodelista"/>
              <w:numPr>
                <w:ilvl w:val="0"/>
                <w:numId w:val="37"/>
              </w:numPr>
              <w:ind w:left="317" w:hanging="317"/>
              <w:rPr>
                <w:rFonts w:ascii="Arial" w:eastAsia="Times New Roman" w:hAnsi="Arial" w:cs="Arial"/>
                <w:b/>
              </w:rPr>
            </w:pPr>
            <w:r w:rsidRPr="00531219">
              <w:rPr>
                <w:rFonts w:ascii="Arial" w:eastAsia="Times New Roman" w:hAnsi="Arial" w:cs="Arial"/>
                <w:b/>
              </w:rPr>
              <w:t>Tamaño de bolsillo.</w:t>
            </w:r>
          </w:p>
          <w:p w:rsidR="005E2F61" w:rsidRPr="00531219" w:rsidRDefault="005E2F61" w:rsidP="005E2F61">
            <w:pPr>
              <w:pStyle w:val="Prrafodelista"/>
              <w:numPr>
                <w:ilvl w:val="0"/>
                <w:numId w:val="37"/>
              </w:numPr>
              <w:ind w:left="317" w:hanging="317"/>
              <w:rPr>
                <w:rFonts w:ascii="Arial" w:eastAsia="Times New Roman" w:hAnsi="Arial" w:cs="Arial"/>
                <w:b/>
              </w:rPr>
            </w:pPr>
            <w:r w:rsidRPr="00531219">
              <w:rPr>
                <w:rFonts w:ascii="Arial" w:eastAsia="Times New Roman" w:hAnsi="Arial" w:cs="Arial"/>
                <w:b/>
              </w:rPr>
              <w:t>Amplia cobertura.</w:t>
            </w:r>
          </w:p>
          <w:p w:rsidR="005E2F61" w:rsidRPr="00531219" w:rsidRDefault="005E2F61" w:rsidP="005E2F61">
            <w:pPr>
              <w:pStyle w:val="Prrafodelista"/>
              <w:numPr>
                <w:ilvl w:val="0"/>
                <w:numId w:val="37"/>
              </w:numPr>
              <w:ind w:left="317" w:hanging="317"/>
              <w:rPr>
                <w:rFonts w:ascii="Arial" w:eastAsia="Times New Roman" w:hAnsi="Arial" w:cs="Arial"/>
                <w:b/>
              </w:rPr>
            </w:pPr>
            <w:r w:rsidRPr="00531219">
              <w:rPr>
                <w:rFonts w:ascii="Arial" w:eastAsia="Times New Roman" w:hAnsi="Arial" w:cs="Arial"/>
                <w:b/>
              </w:rPr>
              <w:t>Fecha de expedición y expiración.</w:t>
            </w:r>
          </w:p>
          <w:p w:rsidR="005E2F61" w:rsidRPr="00531219" w:rsidRDefault="005E2F61" w:rsidP="005E2F61">
            <w:pPr>
              <w:pStyle w:val="Prrafodelista"/>
              <w:numPr>
                <w:ilvl w:val="0"/>
                <w:numId w:val="37"/>
              </w:numPr>
              <w:ind w:left="317" w:hanging="317"/>
              <w:rPr>
                <w:rFonts w:ascii="Arial" w:eastAsia="Times New Roman" w:hAnsi="Arial" w:cs="Arial"/>
                <w:b/>
              </w:rPr>
            </w:pPr>
            <w:r w:rsidRPr="00531219">
              <w:rPr>
                <w:rFonts w:ascii="Arial" w:eastAsia="Times New Roman" w:hAnsi="Arial" w:cs="Arial"/>
                <w:b/>
              </w:rPr>
              <w:t>Número de tarjeta.</w:t>
            </w:r>
          </w:p>
          <w:p w:rsidR="005E2F61" w:rsidRPr="00531219" w:rsidRDefault="005E2F61" w:rsidP="005E2F61">
            <w:pPr>
              <w:pStyle w:val="Prrafodelista"/>
              <w:numPr>
                <w:ilvl w:val="0"/>
                <w:numId w:val="37"/>
              </w:numPr>
              <w:ind w:left="317" w:hanging="317"/>
              <w:rPr>
                <w:rFonts w:ascii="Arial" w:eastAsia="Times New Roman" w:hAnsi="Arial" w:cs="Arial"/>
                <w:b/>
              </w:rPr>
            </w:pPr>
            <w:r w:rsidRPr="00531219">
              <w:rPr>
                <w:rFonts w:ascii="Arial" w:eastAsia="Times New Roman" w:hAnsi="Arial" w:cs="Arial"/>
                <w:b/>
              </w:rPr>
              <w:t>Folleto Informativo (uso de tarjeta, que hacer en caso de extravío entre otros).</w:t>
            </w:r>
          </w:p>
          <w:p w:rsidR="00B90147" w:rsidRPr="00531219" w:rsidRDefault="005E2F61" w:rsidP="005E2F61">
            <w:pPr>
              <w:pStyle w:val="Prrafodelista"/>
              <w:numPr>
                <w:ilvl w:val="0"/>
                <w:numId w:val="37"/>
              </w:numPr>
              <w:spacing w:after="0" w:line="276" w:lineRule="auto"/>
              <w:ind w:left="317" w:hanging="317"/>
              <w:rPr>
                <w:rFonts w:ascii="Arial" w:hAnsi="Arial" w:cs="Arial"/>
                <w:b/>
                <w:lang w:eastAsia="es-ES"/>
              </w:rPr>
            </w:pPr>
            <w:r w:rsidRPr="00531219">
              <w:rPr>
                <w:rFonts w:ascii="Arial" w:hAnsi="Arial" w:cs="Arial"/>
                <w:b/>
              </w:rPr>
              <w:t>Monto Aproximado por tarjeta:  $ 11,</w:t>
            </w:r>
            <w:r w:rsidR="003F48CC" w:rsidRPr="00531219">
              <w:rPr>
                <w:rFonts w:ascii="Arial" w:hAnsi="Arial" w:cs="Arial"/>
                <w:b/>
              </w:rPr>
              <w:t>7</w:t>
            </w:r>
            <w:r w:rsidRPr="00531219">
              <w:rPr>
                <w:rFonts w:ascii="Arial" w:hAnsi="Arial" w:cs="Arial"/>
                <w:b/>
              </w:rPr>
              <w:t>00.00</w:t>
            </w:r>
          </w:p>
          <w:p w:rsidR="005117E1" w:rsidRPr="00531219" w:rsidRDefault="005117E1" w:rsidP="005117E1">
            <w:pPr>
              <w:pStyle w:val="Prrafodelista"/>
              <w:spacing w:after="0" w:line="276" w:lineRule="auto"/>
              <w:ind w:left="317"/>
              <w:rPr>
                <w:rFonts w:ascii="Arial" w:hAnsi="Arial" w:cs="Arial"/>
                <w:b/>
                <w:lang w:eastAsia="es-ES"/>
              </w:rPr>
            </w:pPr>
          </w:p>
        </w:tc>
      </w:tr>
    </w:tbl>
    <w:p w:rsidR="00B90147" w:rsidRPr="00531219" w:rsidRDefault="00B90147" w:rsidP="00B90147">
      <w:pPr>
        <w:jc w:val="both"/>
        <w:rPr>
          <w:rFonts w:ascii="Arial" w:eastAsia="Times New Roman" w:hAnsi="Arial" w:cs="Arial"/>
          <w:szCs w:val="20"/>
          <w:lang w:val="es-MX"/>
        </w:rPr>
      </w:pPr>
    </w:p>
    <w:p w:rsidR="00B90147" w:rsidRPr="00531219" w:rsidRDefault="00B90147" w:rsidP="00B90147">
      <w:pPr>
        <w:jc w:val="center"/>
        <w:rPr>
          <w:rFonts w:ascii="Arial" w:eastAsia="Times New Roman" w:hAnsi="Arial" w:cs="Arial"/>
          <w:b/>
          <w:sz w:val="20"/>
          <w:szCs w:val="20"/>
          <w:lang w:val="es-MX"/>
        </w:rPr>
      </w:pPr>
    </w:p>
    <w:p w:rsidR="00B90147" w:rsidRPr="00531219" w:rsidRDefault="00B90147" w:rsidP="00B90147">
      <w:pPr>
        <w:jc w:val="center"/>
        <w:rPr>
          <w:rFonts w:ascii="Arial" w:eastAsia="Times New Roman" w:hAnsi="Arial" w:cs="Arial"/>
          <w:b/>
          <w:sz w:val="20"/>
          <w:szCs w:val="20"/>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ATENTAMENTE</w:t>
      </w: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lang w:val="es-MX"/>
        </w:rPr>
      </w:pPr>
      <w:r w:rsidRPr="00531219">
        <w:rPr>
          <w:rFonts w:ascii="Arial" w:eastAsia="Times New Roman" w:hAnsi="Arial" w:cs="Arial"/>
          <w:lang w:val="es-MX"/>
        </w:rPr>
        <w:t>___________________________________</w:t>
      </w: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(NOMBRE COMPLETO, CARGO Y FIRMA)</w:t>
      </w: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3F48CC" w:rsidRPr="00531219" w:rsidRDefault="003F48CC"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 xml:space="preserve">ANEXO </w:t>
      </w:r>
      <w:r w:rsidR="003F48CC" w:rsidRPr="00531219">
        <w:rPr>
          <w:rFonts w:ascii="Arial" w:eastAsia="Times New Roman" w:hAnsi="Arial" w:cs="Arial"/>
          <w:b/>
          <w:lang w:val="es-MX"/>
        </w:rPr>
        <w:t xml:space="preserve">No. </w:t>
      </w:r>
      <w:r w:rsidRPr="00531219">
        <w:rPr>
          <w:rFonts w:ascii="Arial" w:eastAsia="Times New Roman" w:hAnsi="Arial" w:cs="Arial"/>
          <w:b/>
          <w:lang w:val="es-MX"/>
        </w:rPr>
        <w:t>1 TÉCNICO (punto 1.1)</w:t>
      </w:r>
    </w:p>
    <w:p w:rsidR="00B90147" w:rsidRPr="00531219" w:rsidRDefault="00B90147" w:rsidP="00B90147">
      <w:pPr>
        <w:jc w:val="center"/>
        <w:rPr>
          <w:rFonts w:ascii="Arial" w:eastAsia="Times New Roman" w:hAnsi="Arial" w:cs="Arial"/>
          <w:b/>
        </w:rPr>
      </w:pPr>
      <w:r w:rsidRPr="00531219">
        <w:rPr>
          <w:rFonts w:ascii="Arial" w:eastAsia="Times New Roman" w:hAnsi="Arial" w:cs="Arial"/>
          <w:b/>
        </w:rPr>
        <w:t>(En hoja membretada de la persona Física y/o Moral)</w:t>
      </w:r>
    </w:p>
    <w:p w:rsidR="00B90147" w:rsidRPr="00531219" w:rsidRDefault="00B90147" w:rsidP="00B90147">
      <w:pPr>
        <w:jc w:val="center"/>
        <w:rPr>
          <w:rFonts w:ascii="Arial" w:eastAsia="Times New Roman" w:hAnsi="Arial" w:cs="Arial"/>
          <w:b/>
        </w:rPr>
      </w:pPr>
      <w:r w:rsidRPr="00531219">
        <w:rPr>
          <w:rFonts w:ascii="Arial" w:eastAsia="Times New Roman" w:hAnsi="Arial" w:cs="Arial"/>
          <w:noProof/>
          <w:sz w:val="20"/>
          <w:szCs w:val="20"/>
          <w:lang w:val="es-ES"/>
        </w:rPr>
        <mc:AlternateContent>
          <mc:Choice Requires="wps">
            <w:drawing>
              <wp:anchor distT="0" distB="0" distL="114300" distR="114300" simplePos="0" relativeHeight="251659264" behindDoc="1" locked="0" layoutInCell="1" allowOverlap="1">
                <wp:simplePos x="0" y="0"/>
                <wp:positionH relativeFrom="column">
                  <wp:posOffset>201295</wp:posOffset>
                </wp:positionH>
                <wp:positionV relativeFrom="paragraph">
                  <wp:posOffset>2204720</wp:posOffset>
                </wp:positionV>
                <wp:extent cx="5424805" cy="1164590"/>
                <wp:effectExtent l="1440180" t="0" r="143383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22820">
                          <a:off x="0" y="0"/>
                          <a:ext cx="5424805" cy="1164590"/>
                        </a:xfrm>
                        <a:prstGeom prst="rect">
                          <a:avLst/>
                        </a:prstGeom>
                        <a:extLst>
                          <a:ext uri="{AF507438-7753-43E0-B8FC-AC1667EBCBE1}">
                            <a14:hiddenEffects xmlns:a14="http://schemas.microsoft.com/office/drawing/2010/main">
                              <a:effectLst/>
                            </a14:hiddenEffects>
                          </a:ext>
                        </a:extLst>
                      </wps:spPr>
                      <wps:txbx>
                        <w:txbxContent>
                          <w:p w:rsidR="00F2346B" w:rsidRDefault="00F2346B" w:rsidP="00B90147">
                            <w:pPr>
                              <w:pStyle w:val="NormalWeb"/>
                              <w:spacing w:before="0" w:beforeAutospacing="0" w:after="0" w:afterAutospacing="0"/>
                              <w:jc w:val="center"/>
                            </w:pPr>
                            <w:r>
                              <w:rPr>
                                <w:rFonts w:ascii="Arial Black" w:hAnsi="Arial Black"/>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MUESTRA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15.85pt;margin-top:173.6pt;width:427.15pt;height:91.7pt;rotation:-362940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" filled="f" stroked="f">
                <o:lock v:ext="edit" shapetype="t"/>
                <v:textbox style="mso-fit-shape-to-text:t">
                  <w:txbxContent>
                    <w:p w:rsidR="00F2346B" w:rsidRDefault="00F2346B" w:rsidP="00B90147">
                      <w:pPr>
                        <w:pStyle w:val="NormalWeb"/>
                        <w:spacing w:before="0" w:beforeAutospacing="0" w:after="0" w:afterAutospacing="0"/>
                        <w:jc w:val="center"/>
                      </w:pPr>
                      <w:r>
                        <w:rPr>
                          <w:rFonts w:ascii="Arial Black" w:hAnsi="Arial Black"/>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MUESTRA</w:t>
                      </w:r>
                    </w:p>
                  </w:txbxContent>
                </v:textbox>
              </v:shape>
            </w:pict>
          </mc:Fallback>
        </mc:AlternateContent>
      </w: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“MUESTRA”</w:t>
      </w: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F67A7F" w:rsidRPr="00531219" w:rsidRDefault="00F67A7F" w:rsidP="00B90147">
      <w:pPr>
        <w:jc w:val="center"/>
        <w:rPr>
          <w:rFonts w:ascii="Arial" w:eastAsia="Times New Roman" w:hAnsi="Arial" w:cs="Arial"/>
          <w:b/>
          <w:lang w:val="es-MX"/>
        </w:rPr>
      </w:pPr>
    </w:p>
    <w:p w:rsidR="00F67A7F" w:rsidRPr="00531219" w:rsidRDefault="00F67A7F"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ATENTAMENTE</w:t>
      </w: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lang w:val="es-MX"/>
        </w:rPr>
      </w:pPr>
      <w:r w:rsidRPr="00531219">
        <w:rPr>
          <w:rFonts w:ascii="Arial" w:eastAsia="Times New Roman" w:hAnsi="Arial" w:cs="Arial"/>
          <w:lang w:val="es-MX"/>
        </w:rPr>
        <w:t>___________________________________</w:t>
      </w: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(NOMBRE COMPLETO, CARGO Y FIRMA)</w:t>
      </w: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F67A7F"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ab/>
      </w:r>
    </w:p>
    <w:p w:rsidR="00F67A7F" w:rsidRPr="00531219" w:rsidRDefault="00F67A7F" w:rsidP="00B90147">
      <w:pPr>
        <w:jc w:val="center"/>
        <w:rPr>
          <w:rFonts w:ascii="Arial" w:eastAsia="Times New Roman" w:hAnsi="Arial" w:cs="Arial"/>
          <w:b/>
          <w:lang w:val="es-MX"/>
        </w:rPr>
      </w:pPr>
    </w:p>
    <w:p w:rsidR="003F48CC" w:rsidRPr="00531219" w:rsidRDefault="003F48CC"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 xml:space="preserve">ANEXO </w:t>
      </w:r>
      <w:r w:rsidR="003F48CC" w:rsidRPr="00531219">
        <w:rPr>
          <w:rFonts w:ascii="Arial" w:eastAsia="Times New Roman" w:hAnsi="Arial" w:cs="Arial"/>
          <w:b/>
          <w:lang w:val="es-MX"/>
        </w:rPr>
        <w:t xml:space="preserve">No. </w:t>
      </w:r>
      <w:r w:rsidRPr="00531219">
        <w:rPr>
          <w:rFonts w:ascii="Arial" w:eastAsia="Times New Roman" w:hAnsi="Arial" w:cs="Arial"/>
          <w:b/>
          <w:lang w:val="es-MX"/>
        </w:rPr>
        <w:t>1 TÉCNICO (punto 1.1)</w:t>
      </w:r>
    </w:p>
    <w:p w:rsidR="00B90147" w:rsidRPr="00531219" w:rsidRDefault="00B90147" w:rsidP="00B90147">
      <w:pPr>
        <w:jc w:val="center"/>
        <w:rPr>
          <w:rFonts w:ascii="Arial" w:eastAsia="Times New Roman" w:hAnsi="Arial" w:cs="Arial"/>
          <w:b/>
        </w:rPr>
      </w:pPr>
      <w:r w:rsidRPr="00531219">
        <w:rPr>
          <w:rFonts w:ascii="Arial" w:eastAsia="Times New Roman" w:hAnsi="Arial" w:cs="Arial"/>
          <w:b/>
        </w:rPr>
        <w:t>(En hoja membretada de la persona Física y/o Moral)</w:t>
      </w:r>
    </w:p>
    <w:p w:rsidR="00B90147" w:rsidRPr="00531219" w:rsidRDefault="00B90147" w:rsidP="00B90147">
      <w:pPr>
        <w:jc w:val="center"/>
        <w:rPr>
          <w:rFonts w:ascii="Arial" w:eastAsia="Times New Roman" w:hAnsi="Arial" w:cs="Arial"/>
          <w:b/>
        </w:rPr>
      </w:pPr>
      <w:r w:rsidRPr="00531219">
        <w:rPr>
          <w:rFonts w:ascii="Arial" w:eastAsia="Times New Roman" w:hAnsi="Arial" w:cs="Arial"/>
          <w:noProof/>
          <w:sz w:val="20"/>
          <w:szCs w:val="20"/>
          <w:lang w:val="es-ES"/>
        </w:rPr>
        <mc:AlternateContent>
          <mc:Choice Requires="wps">
            <w:drawing>
              <wp:anchor distT="0" distB="0" distL="114300" distR="114300" simplePos="0" relativeHeight="251662336" behindDoc="1" locked="0" layoutInCell="1" allowOverlap="1">
                <wp:simplePos x="0" y="0"/>
                <wp:positionH relativeFrom="column">
                  <wp:posOffset>201295</wp:posOffset>
                </wp:positionH>
                <wp:positionV relativeFrom="paragraph">
                  <wp:posOffset>2204720</wp:posOffset>
                </wp:positionV>
                <wp:extent cx="5424805" cy="1164590"/>
                <wp:effectExtent l="1335405" t="0" r="143383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22820">
                          <a:off x="0" y="0"/>
                          <a:ext cx="5424805" cy="1164590"/>
                        </a:xfrm>
                        <a:prstGeom prst="rect">
                          <a:avLst/>
                        </a:prstGeom>
                        <a:extLst>
                          <a:ext uri="{AF507438-7753-43E0-B8FC-AC1667EBCBE1}">
                            <a14:hiddenEffects xmlns:a14="http://schemas.microsoft.com/office/drawing/2010/main">
                              <a:effectLst/>
                            </a14:hiddenEffects>
                          </a:ext>
                        </a:extLst>
                      </wps:spPr>
                      <wps:txbx>
                        <w:txbxContent>
                          <w:p w:rsidR="00F2346B" w:rsidRDefault="00F2346B" w:rsidP="00B90147">
                            <w:pPr>
                              <w:pStyle w:val="NormalWeb"/>
                              <w:spacing w:before="0" w:beforeAutospacing="0" w:after="0" w:afterAutospacing="0"/>
                              <w:jc w:val="center"/>
                            </w:pPr>
                            <w:r>
                              <w:rPr>
                                <w:rFonts w:ascii="Arial Black" w:hAnsi="Arial Black"/>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COBERTURA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left:0;text-align:left;margin-left:15.85pt;margin-top:173.6pt;width:427.15pt;height:91.7pt;rotation:-3629406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" filled="f" stroked="f">
                <o:lock v:ext="edit" shapetype="t"/>
                <v:textbox style="mso-fit-shape-to-text:t">
                  <w:txbxContent>
                    <w:p w:rsidR="00F2346B" w:rsidRDefault="00F2346B" w:rsidP="00B90147">
                      <w:pPr>
                        <w:pStyle w:val="NormalWeb"/>
                        <w:spacing w:before="0" w:beforeAutospacing="0" w:after="0" w:afterAutospacing="0"/>
                        <w:jc w:val="center"/>
                      </w:pPr>
                      <w:r>
                        <w:rPr>
                          <w:rFonts w:ascii="Arial Black" w:hAnsi="Arial Black"/>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COBERTURA</w:t>
                      </w:r>
                    </w:p>
                  </w:txbxContent>
                </v:textbox>
              </v:shape>
            </w:pict>
          </mc:Fallback>
        </mc:AlternateContent>
      </w: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“COBERTURA”</w:t>
      </w: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F67A7F" w:rsidRPr="00531219" w:rsidRDefault="00F67A7F"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ATENTAMENTE</w:t>
      </w: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lang w:val="es-MX"/>
        </w:rPr>
      </w:pPr>
      <w:r w:rsidRPr="00531219">
        <w:rPr>
          <w:rFonts w:ascii="Arial" w:eastAsia="Times New Roman" w:hAnsi="Arial" w:cs="Arial"/>
          <w:lang w:val="es-MX"/>
        </w:rPr>
        <w:t>___________________________________</w:t>
      </w: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(NOMBRE COMPLETO, CARGO Y FIRMA)</w:t>
      </w:r>
    </w:p>
    <w:p w:rsidR="00B90147" w:rsidRPr="00531219" w:rsidRDefault="00B90147" w:rsidP="00B90147">
      <w:pPr>
        <w:jc w:val="center"/>
        <w:rPr>
          <w:rFonts w:ascii="Arial" w:eastAsia="Times New Roman" w:hAnsi="Arial" w:cs="Arial"/>
          <w:b/>
          <w:lang w:val="es-MX"/>
        </w:rPr>
      </w:pPr>
    </w:p>
    <w:p w:rsidR="00F67A7F" w:rsidRPr="00531219" w:rsidRDefault="00F67A7F" w:rsidP="00B90147">
      <w:pPr>
        <w:jc w:val="center"/>
        <w:rPr>
          <w:rFonts w:ascii="Arial" w:eastAsia="Times New Roman" w:hAnsi="Arial" w:cs="Arial"/>
          <w:b/>
          <w:lang w:val="es-MX"/>
        </w:rPr>
      </w:pPr>
    </w:p>
    <w:p w:rsidR="00F67A7F" w:rsidRPr="00531219" w:rsidRDefault="00F67A7F" w:rsidP="00B90147">
      <w:pPr>
        <w:jc w:val="center"/>
        <w:rPr>
          <w:rFonts w:ascii="Arial" w:eastAsia="Times New Roman" w:hAnsi="Arial" w:cs="Arial"/>
          <w:b/>
          <w:lang w:val="es-MX"/>
        </w:rPr>
      </w:pPr>
    </w:p>
    <w:p w:rsidR="00B90147" w:rsidRPr="00531219" w:rsidRDefault="00B90147" w:rsidP="00B90147">
      <w:pPr>
        <w:tabs>
          <w:tab w:val="left" w:pos="4940"/>
        </w:tabs>
        <w:rPr>
          <w:rFonts w:ascii="Arial" w:eastAsia="Times New Roman" w:hAnsi="Arial" w:cs="Arial"/>
          <w:b/>
          <w:lang w:val="es-MX"/>
        </w:rPr>
      </w:pPr>
    </w:p>
    <w:p w:rsidR="00B90147" w:rsidRPr="00531219" w:rsidRDefault="00B90147" w:rsidP="00B90147">
      <w:pPr>
        <w:jc w:val="center"/>
        <w:rPr>
          <w:rFonts w:ascii="Arial" w:eastAsia="Times New Roman" w:hAnsi="Arial" w:cs="Arial"/>
          <w:b/>
          <w:sz w:val="28"/>
          <w:szCs w:val="28"/>
          <w:lang w:val="es-MX"/>
        </w:rPr>
      </w:pPr>
      <w:r w:rsidRPr="00531219">
        <w:rPr>
          <w:rFonts w:ascii="Arial" w:eastAsia="Times New Roman" w:hAnsi="Arial" w:cs="Arial"/>
          <w:b/>
          <w:sz w:val="28"/>
          <w:szCs w:val="28"/>
          <w:lang w:val="es-MX"/>
        </w:rPr>
        <w:t xml:space="preserve">Anexo </w:t>
      </w:r>
      <w:r w:rsidR="003F48CC" w:rsidRPr="00531219">
        <w:rPr>
          <w:rFonts w:ascii="Arial" w:eastAsia="Times New Roman" w:hAnsi="Arial" w:cs="Arial"/>
          <w:b/>
          <w:sz w:val="28"/>
          <w:szCs w:val="28"/>
          <w:lang w:val="es-MX"/>
        </w:rPr>
        <w:t>No. 2</w:t>
      </w:r>
      <w:r w:rsidRPr="00531219">
        <w:rPr>
          <w:rFonts w:ascii="Arial" w:eastAsia="Times New Roman" w:hAnsi="Arial" w:cs="Arial"/>
          <w:b/>
          <w:sz w:val="28"/>
          <w:szCs w:val="28"/>
          <w:lang w:val="es-MX"/>
        </w:rPr>
        <w:t xml:space="preserve"> (punto 3.3)</w:t>
      </w:r>
    </w:p>
    <w:p w:rsidR="00B90147" w:rsidRPr="00531219" w:rsidRDefault="00B90147" w:rsidP="00B90147">
      <w:pPr>
        <w:jc w:val="center"/>
        <w:rPr>
          <w:rFonts w:ascii="Arial" w:eastAsia="Times New Roman" w:hAnsi="Arial" w:cs="Arial"/>
          <w:b/>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CARTA DE ACEPTACIÓN DE LAS BASES</w:t>
      </w:r>
    </w:p>
    <w:p w:rsidR="00B90147" w:rsidRPr="00531219" w:rsidRDefault="00B90147" w:rsidP="00B90147">
      <w:pPr>
        <w:jc w:val="center"/>
        <w:rPr>
          <w:rFonts w:ascii="Arial" w:eastAsia="Times New Roman" w:hAnsi="Arial" w:cs="Arial"/>
          <w:b/>
        </w:rPr>
      </w:pPr>
      <w:r w:rsidRPr="00531219">
        <w:rPr>
          <w:rFonts w:ascii="Arial" w:eastAsia="Times New Roman" w:hAnsi="Arial" w:cs="Arial"/>
          <w:b/>
        </w:rPr>
        <w:t>(En hoja membretada de la persona Física y/o Moral)</w:t>
      </w:r>
    </w:p>
    <w:p w:rsidR="00B90147" w:rsidRPr="00531219" w:rsidRDefault="00B90147" w:rsidP="00B90147">
      <w:pPr>
        <w:rPr>
          <w:rFonts w:ascii="Arial" w:eastAsia="Times New Roman" w:hAnsi="Arial" w:cs="Arial"/>
          <w:b/>
        </w:rPr>
      </w:pPr>
    </w:p>
    <w:p w:rsidR="00B90147" w:rsidRPr="00531219" w:rsidRDefault="00B90147" w:rsidP="00B90147">
      <w:pPr>
        <w:rPr>
          <w:rFonts w:ascii="Arial" w:eastAsia="Times New Roman" w:hAnsi="Arial" w:cs="Arial"/>
          <w:b/>
        </w:rPr>
      </w:pPr>
    </w:p>
    <w:p w:rsidR="00B90147" w:rsidRPr="00531219" w:rsidRDefault="00B90147" w:rsidP="00B90147">
      <w:pPr>
        <w:rPr>
          <w:rFonts w:ascii="Arial" w:eastAsia="Times New Roman" w:hAnsi="Arial" w:cs="Arial"/>
          <w:b/>
        </w:rPr>
      </w:pPr>
    </w:p>
    <w:p w:rsidR="00B90147" w:rsidRPr="00531219" w:rsidRDefault="00B90147" w:rsidP="00B90147">
      <w:pPr>
        <w:rPr>
          <w:rFonts w:ascii="Arial" w:eastAsia="Times New Roman" w:hAnsi="Arial" w:cs="Arial"/>
          <w:b/>
        </w:rPr>
      </w:pPr>
    </w:p>
    <w:p w:rsidR="00B90147" w:rsidRPr="00531219" w:rsidRDefault="00B90147" w:rsidP="00B90147">
      <w:pPr>
        <w:jc w:val="right"/>
        <w:rPr>
          <w:rFonts w:ascii="Arial" w:eastAsia="Times New Roman" w:hAnsi="Arial" w:cs="Arial"/>
          <w:b/>
        </w:rPr>
      </w:pPr>
      <w:r w:rsidRPr="00531219">
        <w:rPr>
          <w:rFonts w:ascii="Arial" w:eastAsia="Times New Roman" w:hAnsi="Arial" w:cs="Arial"/>
          <w:lang w:val="es-MX"/>
        </w:rPr>
        <w:t>LUGAR Y FECHA:</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INSTITUTO ESTATAL DE EDUCACIÓN PARA ADULTOS</w:t>
      </w:r>
    </w:p>
    <w:p w:rsidR="00FF606C" w:rsidRPr="00531219" w:rsidRDefault="00FF606C" w:rsidP="00FF606C">
      <w:pPr>
        <w:rPr>
          <w:rFonts w:ascii="Arial" w:eastAsia="Times New Roman" w:hAnsi="Arial" w:cs="Arial"/>
          <w:b/>
          <w:lang w:val="es-MX"/>
        </w:rPr>
      </w:pPr>
      <w:r w:rsidRPr="00531219">
        <w:rPr>
          <w:rFonts w:ascii="Arial" w:eastAsia="Times New Roman" w:hAnsi="Arial" w:cs="Arial"/>
          <w:b/>
          <w:lang w:val="es-MX"/>
        </w:rPr>
        <w:t>PROFR. MARTÍN ALCARAZ PARRA.</w:t>
      </w: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DIRECTOR GENERAL</w:t>
      </w: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PRESENTE.</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spacing w:line="360" w:lineRule="auto"/>
        <w:jc w:val="both"/>
        <w:rPr>
          <w:rFonts w:ascii="Arial" w:eastAsia="Times New Roman" w:hAnsi="Arial" w:cs="Arial"/>
          <w:lang w:val="es-MX"/>
        </w:rPr>
      </w:pPr>
      <w:r w:rsidRPr="00531219">
        <w:rPr>
          <w:rFonts w:ascii="Arial" w:eastAsia="Times New Roman" w:hAnsi="Arial" w:cs="Arial"/>
          <w:lang w:val="es-MX"/>
        </w:rPr>
        <w:t xml:space="preserve">Por este conducto le manifiesto a usted que el suscrito, en mi calidad de </w:t>
      </w:r>
      <w:r w:rsidRPr="00531219">
        <w:rPr>
          <w:rFonts w:ascii="Arial" w:eastAsia="Times New Roman" w:hAnsi="Arial" w:cs="Arial"/>
          <w:u w:val="single"/>
          <w:lang w:val="es-MX"/>
        </w:rPr>
        <w:t>(licitante o apoderado)</w:t>
      </w:r>
      <w:r w:rsidRPr="00531219">
        <w:rPr>
          <w:rFonts w:ascii="Arial" w:eastAsia="Times New Roman" w:hAnsi="Arial" w:cs="Arial"/>
          <w:lang w:val="es-MX"/>
        </w:rPr>
        <w:t xml:space="preserve"> de la empresa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con relación a la Licitación Pública Nacional Nº 06004-</w:t>
      </w:r>
      <w:r w:rsidR="00AB0190" w:rsidRPr="00531219">
        <w:rPr>
          <w:rFonts w:ascii="Arial" w:eastAsia="Times New Roman" w:hAnsi="Arial" w:cs="Arial"/>
          <w:lang w:val="es-MX"/>
        </w:rPr>
        <w:t>001-1</w:t>
      </w:r>
      <w:r w:rsidR="003F48CC" w:rsidRPr="00531219">
        <w:rPr>
          <w:rFonts w:ascii="Arial" w:eastAsia="Times New Roman" w:hAnsi="Arial" w:cs="Arial"/>
          <w:lang w:val="es-MX"/>
        </w:rPr>
        <w:t>7</w:t>
      </w:r>
      <w:r w:rsidRPr="00531219">
        <w:rPr>
          <w:rFonts w:ascii="Arial" w:eastAsia="Times New Roman" w:hAnsi="Arial" w:cs="Arial"/>
          <w:lang w:val="es-MX"/>
        </w:rPr>
        <w:t xml:space="preserve"> para la Adquisición de </w:t>
      </w:r>
      <w:r w:rsidRPr="00531219">
        <w:rPr>
          <w:rFonts w:ascii="Arial" w:eastAsia="Times New Roman" w:hAnsi="Arial" w:cs="Arial"/>
          <w:b/>
          <w:lang w:val="es-MX"/>
        </w:rPr>
        <w:t>Vales de Despensa</w:t>
      </w:r>
      <w:r w:rsidRPr="00531219">
        <w:rPr>
          <w:rFonts w:ascii="Arial" w:eastAsia="Times New Roman" w:hAnsi="Arial" w:cs="Arial"/>
          <w:lang w:val="es-MX"/>
        </w:rPr>
        <w:t xml:space="preserve"> </w:t>
      </w:r>
      <w:r w:rsidRPr="00531219">
        <w:rPr>
          <w:rFonts w:ascii="Arial" w:eastAsia="Times New Roman" w:hAnsi="Arial" w:cs="Arial"/>
          <w:b/>
          <w:lang w:val="es-MX"/>
        </w:rPr>
        <w:t xml:space="preserve">Electrónicos </w:t>
      </w:r>
      <w:r w:rsidRPr="00531219">
        <w:rPr>
          <w:rFonts w:ascii="Arial" w:eastAsia="Times New Roman" w:hAnsi="Arial" w:cs="Arial"/>
          <w:lang w:val="es-MX"/>
        </w:rPr>
        <w:t>hemos leído íntegramente el contenido de las bases y aceptamos participar en esta licitación, respetando y cumpliendo cabalmente el contenido de todas y cada una de las bases, así mi</w:t>
      </w:r>
      <w:r w:rsidR="003F48CC" w:rsidRPr="00531219">
        <w:rPr>
          <w:rFonts w:ascii="Arial" w:eastAsia="Times New Roman" w:hAnsi="Arial" w:cs="Arial"/>
          <w:lang w:val="es-MX"/>
        </w:rPr>
        <w:t>smo para los efectos que surjan</w:t>
      </w:r>
      <w:r w:rsidRPr="00531219">
        <w:rPr>
          <w:rFonts w:ascii="Arial" w:eastAsia="Times New Roman" w:hAnsi="Arial" w:cs="Arial"/>
          <w:lang w:val="es-MX"/>
        </w:rPr>
        <w:t xml:space="preserve"> en caso de adjudicación.</w:t>
      </w: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ATENTAMENTE</w:t>
      </w: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center"/>
        <w:rPr>
          <w:rFonts w:ascii="Arial" w:eastAsia="Times New Roman" w:hAnsi="Arial" w:cs="Arial"/>
          <w:lang w:val="es-MX"/>
        </w:rPr>
      </w:pPr>
      <w:r w:rsidRPr="00531219">
        <w:rPr>
          <w:rFonts w:ascii="Arial" w:eastAsia="Times New Roman" w:hAnsi="Arial" w:cs="Arial"/>
          <w:lang w:val="es-MX"/>
        </w:rPr>
        <w:t>___________________________________</w:t>
      </w: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(NOMBRE COMPLETO, CARGO Y FIRMA)</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FF606C" w:rsidRPr="00531219" w:rsidRDefault="00FF606C"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sz w:val="28"/>
          <w:szCs w:val="28"/>
          <w:lang w:val="es-MX"/>
        </w:rPr>
      </w:pPr>
      <w:r w:rsidRPr="00531219">
        <w:rPr>
          <w:rFonts w:ascii="Arial" w:eastAsia="Times New Roman" w:hAnsi="Arial" w:cs="Arial"/>
          <w:b/>
          <w:sz w:val="28"/>
          <w:szCs w:val="28"/>
          <w:lang w:val="es-MX"/>
        </w:rPr>
        <w:t xml:space="preserve">Anexo </w:t>
      </w:r>
      <w:r w:rsidR="003F48CC" w:rsidRPr="00531219">
        <w:rPr>
          <w:rFonts w:ascii="Arial" w:eastAsia="Times New Roman" w:hAnsi="Arial" w:cs="Arial"/>
          <w:b/>
          <w:sz w:val="28"/>
          <w:szCs w:val="28"/>
          <w:lang w:val="es-MX"/>
        </w:rPr>
        <w:t>No. 3</w:t>
      </w:r>
      <w:r w:rsidRPr="00531219">
        <w:rPr>
          <w:rFonts w:ascii="Arial" w:eastAsia="Times New Roman" w:hAnsi="Arial" w:cs="Arial"/>
          <w:b/>
          <w:sz w:val="28"/>
          <w:szCs w:val="28"/>
          <w:lang w:val="es-MX"/>
        </w:rPr>
        <w:t xml:space="preserve"> (punto 3.4)</w:t>
      </w:r>
    </w:p>
    <w:p w:rsidR="00B90147" w:rsidRPr="00531219" w:rsidRDefault="00B90147" w:rsidP="00B90147">
      <w:pPr>
        <w:jc w:val="center"/>
        <w:rPr>
          <w:rFonts w:ascii="Arial" w:eastAsia="Times New Roman" w:hAnsi="Arial" w:cs="Arial"/>
          <w:b/>
          <w:lang w:val="es-MX"/>
        </w:rPr>
      </w:pPr>
    </w:p>
    <w:p w:rsidR="00FF606C" w:rsidRPr="00531219" w:rsidRDefault="00FF606C"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CARTA DE DECLARACIÓN DE INTEGRIDAD</w:t>
      </w:r>
    </w:p>
    <w:p w:rsidR="00B90147" w:rsidRPr="00531219" w:rsidRDefault="00B90147" w:rsidP="00B90147">
      <w:pPr>
        <w:jc w:val="center"/>
        <w:rPr>
          <w:rFonts w:ascii="Arial" w:eastAsia="Times New Roman" w:hAnsi="Arial" w:cs="Arial"/>
          <w:b/>
        </w:rPr>
      </w:pPr>
      <w:r w:rsidRPr="00531219">
        <w:rPr>
          <w:rFonts w:ascii="Arial" w:eastAsia="Times New Roman" w:hAnsi="Arial" w:cs="Arial"/>
          <w:b/>
        </w:rPr>
        <w:t>(En hoja membretada de la persona Física y/o Moral)</w:t>
      </w:r>
    </w:p>
    <w:p w:rsidR="00B90147" w:rsidRPr="00531219" w:rsidRDefault="00B90147" w:rsidP="00B90147">
      <w:pPr>
        <w:rPr>
          <w:rFonts w:ascii="Arial" w:eastAsia="Times New Roman" w:hAnsi="Arial" w:cs="Arial"/>
          <w:b/>
        </w:rPr>
      </w:pPr>
    </w:p>
    <w:p w:rsidR="00B90147" w:rsidRPr="00531219" w:rsidRDefault="00B90147" w:rsidP="00B90147">
      <w:pPr>
        <w:rPr>
          <w:rFonts w:ascii="Arial" w:eastAsia="Times New Roman" w:hAnsi="Arial" w:cs="Arial"/>
          <w:lang w:val="es-MX"/>
        </w:rPr>
      </w:pPr>
      <w:r w:rsidRPr="00531219">
        <w:rPr>
          <w:rFonts w:ascii="Arial" w:eastAsia="Times New Roman" w:hAnsi="Arial" w:cs="Arial"/>
          <w:lang w:val="es-MX"/>
        </w:rPr>
        <w:t xml:space="preserve">                                               </w:t>
      </w:r>
    </w:p>
    <w:p w:rsidR="00B90147" w:rsidRPr="00531219" w:rsidRDefault="00B90147" w:rsidP="00B90147">
      <w:pPr>
        <w:jc w:val="right"/>
        <w:rPr>
          <w:rFonts w:ascii="Arial" w:eastAsia="Times New Roman" w:hAnsi="Arial" w:cs="Arial"/>
          <w:b/>
        </w:rPr>
      </w:pPr>
      <w:r w:rsidRPr="00531219">
        <w:rPr>
          <w:rFonts w:ascii="Arial" w:eastAsia="Times New Roman" w:hAnsi="Arial" w:cs="Arial"/>
          <w:lang w:val="es-MX"/>
        </w:rPr>
        <w:t>LUGAR Y FECHA:</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INSTITUTO ESTATAL DE EDUCACIÓN PARA ADULTOS</w:t>
      </w:r>
    </w:p>
    <w:p w:rsidR="00FF606C" w:rsidRPr="00531219" w:rsidRDefault="00FF606C" w:rsidP="00FF606C">
      <w:pPr>
        <w:rPr>
          <w:rFonts w:ascii="Arial" w:eastAsia="Times New Roman" w:hAnsi="Arial" w:cs="Arial"/>
          <w:b/>
          <w:lang w:val="es-MX"/>
        </w:rPr>
      </w:pPr>
      <w:r w:rsidRPr="00531219">
        <w:rPr>
          <w:rFonts w:ascii="Arial" w:eastAsia="Times New Roman" w:hAnsi="Arial" w:cs="Arial"/>
          <w:b/>
          <w:lang w:val="es-MX"/>
        </w:rPr>
        <w:t>PROFR. MARTÍN ALCARAZ PARRA.</w:t>
      </w: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DIRECTOR GENERAL</w:t>
      </w: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PRESENTE.</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spacing w:line="360" w:lineRule="auto"/>
        <w:jc w:val="both"/>
        <w:rPr>
          <w:rFonts w:ascii="Arial" w:eastAsia="Times New Roman" w:hAnsi="Arial" w:cs="Arial"/>
          <w:lang w:val="es-MX"/>
        </w:rPr>
      </w:pPr>
      <w:r w:rsidRPr="00531219">
        <w:rPr>
          <w:rFonts w:ascii="Arial" w:eastAsia="Times New Roman" w:hAnsi="Arial" w:cs="Arial"/>
          <w:lang w:val="es-MX"/>
        </w:rPr>
        <w:t>En relación a la Licitación Pública Nacional No.06004-</w:t>
      </w:r>
      <w:r w:rsidR="00AB0190" w:rsidRPr="00531219">
        <w:rPr>
          <w:rFonts w:ascii="Arial" w:eastAsia="Times New Roman" w:hAnsi="Arial" w:cs="Arial"/>
          <w:lang w:val="es-MX"/>
        </w:rPr>
        <w:t>001-1</w:t>
      </w:r>
      <w:r w:rsidR="003F48CC" w:rsidRPr="00531219">
        <w:rPr>
          <w:rFonts w:ascii="Arial" w:eastAsia="Times New Roman" w:hAnsi="Arial" w:cs="Arial"/>
          <w:lang w:val="es-MX"/>
        </w:rPr>
        <w:t>7</w:t>
      </w:r>
      <w:r w:rsidRPr="00531219">
        <w:rPr>
          <w:rFonts w:ascii="Arial" w:eastAsia="Times New Roman" w:hAnsi="Arial" w:cs="Arial"/>
          <w:lang w:val="es-MX"/>
        </w:rPr>
        <w:t xml:space="preserve"> para la adquisición de </w:t>
      </w:r>
      <w:r w:rsidRPr="00531219">
        <w:rPr>
          <w:rFonts w:ascii="Arial" w:eastAsia="Times New Roman" w:hAnsi="Arial" w:cs="Arial"/>
          <w:b/>
          <w:lang w:val="es-MX"/>
        </w:rPr>
        <w:t>Vales de Despensa Electrónicos</w:t>
      </w:r>
      <w:r w:rsidRPr="00531219">
        <w:rPr>
          <w:rFonts w:ascii="Arial" w:eastAsia="Times New Roman" w:hAnsi="Arial" w:cs="Arial"/>
          <w:lang w:val="es-MX"/>
        </w:rPr>
        <w:t xml:space="preserve">, el que suscribe ________________________ en mi carácter de </w:t>
      </w:r>
      <w:r w:rsidRPr="00531219">
        <w:rPr>
          <w:rFonts w:ascii="Arial" w:eastAsia="Times New Roman" w:hAnsi="Arial" w:cs="Arial"/>
          <w:u w:val="single"/>
          <w:lang w:val="es-MX"/>
        </w:rPr>
        <w:t>(licitante o apoderado)</w:t>
      </w:r>
      <w:r w:rsidRPr="00531219">
        <w:rPr>
          <w:rFonts w:ascii="Arial" w:eastAsia="Times New Roman" w:hAnsi="Arial" w:cs="Arial"/>
          <w:lang w:val="es-MX"/>
        </w:rPr>
        <w:t xml:space="preserve"> a nombre de</w:t>
      </w:r>
      <w:r w:rsidRPr="00531219">
        <w:rPr>
          <w:rFonts w:ascii="Arial" w:eastAsia="Times New Roman" w:hAnsi="Arial" w:cs="Arial"/>
          <w:b/>
          <w:lang w:val="es-MX"/>
        </w:rPr>
        <w:t xml:space="preserve">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me permito manifestar lo siguiente:</w:t>
      </w:r>
    </w:p>
    <w:p w:rsidR="00B90147" w:rsidRPr="00531219" w:rsidRDefault="00B90147" w:rsidP="00B90147">
      <w:pPr>
        <w:spacing w:line="360" w:lineRule="auto"/>
        <w:rPr>
          <w:rFonts w:ascii="Arial" w:eastAsia="Times New Roman" w:hAnsi="Arial" w:cs="Arial"/>
          <w:b/>
          <w:lang w:val="es-MX"/>
        </w:rPr>
      </w:pPr>
    </w:p>
    <w:p w:rsidR="00B90147" w:rsidRPr="00531219" w:rsidRDefault="00B90147" w:rsidP="00B90147">
      <w:pPr>
        <w:spacing w:line="360" w:lineRule="auto"/>
        <w:jc w:val="both"/>
        <w:rPr>
          <w:rFonts w:ascii="Arial" w:eastAsia="Times New Roman" w:hAnsi="Arial" w:cs="Arial"/>
          <w:lang w:val="es-MX"/>
        </w:rPr>
      </w:pPr>
      <w:r w:rsidRPr="00531219">
        <w:rPr>
          <w:rFonts w:ascii="Arial" w:eastAsia="Times New Roman" w:hAnsi="Arial" w:cs="Arial"/>
          <w:lang w:val="es-MX"/>
        </w:rPr>
        <w:t xml:space="preserve">Declaro </w:t>
      </w:r>
      <w:r w:rsidR="001A1C2F" w:rsidRPr="00531219">
        <w:rPr>
          <w:rFonts w:ascii="Arial" w:eastAsia="Times New Roman" w:hAnsi="Arial" w:cs="Arial"/>
          <w:lang w:val="es-MX"/>
        </w:rPr>
        <w:t xml:space="preserve">BAJO PROTESTA DE DECIR VERDAD </w:t>
      </w:r>
      <w:r w:rsidRPr="00531219">
        <w:rPr>
          <w:rFonts w:ascii="Arial" w:eastAsia="Times New Roman" w:hAnsi="Arial" w:cs="Arial"/>
          <w:lang w:val="es-MX"/>
        </w:rPr>
        <w:t xml:space="preserve">y con la representación legal que ostento, que esta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al igual que sus asociados por el mismo o a través de interpósita persona, se abstendrán de adoptar conductas, para que los servidores públicos del </w:t>
      </w:r>
      <w:r w:rsidR="00883C43" w:rsidRPr="00531219">
        <w:rPr>
          <w:rFonts w:ascii="Arial" w:eastAsia="Times New Roman" w:hAnsi="Arial" w:cs="Arial"/>
          <w:lang w:val="es-MX"/>
        </w:rPr>
        <w:t>Subcomité de Adquisiciones Arrendamientos y Servicios de la Coordinación de Servicios Educativos del Estado de Colima</w:t>
      </w:r>
      <w:r w:rsidRPr="00531219">
        <w:rPr>
          <w:rFonts w:ascii="Arial" w:eastAsia="Times New Roman" w:hAnsi="Arial" w:cs="Arial"/>
          <w:lang w:val="es-MX"/>
        </w:rPr>
        <w:t>, induzcan o alteren las evaluaciones de las propuestas, el resultado del procedimiento, u otros aspectos que otorguen condiciones más ventajosas con relación a los demás participantes.</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ATENTAMENTE</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___________________________________</w:t>
      </w: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(NOMBRE COMPLETO, CARGO Y FIRMA)</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jc w:val="center"/>
        <w:rPr>
          <w:rFonts w:ascii="Arial" w:eastAsia="Times New Roman" w:hAnsi="Arial" w:cs="Arial"/>
          <w:b/>
          <w:sz w:val="28"/>
          <w:szCs w:val="28"/>
          <w:lang w:val="es-MX"/>
        </w:rPr>
      </w:pPr>
      <w:r w:rsidRPr="00531219">
        <w:rPr>
          <w:rFonts w:ascii="Arial" w:eastAsia="Times New Roman" w:hAnsi="Arial" w:cs="Arial"/>
          <w:b/>
          <w:sz w:val="28"/>
          <w:szCs w:val="28"/>
          <w:lang w:val="es-MX"/>
        </w:rPr>
        <w:t xml:space="preserve">Anexo </w:t>
      </w:r>
      <w:r w:rsidR="00470480" w:rsidRPr="00531219">
        <w:rPr>
          <w:rFonts w:ascii="Arial" w:eastAsia="Times New Roman" w:hAnsi="Arial" w:cs="Arial"/>
          <w:b/>
          <w:sz w:val="28"/>
          <w:szCs w:val="28"/>
          <w:lang w:val="es-MX"/>
        </w:rPr>
        <w:t>No. 4</w:t>
      </w:r>
      <w:r w:rsidRPr="00531219">
        <w:rPr>
          <w:rFonts w:ascii="Arial" w:eastAsia="Times New Roman" w:hAnsi="Arial" w:cs="Arial"/>
          <w:b/>
          <w:sz w:val="28"/>
          <w:szCs w:val="28"/>
          <w:lang w:val="es-MX"/>
        </w:rPr>
        <w:t xml:space="preserve"> (punto 3.5)</w:t>
      </w:r>
    </w:p>
    <w:p w:rsidR="00B90147" w:rsidRPr="00531219" w:rsidRDefault="00B90147" w:rsidP="00B90147">
      <w:pPr>
        <w:jc w:val="center"/>
        <w:rPr>
          <w:rFonts w:ascii="Arial" w:eastAsia="Times New Roman" w:hAnsi="Arial" w:cs="Arial"/>
          <w:b/>
        </w:rPr>
      </w:pPr>
    </w:p>
    <w:p w:rsidR="00FF606C" w:rsidRPr="00531219" w:rsidRDefault="00FF606C" w:rsidP="00B90147">
      <w:pPr>
        <w:jc w:val="center"/>
        <w:rPr>
          <w:rFonts w:ascii="Arial" w:eastAsia="Times New Roman" w:hAnsi="Arial" w:cs="Arial"/>
          <w:b/>
        </w:rPr>
      </w:pPr>
    </w:p>
    <w:p w:rsidR="00B90147" w:rsidRPr="00531219" w:rsidRDefault="00B90147" w:rsidP="00B90147">
      <w:pPr>
        <w:jc w:val="center"/>
        <w:rPr>
          <w:rFonts w:ascii="Arial" w:eastAsia="Times New Roman" w:hAnsi="Arial" w:cs="Arial"/>
          <w:b/>
        </w:rPr>
      </w:pPr>
      <w:r w:rsidRPr="00531219">
        <w:rPr>
          <w:rFonts w:ascii="Arial" w:eastAsia="Times New Roman" w:hAnsi="Arial" w:cs="Arial"/>
          <w:b/>
          <w:lang w:val="es-MX"/>
        </w:rPr>
        <w:t xml:space="preserve">CARTA DEL ARTÍCULO </w:t>
      </w:r>
      <w:r w:rsidR="00470480" w:rsidRPr="00531219">
        <w:rPr>
          <w:rFonts w:ascii="Arial" w:eastAsia="Times New Roman" w:hAnsi="Arial" w:cs="Arial"/>
          <w:b/>
          <w:lang w:val="es-MX"/>
        </w:rPr>
        <w:t>38</w:t>
      </w:r>
      <w:r w:rsidRPr="00531219">
        <w:rPr>
          <w:rFonts w:ascii="Arial" w:eastAsia="Times New Roman" w:hAnsi="Arial" w:cs="Arial"/>
          <w:b/>
          <w:lang w:val="es-MX"/>
        </w:rPr>
        <w:t xml:space="preserve"> DE LA L.A.</w:t>
      </w:r>
      <w:r w:rsidR="00FF606C" w:rsidRPr="00531219">
        <w:rPr>
          <w:rFonts w:ascii="Arial" w:eastAsia="Times New Roman" w:hAnsi="Arial" w:cs="Arial"/>
          <w:b/>
          <w:lang w:val="es-MX"/>
        </w:rPr>
        <w:t>A.S</w:t>
      </w:r>
      <w:r w:rsidRPr="00531219">
        <w:rPr>
          <w:rFonts w:ascii="Arial" w:eastAsia="Times New Roman" w:hAnsi="Arial" w:cs="Arial"/>
          <w:b/>
          <w:lang w:val="es-MX"/>
        </w:rPr>
        <w:t>.P.E.C.</w:t>
      </w:r>
    </w:p>
    <w:p w:rsidR="00B90147" w:rsidRPr="00531219" w:rsidRDefault="00B90147" w:rsidP="00B90147">
      <w:pPr>
        <w:jc w:val="center"/>
        <w:rPr>
          <w:rFonts w:ascii="Arial" w:eastAsia="Times New Roman" w:hAnsi="Arial" w:cs="Arial"/>
          <w:b/>
        </w:rPr>
      </w:pPr>
      <w:r w:rsidRPr="00531219">
        <w:rPr>
          <w:rFonts w:ascii="Arial" w:eastAsia="Times New Roman" w:hAnsi="Arial" w:cs="Arial"/>
          <w:b/>
        </w:rPr>
        <w:t>(En hoja membretada de la persona Física y/o Moral)</w:t>
      </w:r>
    </w:p>
    <w:p w:rsidR="00B90147" w:rsidRPr="00531219" w:rsidRDefault="00B90147" w:rsidP="00B90147">
      <w:pPr>
        <w:rPr>
          <w:rFonts w:ascii="Arial" w:eastAsia="Times New Roman" w:hAnsi="Arial" w:cs="Arial"/>
          <w:b/>
        </w:rPr>
      </w:pPr>
    </w:p>
    <w:p w:rsidR="00B90147" w:rsidRPr="00531219" w:rsidRDefault="00B90147" w:rsidP="00B90147">
      <w:pPr>
        <w:rPr>
          <w:rFonts w:ascii="Arial" w:eastAsia="Times New Roman" w:hAnsi="Arial" w:cs="Arial"/>
          <w:b/>
          <w:lang w:val="es-MX"/>
        </w:rPr>
      </w:pPr>
    </w:p>
    <w:p w:rsidR="00B90147" w:rsidRPr="00531219" w:rsidRDefault="00B90147" w:rsidP="00B90147">
      <w:pPr>
        <w:jc w:val="right"/>
        <w:rPr>
          <w:rFonts w:ascii="Arial" w:eastAsia="Times New Roman" w:hAnsi="Arial" w:cs="Arial"/>
          <w:lang w:val="es-MX"/>
        </w:rPr>
      </w:pPr>
    </w:p>
    <w:p w:rsidR="00B90147" w:rsidRPr="00531219" w:rsidRDefault="00B90147" w:rsidP="00B90147">
      <w:pPr>
        <w:jc w:val="right"/>
        <w:rPr>
          <w:rFonts w:ascii="Arial" w:eastAsia="Times New Roman" w:hAnsi="Arial" w:cs="Arial"/>
          <w:b/>
          <w:lang w:val="es-MX"/>
        </w:rPr>
      </w:pPr>
      <w:r w:rsidRPr="00531219">
        <w:rPr>
          <w:rFonts w:ascii="Arial" w:eastAsia="Times New Roman" w:hAnsi="Arial" w:cs="Arial"/>
          <w:lang w:val="es-MX"/>
        </w:rPr>
        <w:t>LUGAR Y FECHA:</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INSTITUTO ESTATAL DE EDUCACIÓN PARA ADULTOS</w:t>
      </w:r>
    </w:p>
    <w:p w:rsidR="00FF606C" w:rsidRPr="00531219" w:rsidRDefault="00FF606C" w:rsidP="00FF606C">
      <w:pPr>
        <w:rPr>
          <w:rFonts w:ascii="Arial" w:eastAsia="Times New Roman" w:hAnsi="Arial" w:cs="Arial"/>
          <w:b/>
          <w:lang w:val="es-MX"/>
        </w:rPr>
      </w:pPr>
      <w:r w:rsidRPr="00531219">
        <w:rPr>
          <w:rFonts w:ascii="Arial" w:eastAsia="Times New Roman" w:hAnsi="Arial" w:cs="Arial"/>
          <w:b/>
          <w:lang w:val="es-MX"/>
        </w:rPr>
        <w:t>PROFR. MARTÍN ALCARAZ PARRA.</w:t>
      </w:r>
    </w:p>
    <w:p w:rsidR="00B90147" w:rsidRPr="00531219" w:rsidRDefault="00505437" w:rsidP="00B90147">
      <w:pPr>
        <w:rPr>
          <w:rFonts w:ascii="Arial" w:eastAsia="Times New Roman" w:hAnsi="Arial" w:cs="Arial"/>
          <w:b/>
          <w:lang w:val="es-MX"/>
        </w:rPr>
      </w:pPr>
      <w:r w:rsidRPr="00531219">
        <w:rPr>
          <w:rFonts w:ascii="Arial" w:eastAsia="Times New Roman" w:hAnsi="Arial" w:cs="Arial"/>
          <w:b/>
          <w:lang w:val="es-MX"/>
        </w:rPr>
        <w:t>DIRECTOR</w:t>
      </w:r>
      <w:r w:rsidR="00B90147" w:rsidRPr="00531219">
        <w:rPr>
          <w:rFonts w:ascii="Arial" w:eastAsia="Times New Roman" w:hAnsi="Arial" w:cs="Arial"/>
          <w:b/>
          <w:lang w:val="es-MX"/>
        </w:rPr>
        <w:t xml:space="preserve"> GENERAL</w:t>
      </w: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PRESENTE.</w:t>
      </w:r>
    </w:p>
    <w:p w:rsidR="00B90147" w:rsidRPr="00531219" w:rsidRDefault="00B90147" w:rsidP="00B90147">
      <w:pPr>
        <w:rPr>
          <w:rFonts w:ascii="Arial" w:eastAsia="Times New Roman" w:hAnsi="Arial" w:cs="Arial"/>
          <w:lang w:val="es-MX"/>
        </w:rPr>
      </w:pPr>
      <w:r w:rsidRPr="00531219">
        <w:rPr>
          <w:rFonts w:ascii="Arial" w:eastAsia="Times New Roman" w:hAnsi="Arial" w:cs="Arial"/>
          <w:lang w:val="es-MX"/>
        </w:rPr>
        <w:t xml:space="preserve">                                                   </w:t>
      </w:r>
    </w:p>
    <w:p w:rsidR="00B90147" w:rsidRPr="00531219" w:rsidRDefault="00B90147" w:rsidP="00B90147">
      <w:pPr>
        <w:rPr>
          <w:rFonts w:ascii="Arial" w:eastAsia="Times New Roman" w:hAnsi="Arial" w:cs="Arial"/>
          <w:lang w:val="es-MX"/>
        </w:rPr>
      </w:pPr>
      <w:r w:rsidRPr="00531219">
        <w:rPr>
          <w:rFonts w:ascii="Arial" w:eastAsia="Times New Roman" w:hAnsi="Arial" w:cs="Arial"/>
          <w:lang w:val="es-MX"/>
        </w:rPr>
        <w:t xml:space="preserve">  </w:t>
      </w:r>
    </w:p>
    <w:p w:rsidR="00B90147" w:rsidRPr="00531219" w:rsidRDefault="00B90147" w:rsidP="00B90147">
      <w:pPr>
        <w:jc w:val="center"/>
        <w:rPr>
          <w:rFonts w:ascii="Arial" w:eastAsia="Times New Roman" w:hAnsi="Arial" w:cs="Arial"/>
          <w:b/>
        </w:rPr>
      </w:pPr>
      <w:r w:rsidRPr="00531219">
        <w:rPr>
          <w:rFonts w:ascii="Arial" w:eastAsia="Times New Roman" w:hAnsi="Arial" w:cs="Arial"/>
          <w:lang w:val="es-MX"/>
        </w:rPr>
        <w:t xml:space="preserve">                                                                  </w:t>
      </w:r>
    </w:p>
    <w:p w:rsidR="00B90147" w:rsidRPr="00531219" w:rsidRDefault="00B90147" w:rsidP="00B90147">
      <w:pPr>
        <w:spacing w:line="360" w:lineRule="auto"/>
        <w:jc w:val="both"/>
        <w:rPr>
          <w:rFonts w:ascii="Arial" w:eastAsia="Times New Roman" w:hAnsi="Arial" w:cs="Arial"/>
          <w:lang w:val="es-MX"/>
        </w:rPr>
      </w:pPr>
      <w:r w:rsidRPr="00531219">
        <w:rPr>
          <w:rFonts w:ascii="Arial" w:eastAsia="Times New Roman" w:hAnsi="Arial" w:cs="Arial"/>
          <w:lang w:val="es-MX"/>
        </w:rPr>
        <w:t>En relación a la Licitación Pública Nacional No. 06004-</w:t>
      </w:r>
      <w:r w:rsidR="00AB0190" w:rsidRPr="00531219">
        <w:rPr>
          <w:rFonts w:ascii="Arial" w:eastAsia="Times New Roman" w:hAnsi="Arial" w:cs="Arial"/>
          <w:lang w:val="es-MX"/>
        </w:rPr>
        <w:t>001-1</w:t>
      </w:r>
      <w:r w:rsidR="00470480" w:rsidRPr="00531219">
        <w:rPr>
          <w:rFonts w:ascii="Arial" w:eastAsia="Times New Roman" w:hAnsi="Arial" w:cs="Arial"/>
          <w:lang w:val="es-MX"/>
        </w:rPr>
        <w:t>7</w:t>
      </w:r>
      <w:r w:rsidRPr="00531219">
        <w:rPr>
          <w:rFonts w:ascii="Arial" w:eastAsia="Times New Roman" w:hAnsi="Arial" w:cs="Arial"/>
          <w:lang w:val="es-MX"/>
        </w:rPr>
        <w:t xml:space="preserve"> para la adquisición de </w:t>
      </w:r>
      <w:r w:rsidRPr="00531219">
        <w:rPr>
          <w:rFonts w:ascii="Arial" w:eastAsia="Times New Roman" w:hAnsi="Arial" w:cs="Arial"/>
          <w:b/>
          <w:lang w:val="es-MX"/>
        </w:rPr>
        <w:t>Vales de Despensa Electrónicos</w:t>
      </w:r>
      <w:r w:rsidRPr="00531219">
        <w:rPr>
          <w:rFonts w:ascii="Arial" w:eastAsia="Times New Roman" w:hAnsi="Arial" w:cs="Arial"/>
          <w:lang w:val="es-MX"/>
        </w:rPr>
        <w:t xml:space="preserve">, el que suscribe ________________________ en mi carácter de </w:t>
      </w:r>
      <w:r w:rsidRPr="00531219">
        <w:rPr>
          <w:rFonts w:ascii="Arial" w:eastAsia="Times New Roman" w:hAnsi="Arial" w:cs="Arial"/>
          <w:u w:val="single"/>
          <w:lang w:val="es-MX"/>
        </w:rPr>
        <w:t>(licitante o apoderado)</w:t>
      </w:r>
      <w:r w:rsidRPr="00531219">
        <w:rPr>
          <w:rFonts w:ascii="Arial" w:eastAsia="Times New Roman" w:hAnsi="Arial" w:cs="Arial"/>
          <w:lang w:val="es-MX"/>
        </w:rPr>
        <w:t xml:space="preserve"> a nombre de</w:t>
      </w:r>
      <w:r w:rsidRPr="00531219">
        <w:rPr>
          <w:rFonts w:ascii="Arial" w:eastAsia="Times New Roman" w:hAnsi="Arial" w:cs="Arial"/>
          <w:b/>
          <w:lang w:val="es-MX"/>
        </w:rPr>
        <w:t xml:space="preserve">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me permito manifestar lo siguiente:</w:t>
      </w:r>
    </w:p>
    <w:p w:rsidR="00B90147" w:rsidRPr="00531219" w:rsidRDefault="00B90147" w:rsidP="00B90147">
      <w:pPr>
        <w:spacing w:line="360" w:lineRule="auto"/>
        <w:rPr>
          <w:rFonts w:ascii="Arial" w:eastAsia="Times New Roman" w:hAnsi="Arial" w:cs="Arial"/>
          <w:b/>
          <w:lang w:val="es-MX"/>
        </w:rPr>
      </w:pPr>
    </w:p>
    <w:p w:rsidR="00B90147" w:rsidRPr="00531219" w:rsidRDefault="00B90147" w:rsidP="00B90147">
      <w:pPr>
        <w:spacing w:line="360" w:lineRule="auto"/>
        <w:jc w:val="both"/>
        <w:rPr>
          <w:rFonts w:ascii="Arial" w:eastAsia="Times New Roman" w:hAnsi="Arial" w:cs="Arial"/>
          <w:lang w:val="es-MX"/>
        </w:rPr>
      </w:pPr>
      <w:r w:rsidRPr="00531219">
        <w:rPr>
          <w:rFonts w:ascii="Arial" w:eastAsia="Times New Roman" w:hAnsi="Arial" w:cs="Arial"/>
          <w:lang w:val="es-MX"/>
        </w:rPr>
        <w:t xml:space="preserve">Declaro </w:t>
      </w:r>
      <w:r w:rsidR="001A1C2F" w:rsidRPr="00531219">
        <w:rPr>
          <w:rFonts w:ascii="Arial" w:eastAsia="Times New Roman" w:hAnsi="Arial" w:cs="Arial"/>
          <w:lang w:val="es-MX"/>
        </w:rPr>
        <w:t xml:space="preserve">BAJO PROTESTA DE DECIR VERDAD </w:t>
      </w:r>
      <w:r w:rsidRPr="00531219">
        <w:rPr>
          <w:rFonts w:ascii="Arial" w:eastAsia="Times New Roman" w:hAnsi="Arial" w:cs="Arial"/>
          <w:lang w:val="es-MX"/>
        </w:rPr>
        <w:t xml:space="preserve">y con la representación legal que ostento, que esta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al igual que sus asociados no se encuentran dentro de ninguno de los supuestos comprendidos en el artículo </w:t>
      </w:r>
      <w:r w:rsidR="00FF606C" w:rsidRPr="00531219">
        <w:rPr>
          <w:rFonts w:ascii="Arial" w:eastAsia="Times New Roman" w:hAnsi="Arial" w:cs="Arial"/>
          <w:lang w:val="es-MX"/>
        </w:rPr>
        <w:t>38</w:t>
      </w:r>
      <w:r w:rsidRPr="00531219">
        <w:rPr>
          <w:rFonts w:ascii="Arial" w:eastAsia="Times New Roman" w:hAnsi="Arial" w:cs="Arial"/>
          <w:lang w:val="es-MX"/>
        </w:rPr>
        <w:t xml:space="preserve"> de la Ley de Adquisiciones, </w:t>
      </w:r>
      <w:r w:rsidR="00F666BC" w:rsidRPr="00531219">
        <w:rPr>
          <w:rFonts w:ascii="Arial" w:eastAsia="Times New Roman" w:hAnsi="Arial" w:cs="Arial"/>
          <w:lang w:val="es-MX"/>
        </w:rPr>
        <w:t>Arrendamientos y Servicios</w:t>
      </w:r>
      <w:r w:rsidRPr="00531219">
        <w:rPr>
          <w:rFonts w:ascii="Arial" w:eastAsia="Times New Roman" w:hAnsi="Arial" w:cs="Arial"/>
          <w:lang w:val="es-MX"/>
        </w:rPr>
        <w:t xml:space="preserve"> Público</w:t>
      </w:r>
      <w:r w:rsidR="00470480" w:rsidRPr="00531219">
        <w:rPr>
          <w:rFonts w:ascii="Arial" w:eastAsia="Times New Roman" w:hAnsi="Arial" w:cs="Arial"/>
          <w:lang w:val="es-MX"/>
        </w:rPr>
        <w:t>s</w:t>
      </w:r>
      <w:r w:rsidRPr="00531219">
        <w:rPr>
          <w:rFonts w:ascii="Arial" w:eastAsia="Times New Roman" w:hAnsi="Arial" w:cs="Arial"/>
          <w:lang w:val="es-MX"/>
        </w:rPr>
        <w:t xml:space="preserve"> </w:t>
      </w:r>
      <w:r w:rsidR="00F666BC" w:rsidRPr="00531219">
        <w:rPr>
          <w:rFonts w:ascii="Arial" w:eastAsia="Times New Roman" w:hAnsi="Arial" w:cs="Arial"/>
          <w:lang w:val="es-MX"/>
        </w:rPr>
        <w:t>d</w:t>
      </w:r>
      <w:r w:rsidRPr="00531219">
        <w:rPr>
          <w:rFonts w:ascii="Arial" w:eastAsia="Times New Roman" w:hAnsi="Arial" w:cs="Arial"/>
          <w:lang w:val="es-MX"/>
        </w:rPr>
        <w:t>el Estado de Colima.</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ATENTAMENTE</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___________________________________</w:t>
      </w: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(NOMBRE COMPLETO, CARGO Y FIRMA)</w:t>
      </w:r>
    </w:p>
    <w:p w:rsidR="00B90147" w:rsidRPr="00531219" w:rsidRDefault="00B90147" w:rsidP="00B90147">
      <w:pPr>
        <w:jc w:val="center"/>
        <w:rPr>
          <w:rFonts w:ascii="Arial" w:eastAsia="Times New Roman" w:hAnsi="Arial" w:cs="Arial"/>
          <w:b/>
          <w:lang w:val="es-MX"/>
        </w:rPr>
      </w:pPr>
    </w:p>
    <w:p w:rsidR="00B90147" w:rsidRPr="00531219" w:rsidRDefault="00B90147" w:rsidP="00B90147">
      <w:pPr>
        <w:jc w:val="cente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jc w:val="center"/>
        <w:rPr>
          <w:rFonts w:ascii="Arial" w:eastAsia="Times New Roman" w:hAnsi="Arial" w:cs="Arial"/>
          <w:b/>
          <w:sz w:val="28"/>
          <w:szCs w:val="28"/>
          <w:lang w:val="es-MX"/>
        </w:rPr>
      </w:pPr>
      <w:r w:rsidRPr="00531219">
        <w:rPr>
          <w:rFonts w:ascii="Arial" w:eastAsia="Times New Roman" w:hAnsi="Arial" w:cs="Arial"/>
          <w:b/>
          <w:sz w:val="28"/>
          <w:szCs w:val="28"/>
          <w:lang w:val="es-MX"/>
        </w:rPr>
        <w:t xml:space="preserve">ANEXO </w:t>
      </w:r>
      <w:r w:rsidR="00470480" w:rsidRPr="00531219">
        <w:rPr>
          <w:rFonts w:ascii="Arial" w:eastAsia="Times New Roman" w:hAnsi="Arial" w:cs="Arial"/>
          <w:b/>
          <w:sz w:val="28"/>
          <w:szCs w:val="28"/>
          <w:lang w:val="es-MX"/>
        </w:rPr>
        <w:t>No. 5</w:t>
      </w:r>
      <w:r w:rsidRPr="00531219">
        <w:rPr>
          <w:rFonts w:ascii="Arial" w:eastAsia="Times New Roman" w:hAnsi="Arial" w:cs="Arial"/>
          <w:b/>
          <w:sz w:val="28"/>
          <w:szCs w:val="28"/>
          <w:lang w:val="es-MX"/>
        </w:rPr>
        <w:t xml:space="preserve"> (3.</w:t>
      </w:r>
      <w:r w:rsidR="00470480" w:rsidRPr="00531219">
        <w:rPr>
          <w:rFonts w:ascii="Arial" w:eastAsia="Times New Roman" w:hAnsi="Arial" w:cs="Arial"/>
          <w:b/>
          <w:sz w:val="28"/>
          <w:szCs w:val="28"/>
          <w:lang w:val="es-MX"/>
        </w:rPr>
        <w:t>6</w:t>
      </w:r>
      <w:r w:rsidRPr="00531219">
        <w:rPr>
          <w:rFonts w:ascii="Arial" w:eastAsia="Times New Roman" w:hAnsi="Arial" w:cs="Arial"/>
          <w:b/>
          <w:sz w:val="28"/>
          <w:szCs w:val="28"/>
          <w:lang w:val="es-MX"/>
        </w:rPr>
        <w:t>)</w:t>
      </w: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CARTA DE GARANTÍA DE LOS BIENES</w:t>
      </w:r>
    </w:p>
    <w:p w:rsidR="00B90147" w:rsidRPr="00531219" w:rsidRDefault="00B90147" w:rsidP="00B90147">
      <w:pPr>
        <w:jc w:val="center"/>
        <w:rPr>
          <w:rFonts w:ascii="Arial" w:eastAsia="Times New Roman" w:hAnsi="Arial" w:cs="Arial"/>
          <w:b/>
        </w:rPr>
      </w:pPr>
      <w:r w:rsidRPr="00531219">
        <w:rPr>
          <w:rFonts w:ascii="Arial" w:eastAsia="Times New Roman" w:hAnsi="Arial" w:cs="Arial"/>
          <w:b/>
        </w:rPr>
        <w:t>(En hoja membretada de la persona Física y/o Moral)</w:t>
      </w:r>
    </w:p>
    <w:p w:rsidR="00B90147" w:rsidRPr="00531219" w:rsidRDefault="00B90147" w:rsidP="00B90147">
      <w:pPr>
        <w:jc w:val="center"/>
        <w:rPr>
          <w:rFonts w:ascii="Arial" w:eastAsia="Times New Roman" w:hAnsi="Arial" w:cs="Arial"/>
          <w:b/>
          <w:sz w:val="28"/>
          <w:szCs w:val="28"/>
        </w:rPr>
      </w:pP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jc w:val="right"/>
        <w:rPr>
          <w:rFonts w:ascii="Arial" w:eastAsia="Times New Roman" w:hAnsi="Arial" w:cs="Arial"/>
          <w:b/>
        </w:rPr>
      </w:pPr>
      <w:r w:rsidRPr="00531219">
        <w:rPr>
          <w:rFonts w:ascii="Arial" w:eastAsia="Times New Roman" w:hAnsi="Arial" w:cs="Arial"/>
          <w:lang w:val="es-MX"/>
        </w:rPr>
        <w:t xml:space="preserve">                                                            LUGAR Y FECHA:</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INSTITUTO ESTATAL DE EDUCACIÓN PARA ADULTOS</w:t>
      </w:r>
    </w:p>
    <w:p w:rsidR="00A609D2" w:rsidRPr="00531219" w:rsidRDefault="00A609D2" w:rsidP="00A609D2">
      <w:pPr>
        <w:rPr>
          <w:rFonts w:ascii="Arial" w:eastAsia="Times New Roman" w:hAnsi="Arial" w:cs="Arial"/>
          <w:b/>
          <w:lang w:val="es-MX"/>
        </w:rPr>
      </w:pPr>
      <w:r w:rsidRPr="00531219">
        <w:rPr>
          <w:rFonts w:ascii="Arial" w:eastAsia="Times New Roman" w:hAnsi="Arial" w:cs="Arial"/>
          <w:b/>
          <w:lang w:val="es-MX"/>
        </w:rPr>
        <w:t>PROFR. MARTÍN ALCARAZ PARRA.</w:t>
      </w:r>
    </w:p>
    <w:p w:rsidR="00B90147" w:rsidRPr="00531219" w:rsidRDefault="00505437" w:rsidP="00B90147">
      <w:pPr>
        <w:rPr>
          <w:rFonts w:ascii="Arial" w:eastAsia="Times New Roman" w:hAnsi="Arial" w:cs="Arial"/>
          <w:b/>
          <w:lang w:val="es-MX"/>
        </w:rPr>
      </w:pPr>
      <w:r w:rsidRPr="00531219">
        <w:rPr>
          <w:rFonts w:ascii="Arial" w:eastAsia="Times New Roman" w:hAnsi="Arial" w:cs="Arial"/>
          <w:b/>
          <w:lang w:val="es-MX"/>
        </w:rPr>
        <w:t>DIRECTOR</w:t>
      </w:r>
      <w:r w:rsidR="00B90147" w:rsidRPr="00531219">
        <w:rPr>
          <w:rFonts w:ascii="Arial" w:eastAsia="Times New Roman" w:hAnsi="Arial" w:cs="Arial"/>
          <w:b/>
          <w:lang w:val="es-MX"/>
        </w:rPr>
        <w:t xml:space="preserve"> GENERAL</w:t>
      </w: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PRESENTE.</w:t>
      </w:r>
    </w:p>
    <w:p w:rsidR="00B90147" w:rsidRPr="00531219" w:rsidRDefault="00B90147" w:rsidP="00B90147">
      <w:pPr>
        <w:jc w:val="both"/>
        <w:rPr>
          <w:rFonts w:ascii="Arial" w:eastAsia="Times New Roman" w:hAnsi="Arial" w:cs="Arial"/>
          <w:b/>
          <w:szCs w:val="20"/>
          <w:lang w:val="es-MX"/>
        </w:rPr>
      </w:pPr>
    </w:p>
    <w:p w:rsidR="00B90147" w:rsidRPr="00531219" w:rsidRDefault="00B90147" w:rsidP="00B90147">
      <w:pPr>
        <w:jc w:val="both"/>
        <w:rPr>
          <w:rFonts w:ascii="Arial" w:eastAsia="Times New Roman" w:hAnsi="Arial" w:cs="Arial"/>
          <w:b/>
          <w:szCs w:val="20"/>
          <w:lang w:val="es-MX"/>
        </w:rPr>
      </w:pPr>
    </w:p>
    <w:p w:rsidR="00B90147" w:rsidRPr="00531219" w:rsidRDefault="00B90147" w:rsidP="00B90147">
      <w:pPr>
        <w:spacing w:line="360" w:lineRule="auto"/>
        <w:jc w:val="both"/>
        <w:rPr>
          <w:rFonts w:ascii="Arial" w:eastAsia="Times New Roman" w:hAnsi="Arial" w:cs="Arial"/>
          <w:lang w:val="es-MX"/>
        </w:rPr>
      </w:pPr>
      <w:r w:rsidRPr="00531219">
        <w:rPr>
          <w:rFonts w:ascii="Arial" w:eastAsia="Times New Roman" w:hAnsi="Arial" w:cs="Arial"/>
          <w:lang w:val="es-MX"/>
        </w:rPr>
        <w:t>En relación a la Licitación Pública Nacional No.06004-</w:t>
      </w:r>
      <w:r w:rsidR="00AB0190" w:rsidRPr="00531219">
        <w:rPr>
          <w:rFonts w:ascii="Arial" w:eastAsia="Times New Roman" w:hAnsi="Arial" w:cs="Arial"/>
          <w:lang w:val="es-MX"/>
        </w:rPr>
        <w:t>001-1</w:t>
      </w:r>
      <w:r w:rsidR="00470480" w:rsidRPr="00531219">
        <w:rPr>
          <w:rFonts w:ascii="Arial" w:eastAsia="Times New Roman" w:hAnsi="Arial" w:cs="Arial"/>
          <w:lang w:val="es-MX"/>
        </w:rPr>
        <w:t>7</w:t>
      </w:r>
      <w:r w:rsidRPr="00531219">
        <w:rPr>
          <w:rFonts w:ascii="Arial" w:eastAsia="Times New Roman" w:hAnsi="Arial" w:cs="Arial"/>
          <w:lang w:val="es-MX"/>
        </w:rPr>
        <w:t xml:space="preserve"> para la adquisición de </w:t>
      </w:r>
      <w:r w:rsidRPr="00531219">
        <w:rPr>
          <w:rFonts w:ascii="Arial" w:eastAsia="Times New Roman" w:hAnsi="Arial" w:cs="Arial"/>
          <w:b/>
          <w:lang w:val="es-MX"/>
        </w:rPr>
        <w:t>Vales de Despensa Electrónicos</w:t>
      </w:r>
      <w:r w:rsidRPr="00531219">
        <w:rPr>
          <w:rFonts w:ascii="Arial" w:eastAsia="Times New Roman" w:hAnsi="Arial" w:cs="Arial"/>
          <w:lang w:val="es-MX"/>
        </w:rPr>
        <w:t xml:space="preserve">, el que suscribe _____________________________ en mi carácter de </w:t>
      </w:r>
      <w:r w:rsidRPr="00531219">
        <w:rPr>
          <w:rFonts w:ascii="Arial" w:eastAsia="Times New Roman" w:hAnsi="Arial" w:cs="Arial"/>
          <w:u w:val="single"/>
          <w:lang w:val="es-MX"/>
        </w:rPr>
        <w:t>(licitante o apoderado)</w:t>
      </w:r>
      <w:r w:rsidRPr="00531219">
        <w:rPr>
          <w:rFonts w:ascii="Arial" w:eastAsia="Times New Roman" w:hAnsi="Arial" w:cs="Arial"/>
          <w:lang w:val="es-MX"/>
        </w:rPr>
        <w:t xml:space="preserve"> a nombre de</w:t>
      </w:r>
      <w:r w:rsidRPr="00531219">
        <w:rPr>
          <w:rFonts w:ascii="Arial" w:eastAsia="Times New Roman" w:hAnsi="Arial" w:cs="Arial"/>
          <w:b/>
          <w:lang w:val="es-MX"/>
        </w:rPr>
        <w:t xml:space="preserve">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garantizo que los bienes ofertados serán nuevos y que reúnen los requisitos y especificaciones establecidos en el Anexo </w:t>
      </w:r>
      <w:r w:rsidR="00470480" w:rsidRPr="00531219">
        <w:rPr>
          <w:rFonts w:ascii="Arial" w:eastAsia="Times New Roman" w:hAnsi="Arial" w:cs="Arial"/>
          <w:lang w:val="es-MX"/>
        </w:rPr>
        <w:t xml:space="preserve">No </w:t>
      </w:r>
      <w:r w:rsidR="001A1C2F">
        <w:rPr>
          <w:rFonts w:ascii="Arial" w:eastAsia="Times New Roman" w:hAnsi="Arial" w:cs="Arial"/>
          <w:lang w:val="es-MX"/>
        </w:rPr>
        <w:t>1 Técnico (1.1), así como que</w:t>
      </w:r>
      <w:r w:rsidRPr="00531219">
        <w:rPr>
          <w:rFonts w:ascii="Arial" w:eastAsia="Times New Roman" w:hAnsi="Arial" w:cs="Arial"/>
          <w:lang w:val="es-MX"/>
        </w:rPr>
        <w:t xml:space="preserve"> garantiza una vida útil de la tarjeta de por lo menos un año, que contarán a partir de la fecha de activación de la misma</w:t>
      </w:r>
      <w:r w:rsidR="001A1C2F">
        <w:rPr>
          <w:rFonts w:ascii="Arial" w:eastAsia="Times New Roman" w:hAnsi="Arial" w:cs="Arial"/>
          <w:lang w:val="es-MX"/>
        </w:rPr>
        <w:t>.</w:t>
      </w:r>
    </w:p>
    <w:p w:rsidR="00B90147" w:rsidRPr="00531219" w:rsidRDefault="00B90147" w:rsidP="00B90147">
      <w:pPr>
        <w:tabs>
          <w:tab w:val="left" w:pos="3686"/>
        </w:tabs>
        <w:jc w:val="both"/>
        <w:rPr>
          <w:rFonts w:ascii="Arial" w:eastAsia="Times New Roman" w:hAnsi="Arial" w:cs="Arial"/>
          <w:lang w:val="es-MX"/>
        </w:rPr>
      </w:pPr>
      <w:r w:rsidRPr="00531219">
        <w:rPr>
          <w:rFonts w:ascii="Arial" w:eastAsia="Times New Roman" w:hAnsi="Arial" w:cs="Arial"/>
          <w:lang w:val="es-MX"/>
        </w:rPr>
        <w:tab/>
      </w: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ATENTAMENTE</w:t>
      </w: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___________________________________</w:t>
      </w:r>
    </w:p>
    <w:p w:rsidR="00B90147" w:rsidRPr="00531219" w:rsidRDefault="00B90147" w:rsidP="00B90147">
      <w:pPr>
        <w:jc w:val="center"/>
        <w:rPr>
          <w:rFonts w:ascii="Arial" w:eastAsia="Times New Roman" w:hAnsi="Arial" w:cs="Arial"/>
          <w:lang w:val="es-MX"/>
        </w:rPr>
      </w:pPr>
      <w:r w:rsidRPr="00531219">
        <w:rPr>
          <w:rFonts w:ascii="Arial" w:eastAsia="Times New Roman" w:hAnsi="Arial" w:cs="Arial"/>
          <w:lang w:val="es-MX"/>
        </w:rPr>
        <w:t>(</w:t>
      </w:r>
      <w:r w:rsidRPr="00531219">
        <w:rPr>
          <w:rFonts w:ascii="Arial" w:eastAsia="Times New Roman" w:hAnsi="Arial" w:cs="Arial"/>
          <w:b/>
          <w:lang w:val="es-MX"/>
        </w:rPr>
        <w:t>NOMBRE COMPLETO, CARGO Y FIRMA</w:t>
      </w:r>
      <w:r w:rsidRPr="00531219">
        <w:rPr>
          <w:rFonts w:ascii="Arial" w:eastAsia="Times New Roman" w:hAnsi="Arial" w:cs="Arial"/>
          <w:lang w:val="es-MX"/>
        </w:rPr>
        <w:t>)</w:t>
      </w: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sz w:val="28"/>
          <w:szCs w:val="28"/>
          <w:lang w:val="es-MX"/>
        </w:rPr>
      </w:pPr>
      <w:r w:rsidRPr="00531219">
        <w:rPr>
          <w:rFonts w:ascii="Arial" w:eastAsia="Times New Roman" w:hAnsi="Arial" w:cs="Arial"/>
          <w:b/>
          <w:sz w:val="28"/>
          <w:szCs w:val="28"/>
          <w:lang w:val="es-MX"/>
        </w:rPr>
        <w:t xml:space="preserve">ANEXO </w:t>
      </w:r>
      <w:r w:rsidR="00470480" w:rsidRPr="00531219">
        <w:rPr>
          <w:rFonts w:ascii="Arial" w:eastAsia="Times New Roman" w:hAnsi="Arial" w:cs="Arial"/>
          <w:b/>
          <w:sz w:val="28"/>
          <w:szCs w:val="28"/>
          <w:lang w:val="es-MX"/>
        </w:rPr>
        <w:t>No. 6</w:t>
      </w:r>
      <w:r w:rsidRPr="00531219">
        <w:rPr>
          <w:rFonts w:ascii="Arial" w:eastAsia="Times New Roman" w:hAnsi="Arial" w:cs="Arial"/>
          <w:b/>
          <w:sz w:val="28"/>
          <w:szCs w:val="28"/>
          <w:lang w:val="es-MX"/>
        </w:rPr>
        <w:t xml:space="preserve"> (3.</w:t>
      </w:r>
      <w:r w:rsidR="00470480" w:rsidRPr="00531219">
        <w:rPr>
          <w:rFonts w:ascii="Arial" w:eastAsia="Times New Roman" w:hAnsi="Arial" w:cs="Arial"/>
          <w:b/>
          <w:sz w:val="28"/>
          <w:szCs w:val="28"/>
          <w:lang w:val="es-MX"/>
        </w:rPr>
        <w:t>7</w:t>
      </w:r>
      <w:r w:rsidRPr="00531219">
        <w:rPr>
          <w:rFonts w:ascii="Arial" w:eastAsia="Times New Roman" w:hAnsi="Arial" w:cs="Arial"/>
          <w:b/>
          <w:sz w:val="28"/>
          <w:szCs w:val="28"/>
          <w:lang w:val="es-MX"/>
        </w:rPr>
        <w:t>)</w:t>
      </w:r>
    </w:p>
    <w:p w:rsidR="00B90147" w:rsidRPr="00531219" w:rsidRDefault="00B90147" w:rsidP="00B90147">
      <w:pPr>
        <w:jc w:val="center"/>
        <w:rPr>
          <w:rFonts w:ascii="Arial" w:eastAsia="Times New Roman" w:hAnsi="Arial" w:cs="Arial"/>
          <w:b/>
          <w:sz w:val="28"/>
          <w:szCs w:val="28"/>
          <w:lang w:val="es-MX"/>
        </w:rPr>
      </w:pPr>
    </w:p>
    <w:p w:rsidR="00B90147" w:rsidRPr="00531219" w:rsidRDefault="00470480" w:rsidP="00B90147">
      <w:pPr>
        <w:jc w:val="center"/>
        <w:rPr>
          <w:rFonts w:ascii="Arial" w:eastAsia="Times New Roman" w:hAnsi="Arial" w:cs="Arial"/>
          <w:b/>
          <w:sz w:val="28"/>
          <w:szCs w:val="28"/>
          <w:lang w:val="es-MX"/>
        </w:rPr>
      </w:pPr>
      <w:r w:rsidRPr="00531219">
        <w:rPr>
          <w:rFonts w:ascii="Arial" w:eastAsia="Times New Roman" w:hAnsi="Arial" w:cs="Arial"/>
          <w:b/>
        </w:rPr>
        <w:t xml:space="preserve">INFRAESTRUCTURA, CAPACIDAD TÉCNICA, ADMINISTRATIVA Y ECONÓMICA </w:t>
      </w:r>
    </w:p>
    <w:p w:rsidR="00B90147" w:rsidRPr="00531219" w:rsidRDefault="00B90147" w:rsidP="00B90147">
      <w:pPr>
        <w:jc w:val="center"/>
        <w:rPr>
          <w:rFonts w:ascii="Arial" w:eastAsia="Times New Roman" w:hAnsi="Arial" w:cs="Arial"/>
          <w:b/>
        </w:rPr>
      </w:pPr>
      <w:r w:rsidRPr="00531219">
        <w:rPr>
          <w:rFonts w:ascii="Arial" w:eastAsia="Times New Roman" w:hAnsi="Arial" w:cs="Arial"/>
          <w:b/>
        </w:rPr>
        <w:t>(En hoja membretada de la persona Física y/o Moral)</w:t>
      </w: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right"/>
        <w:rPr>
          <w:rFonts w:ascii="Arial" w:eastAsia="Times New Roman" w:hAnsi="Arial" w:cs="Arial"/>
          <w:lang w:val="es-MX"/>
        </w:rPr>
      </w:pPr>
    </w:p>
    <w:p w:rsidR="00B90147" w:rsidRPr="00531219" w:rsidRDefault="00B90147" w:rsidP="00B90147">
      <w:pPr>
        <w:jc w:val="right"/>
        <w:rPr>
          <w:rFonts w:ascii="Arial" w:eastAsia="Times New Roman" w:hAnsi="Arial" w:cs="Arial"/>
          <w:sz w:val="20"/>
          <w:szCs w:val="20"/>
          <w:lang w:val="es-MX"/>
        </w:rPr>
      </w:pPr>
      <w:r w:rsidRPr="00531219">
        <w:rPr>
          <w:rFonts w:ascii="Arial" w:eastAsia="Times New Roman" w:hAnsi="Arial" w:cs="Arial"/>
          <w:lang w:val="es-MX"/>
        </w:rPr>
        <w:t>LUGAR Y FECHA</w:t>
      </w:r>
      <w:r w:rsidRPr="00531219">
        <w:rPr>
          <w:rFonts w:ascii="Arial" w:eastAsia="Times New Roman" w:hAnsi="Arial" w:cs="Arial"/>
          <w:sz w:val="20"/>
          <w:szCs w:val="20"/>
          <w:lang w:val="es-MX"/>
        </w:rPr>
        <w:t>:</w:t>
      </w:r>
    </w:p>
    <w:p w:rsidR="00B90147" w:rsidRPr="00531219" w:rsidRDefault="00B90147" w:rsidP="00B90147">
      <w:pPr>
        <w:rPr>
          <w:rFonts w:ascii="Arial" w:eastAsia="Times New Roman" w:hAnsi="Arial" w:cs="Arial"/>
          <w:b/>
          <w:lang w:val="es-MX"/>
        </w:rPr>
      </w:pPr>
    </w:p>
    <w:p w:rsidR="00A93439" w:rsidRPr="00531219" w:rsidRDefault="00A93439"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INSTITUTO ESTATAL DE EDUCACIÓN PARA ADULTOS</w:t>
      </w:r>
    </w:p>
    <w:p w:rsidR="00A609D2" w:rsidRPr="00531219" w:rsidRDefault="00A609D2" w:rsidP="00A609D2">
      <w:pPr>
        <w:rPr>
          <w:rFonts w:ascii="Arial" w:eastAsia="Times New Roman" w:hAnsi="Arial" w:cs="Arial"/>
          <w:b/>
          <w:lang w:val="es-MX"/>
        </w:rPr>
      </w:pPr>
      <w:r w:rsidRPr="00531219">
        <w:rPr>
          <w:rFonts w:ascii="Arial" w:eastAsia="Times New Roman" w:hAnsi="Arial" w:cs="Arial"/>
          <w:b/>
          <w:lang w:val="es-MX"/>
        </w:rPr>
        <w:t>PROFR. MARTÍN ALCARAZ PARRA.</w:t>
      </w: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DIRECTOR GENERAL</w:t>
      </w:r>
    </w:p>
    <w:p w:rsidR="00B90147" w:rsidRPr="00531219" w:rsidRDefault="00B90147" w:rsidP="00B90147">
      <w:pPr>
        <w:jc w:val="both"/>
        <w:rPr>
          <w:rFonts w:ascii="Arial" w:eastAsia="Times New Roman" w:hAnsi="Arial" w:cs="Arial"/>
          <w:b/>
          <w:lang w:val="es-MX"/>
        </w:rPr>
      </w:pPr>
      <w:r w:rsidRPr="00531219">
        <w:rPr>
          <w:rFonts w:ascii="Arial" w:eastAsia="Times New Roman" w:hAnsi="Arial" w:cs="Arial"/>
          <w:b/>
          <w:lang w:val="es-MX"/>
        </w:rPr>
        <w:t>PRESENTE.</w:t>
      </w:r>
    </w:p>
    <w:p w:rsidR="00470480" w:rsidRPr="00531219" w:rsidRDefault="00470480" w:rsidP="00B90147">
      <w:pPr>
        <w:jc w:val="both"/>
        <w:rPr>
          <w:rFonts w:ascii="Arial" w:eastAsia="Times New Roman" w:hAnsi="Arial" w:cs="Arial"/>
          <w:b/>
          <w:lang w:val="es-MX"/>
        </w:rPr>
      </w:pPr>
    </w:p>
    <w:p w:rsidR="00B90147" w:rsidRPr="00531219" w:rsidRDefault="00B90147" w:rsidP="00B90147">
      <w:pPr>
        <w:rPr>
          <w:rFonts w:ascii="Arial" w:eastAsia="Times New Roman" w:hAnsi="Arial" w:cs="Arial"/>
          <w:sz w:val="20"/>
          <w:szCs w:val="20"/>
          <w:lang w:val="es-MX"/>
        </w:rPr>
      </w:pPr>
      <w:r w:rsidRPr="00531219">
        <w:rPr>
          <w:rFonts w:ascii="Arial" w:eastAsia="Times New Roman" w:hAnsi="Arial" w:cs="Arial"/>
          <w:sz w:val="20"/>
          <w:szCs w:val="20"/>
          <w:lang w:val="es-MX"/>
        </w:rPr>
        <w:t xml:space="preserve">                                                                                                                     </w:t>
      </w:r>
    </w:p>
    <w:p w:rsidR="00470480" w:rsidRPr="00531219" w:rsidRDefault="00470480" w:rsidP="00470480">
      <w:pPr>
        <w:spacing w:line="360" w:lineRule="auto"/>
        <w:jc w:val="both"/>
        <w:rPr>
          <w:rFonts w:ascii="Arial" w:eastAsia="Times New Roman" w:hAnsi="Arial" w:cs="Arial"/>
          <w:lang w:val="es-MX"/>
        </w:rPr>
      </w:pPr>
      <w:r w:rsidRPr="00531219">
        <w:rPr>
          <w:rFonts w:ascii="Arial" w:eastAsia="Times New Roman" w:hAnsi="Arial" w:cs="Arial"/>
          <w:lang w:val="es-MX"/>
        </w:rPr>
        <w:t xml:space="preserve">En relación a la Licitación Pública Nacional No.06004-001-17 para la adquisición de </w:t>
      </w:r>
      <w:r w:rsidRPr="00531219">
        <w:rPr>
          <w:rFonts w:ascii="Arial" w:eastAsia="Times New Roman" w:hAnsi="Arial" w:cs="Arial"/>
          <w:b/>
          <w:lang w:val="es-MX"/>
        </w:rPr>
        <w:t>Vales de Despensa Electrónicos</w:t>
      </w:r>
      <w:r w:rsidRPr="00531219">
        <w:rPr>
          <w:rFonts w:ascii="Arial" w:eastAsia="Times New Roman" w:hAnsi="Arial" w:cs="Arial"/>
          <w:lang w:val="es-MX"/>
        </w:rPr>
        <w:t xml:space="preserve">, el que suscribe ________________________ en mi carácter de </w:t>
      </w:r>
      <w:r w:rsidRPr="00531219">
        <w:rPr>
          <w:rFonts w:ascii="Arial" w:eastAsia="Times New Roman" w:hAnsi="Arial" w:cs="Arial"/>
          <w:u w:val="single"/>
          <w:lang w:val="es-MX"/>
        </w:rPr>
        <w:t>(licitante o apoderado)</w:t>
      </w:r>
      <w:r w:rsidRPr="00531219">
        <w:rPr>
          <w:rFonts w:ascii="Arial" w:eastAsia="Times New Roman" w:hAnsi="Arial" w:cs="Arial"/>
          <w:lang w:val="es-MX"/>
        </w:rPr>
        <w:t xml:space="preserve"> a nombre de</w:t>
      </w:r>
      <w:r w:rsidRPr="00531219">
        <w:rPr>
          <w:rFonts w:ascii="Arial" w:eastAsia="Times New Roman" w:hAnsi="Arial" w:cs="Arial"/>
          <w:b/>
          <w:lang w:val="es-MX"/>
        </w:rPr>
        <w:t xml:space="preserve">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me permito manifestar lo siguiente:</w:t>
      </w:r>
    </w:p>
    <w:p w:rsidR="00470480" w:rsidRPr="00531219" w:rsidRDefault="00470480" w:rsidP="00A93439">
      <w:pPr>
        <w:spacing w:line="360" w:lineRule="auto"/>
        <w:rPr>
          <w:rFonts w:ascii="Arial" w:eastAsia="Times New Roman" w:hAnsi="Arial" w:cs="Arial"/>
          <w:b/>
          <w:lang w:val="es-MX"/>
        </w:rPr>
      </w:pPr>
    </w:p>
    <w:p w:rsidR="00B90147" w:rsidRPr="00531219" w:rsidRDefault="00470480" w:rsidP="00A93439">
      <w:pPr>
        <w:spacing w:line="360" w:lineRule="auto"/>
        <w:jc w:val="both"/>
        <w:rPr>
          <w:rFonts w:ascii="Arial" w:eastAsia="Times New Roman" w:hAnsi="Arial" w:cs="Arial"/>
          <w:lang w:val="es-MX"/>
        </w:rPr>
      </w:pPr>
      <w:r w:rsidRPr="00531219">
        <w:rPr>
          <w:rFonts w:ascii="Arial" w:eastAsia="Times New Roman" w:hAnsi="Arial" w:cs="Arial"/>
          <w:lang w:val="es-MX"/>
        </w:rPr>
        <w:t xml:space="preserve">Declaro </w:t>
      </w:r>
      <w:r w:rsidR="00415FE6" w:rsidRPr="00531219">
        <w:rPr>
          <w:rFonts w:ascii="Arial" w:eastAsia="Times New Roman" w:hAnsi="Arial" w:cs="Arial"/>
          <w:lang w:val="es-MX"/>
        </w:rPr>
        <w:t>BAJO PROTESTA DE DECIR VERDAD</w:t>
      </w:r>
      <w:r w:rsidR="00F44012">
        <w:rPr>
          <w:rFonts w:ascii="Arial" w:eastAsia="Times New Roman" w:hAnsi="Arial" w:cs="Arial"/>
          <w:lang w:val="es-MX"/>
        </w:rPr>
        <w:t>,</w:t>
      </w:r>
      <w:r w:rsidR="00415FE6" w:rsidRPr="00531219">
        <w:rPr>
          <w:rFonts w:ascii="Arial" w:eastAsia="Times New Roman" w:hAnsi="Arial" w:cs="Arial"/>
          <w:lang w:val="es-MX"/>
        </w:rPr>
        <w:t xml:space="preserve"> </w:t>
      </w:r>
      <w:r w:rsidR="00A93439" w:rsidRPr="00531219">
        <w:rPr>
          <w:rFonts w:ascii="Arial" w:eastAsia="Times New Roman" w:hAnsi="Arial" w:cs="Arial"/>
          <w:lang w:val="es-MX"/>
        </w:rPr>
        <w:t>que cuento con la infraestructura y la capacidad técnica, administrativa y económica para proporcionar el servicio objeto de la presente licitación en tiempo y forma.</w:t>
      </w:r>
    </w:p>
    <w:p w:rsidR="00A93439" w:rsidRPr="00531219" w:rsidRDefault="00A93439" w:rsidP="00A93439">
      <w:pPr>
        <w:spacing w:line="360" w:lineRule="auto"/>
        <w:jc w:val="both"/>
        <w:rPr>
          <w:rFonts w:ascii="Arial" w:eastAsia="Times New Roman" w:hAnsi="Arial" w:cs="Arial"/>
          <w:lang w:val="es-MX"/>
        </w:rPr>
      </w:pPr>
    </w:p>
    <w:p w:rsidR="00A93439" w:rsidRPr="00531219" w:rsidRDefault="00A93439" w:rsidP="00A93439">
      <w:pPr>
        <w:jc w:val="both"/>
        <w:rPr>
          <w:rFonts w:ascii="Arial" w:eastAsia="Times New Roman" w:hAnsi="Arial" w:cs="Arial"/>
          <w:lang w:val="es-MX"/>
        </w:rPr>
      </w:pPr>
    </w:p>
    <w:p w:rsidR="00A93439" w:rsidRPr="00531219" w:rsidRDefault="00A93439" w:rsidP="00A93439">
      <w:pPr>
        <w:jc w:val="both"/>
        <w:rPr>
          <w:rFonts w:ascii="Arial" w:eastAsia="Times New Roman" w:hAnsi="Arial" w:cs="Arial"/>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ATENTAMENTE</w:t>
      </w:r>
    </w:p>
    <w:p w:rsidR="00B90147" w:rsidRPr="00531219" w:rsidRDefault="00B90147" w:rsidP="00B90147">
      <w:pPr>
        <w:jc w:val="center"/>
        <w:rPr>
          <w:rFonts w:ascii="Arial" w:eastAsia="Times New Roman" w:hAnsi="Arial" w:cs="Arial"/>
          <w:b/>
          <w:sz w:val="28"/>
          <w:szCs w:val="28"/>
          <w:lang w:val="es-MX"/>
        </w:rPr>
      </w:pPr>
    </w:p>
    <w:p w:rsidR="00A93439" w:rsidRPr="00531219" w:rsidRDefault="00A93439" w:rsidP="00B90147">
      <w:pPr>
        <w:jc w:val="center"/>
        <w:rPr>
          <w:rFonts w:ascii="Arial" w:eastAsia="Times New Roman" w:hAnsi="Arial" w:cs="Arial"/>
          <w:b/>
          <w:sz w:val="28"/>
          <w:szCs w:val="28"/>
          <w:lang w:val="es-MX"/>
        </w:rPr>
      </w:pPr>
    </w:p>
    <w:p w:rsidR="00A93439" w:rsidRPr="00531219" w:rsidRDefault="00A93439"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___________________________________</w:t>
      </w: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(NOMBRE COMPLETO, CARGO Y FIRMA)</w:t>
      </w:r>
    </w:p>
    <w:p w:rsidR="00B90147" w:rsidRPr="00531219" w:rsidRDefault="00B90147" w:rsidP="00B90147">
      <w:pPr>
        <w:jc w:val="center"/>
        <w:rPr>
          <w:rFonts w:ascii="Arial" w:eastAsia="Times New Roman" w:hAnsi="Arial" w:cs="Arial"/>
          <w:b/>
          <w:sz w:val="28"/>
          <w:szCs w:val="28"/>
          <w:lang w:val="es-MX"/>
        </w:rPr>
      </w:pPr>
    </w:p>
    <w:p w:rsidR="00A70973" w:rsidRPr="00531219" w:rsidRDefault="00A70973" w:rsidP="00B90147">
      <w:pPr>
        <w:jc w:val="center"/>
        <w:rPr>
          <w:rFonts w:ascii="Arial" w:eastAsia="Times New Roman" w:hAnsi="Arial" w:cs="Arial"/>
          <w:b/>
          <w:sz w:val="28"/>
          <w:szCs w:val="28"/>
          <w:lang w:val="es-MX"/>
        </w:rPr>
      </w:pPr>
    </w:p>
    <w:p w:rsidR="00A70973" w:rsidRPr="00531219" w:rsidRDefault="00A70973" w:rsidP="00B90147">
      <w:pPr>
        <w:jc w:val="center"/>
        <w:rPr>
          <w:rFonts w:ascii="Arial" w:eastAsia="Times New Roman" w:hAnsi="Arial" w:cs="Arial"/>
          <w:b/>
          <w:sz w:val="28"/>
          <w:szCs w:val="28"/>
          <w:lang w:val="es-MX"/>
        </w:rPr>
      </w:pPr>
    </w:p>
    <w:p w:rsidR="00A93439" w:rsidRPr="00531219" w:rsidRDefault="00A93439" w:rsidP="00B90147">
      <w:pPr>
        <w:jc w:val="center"/>
        <w:rPr>
          <w:rFonts w:ascii="Arial" w:eastAsia="Times New Roman" w:hAnsi="Arial" w:cs="Arial"/>
          <w:b/>
          <w:sz w:val="28"/>
          <w:szCs w:val="28"/>
          <w:lang w:val="es-MX"/>
        </w:rPr>
      </w:pPr>
    </w:p>
    <w:p w:rsidR="00A93439" w:rsidRPr="00531219" w:rsidRDefault="00A93439"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sz w:val="28"/>
          <w:szCs w:val="28"/>
          <w:lang w:val="es-MX"/>
        </w:rPr>
      </w:pPr>
      <w:r w:rsidRPr="00531219">
        <w:rPr>
          <w:rFonts w:ascii="Arial" w:eastAsia="Times New Roman" w:hAnsi="Arial" w:cs="Arial"/>
          <w:b/>
          <w:sz w:val="28"/>
          <w:szCs w:val="28"/>
          <w:lang w:val="es-MX"/>
        </w:rPr>
        <w:t xml:space="preserve">ANEXO </w:t>
      </w:r>
      <w:r w:rsidR="00A93439" w:rsidRPr="00531219">
        <w:rPr>
          <w:rFonts w:ascii="Arial" w:eastAsia="Times New Roman" w:hAnsi="Arial" w:cs="Arial"/>
          <w:b/>
          <w:sz w:val="28"/>
          <w:szCs w:val="28"/>
          <w:lang w:val="es-MX"/>
        </w:rPr>
        <w:t>No. 7 (3.8</w:t>
      </w:r>
      <w:r w:rsidRPr="00531219">
        <w:rPr>
          <w:rFonts w:ascii="Arial" w:eastAsia="Times New Roman" w:hAnsi="Arial" w:cs="Arial"/>
          <w:b/>
          <w:sz w:val="28"/>
          <w:szCs w:val="28"/>
          <w:lang w:val="es-MX"/>
        </w:rPr>
        <w:t>)</w:t>
      </w:r>
    </w:p>
    <w:p w:rsidR="00B90147" w:rsidRPr="00531219" w:rsidRDefault="00B90147" w:rsidP="00B90147">
      <w:pPr>
        <w:jc w:val="center"/>
        <w:rPr>
          <w:rFonts w:ascii="Arial" w:eastAsia="Times New Roman" w:hAnsi="Arial" w:cs="Arial"/>
          <w:b/>
          <w:sz w:val="28"/>
          <w:szCs w:val="28"/>
          <w:lang w:val="es-MX"/>
        </w:rPr>
      </w:pPr>
    </w:p>
    <w:p w:rsidR="00505437" w:rsidRPr="00531219" w:rsidRDefault="0050543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sz w:val="28"/>
          <w:szCs w:val="28"/>
          <w:lang w:val="es-MX"/>
        </w:rPr>
      </w:pPr>
      <w:r w:rsidRPr="00531219">
        <w:rPr>
          <w:rFonts w:ascii="Arial" w:eastAsia="Times New Roman" w:hAnsi="Arial" w:cs="Arial"/>
          <w:b/>
          <w:lang w:val="es-MX"/>
        </w:rPr>
        <w:t>VIGENCIA DE LAS PROPUESTAS TÉCNICAS Y ECÓNOMICAS</w:t>
      </w:r>
    </w:p>
    <w:p w:rsidR="00B90147" w:rsidRPr="00531219" w:rsidRDefault="00B90147" w:rsidP="00B90147">
      <w:pPr>
        <w:jc w:val="center"/>
        <w:rPr>
          <w:rFonts w:ascii="Arial" w:eastAsia="Times New Roman" w:hAnsi="Arial" w:cs="Arial"/>
          <w:b/>
        </w:rPr>
      </w:pPr>
      <w:r w:rsidRPr="00531219">
        <w:rPr>
          <w:rFonts w:ascii="Arial" w:eastAsia="Times New Roman" w:hAnsi="Arial" w:cs="Arial"/>
          <w:b/>
        </w:rPr>
        <w:t>(En hoja membretada de la persona Física y/o Moral)</w:t>
      </w:r>
    </w:p>
    <w:p w:rsidR="00B90147" w:rsidRPr="00531219" w:rsidRDefault="00B90147" w:rsidP="00B90147">
      <w:pPr>
        <w:jc w:val="center"/>
        <w:rPr>
          <w:rFonts w:ascii="Arial" w:eastAsia="Times New Roman" w:hAnsi="Arial" w:cs="Arial"/>
          <w:b/>
        </w:rPr>
      </w:pPr>
    </w:p>
    <w:p w:rsidR="00B90147" w:rsidRPr="00531219" w:rsidRDefault="00B90147" w:rsidP="00B90147">
      <w:pPr>
        <w:jc w:val="center"/>
        <w:rPr>
          <w:rFonts w:ascii="Arial" w:eastAsia="Times New Roman" w:hAnsi="Arial" w:cs="Arial"/>
          <w:lang w:val="es-MX"/>
        </w:rPr>
      </w:pPr>
      <w:r w:rsidRPr="00531219">
        <w:rPr>
          <w:rFonts w:ascii="Arial" w:eastAsia="Times New Roman" w:hAnsi="Arial" w:cs="Arial"/>
          <w:lang w:val="es-MX"/>
        </w:rPr>
        <w:t xml:space="preserve">                                               </w:t>
      </w:r>
    </w:p>
    <w:p w:rsidR="00B90147" w:rsidRPr="00531219" w:rsidRDefault="00B90147" w:rsidP="00B90147">
      <w:pPr>
        <w:jc w:val="center"/>
        <w:rPr>
          <w:rFonts w:ascii="Arial" w:eastAsia="Times New Roman" w:hAnsi="Arial" w:cs="Arial"/>
          <w:lang w:val="es-MX"/>
        </w:rPr>
      </w:pPr>
    </w:p>
    <w:p w:rsidR="00B90147" w:rsidRPr="00531219" w:rsidRDefault="00B90147" w:rsidP="00B90147">
      <w:pPr>
        <w:jc w:val="right"/>
        <w:rPr>
          <w:rFonts w:ascii="Arial" w:eastAsia="Times New Roman" w:hAnsi="Arial" w:cs="Arial"/>
          <w:b/>
        </w:rPr>
      </w:pPr>
      <w:r w:rsidRPr="00531219">
        <w:rPr>
          <w:rFonts w:ascii="Arial" w:eastAsia="Times New Roman" w:hAnsi="Arial" w:cs="Arial"/>
          <w:lang w:val="es-MX"/>
        </w:rPr>
        <w:t>LUGAR Y FECHA:</w:t>
      </w: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INSTITUTO ESTATAL DE EDUCACIÓN PARA ADULTOS</w:t>
      </w:r>
    </w:p>
    <w:p w:rsidR="00505437" w:rsidRPr="00531219" w:rsidRDefault="00505437" w:rsidP="00505437">
      <w:pPr>
        <w:rPr>
          <w:rFonts w:ascii="Arial" w:eastAsia="Times New Roman" w:hAnsi="Arial" w:cs="Arial"/>
          <w:b/>
          <w:lang w:val="es-MX"/>
        </w:rPr>
      </w:pPr>
      <w:r w:rsidRPr="00531219">
        <w:rPr>
          <w:rFonts w:ascii="Arial" w:eastAsia="Times New Roman" w:hAnsi="Arial" w:cs="Arial"/>
          <w:b/>
          <w:lang w:val="es-MX"/>
        </w:rPr>
        <w:t>PROFR. MARTÍN ALCARAZ PARRA.</w:t>
      </w: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DIRECTOR GENERAL</w:t>
      </w:r>
    </w:p>
    <w:p w:rsidR="00B90147" w:rsidRPr="00531219" w:rsidRDefault="00B90147" w:rsidP="00B90147">
      <w:pPr>
        <w:rPr>
          <w:rFonts w:ascii="Arial" w:eastAsia="Times New Roman" w:hAnsi="Arial" w:cs="Arial"/>
          <w:b/>
          <w:lang w:val="es-MX"/>
        </w:rPr>
      </w:pPr>
      <w:r w:rsidRPr="00531219">
        <w:rPr>
          <w:rFonts w:ascii="Arial" w:eastAsia="Times New Roman" w:hAnsi="Arial" w:cs="Arial"/>
          <w:b/>
          <w:lang w:val="es-MX"/>
        </w:rPr>
        <w:t>PRESENTE.</w:t>
      </w:r>
    </w:p>
    <w:p w:rsidR="00B90147" w:rsidRPr="00531219" w:rsidRDefault="00B90147" w:rsidP="00B90147">
      <w:pPr>
        <w:jc w:val="both"/>
        <w:rPr>
          <w:rFonts w:ascii="Arial" w:eastAsia="Times New Roman" w:hAnsi="Arial" w:cs="Arial"/>
          <w:b/>
          <w:szCs w:val="20"/>
          <w:lang w:val="es-MX"/>
        </w:rPr>
      </w:pPr>
    </w:p>
    <w:p w:rsidR="00B90147" w:rsidRPr="00531219" w:rsidRDefault="00B90147" w:rsidP="00B90147">
      <w:pPr>
        <w:jc w:val="both"/>
        <w:rPr>
          <w:rFonts w:ascii="Arial" w:eastAsia="Times New Roman" w:hAnsi="Arial" w:cs="Arial"/>
          <w:b/>
          <w:szCs w:val="20"/>
          <w:lang w:val="es-MX"/>
        </w:rPr>
      </w:pPr>
    </w:p>
    <w:p w:rsidR="00B90147" w:rsidRPr="00531219" w:rsidRDefault="00B90147" w:rsidP="00B90147">
      <w:pPr>
        <w:jc w:val="both"/>
        <w:rPr>
          <w:rFonts w:ascii="Arial" w:eastAsia="Times New Roman" w:hAnsi="Arial" w:cs="Arial"/>
          <w:u w:val="single"/>
          <w:lang w:val="es-MX"/>
        </w:rPr>
      </w:pPr>
    </w:p>
    <w:p w:rsidR="00B90147" w:rsidRPr="00531219" w:rsidRDefault="00B90147" w:rsidP="00B90147">
      <w:pPr>
        <w:spacing w:line="360" w:lineRule="auto"/>
        <w:jc w:val="both"/>
        <w:rPr>
          <w:rFonts w:ascii="Arial" w:eastAsia="Times New Roman" w:hAnsi="Arial" w:cs="Arial"/>
          <w:lang w:val="es-MX"/>
        </w:rPr>
      </w:pPr>
      <w:r w:rsidRPr="00531219">
        <w:rPr>
          <w:rFonts w:ascii="Arial" w:eastAsia="Times New Roman" w:hAnsi="Arial" w:cs="Arial"/>
          <w:u w:val="single"/>
          <w:lang w:val="es-MX"/>
        </w:rPr>
        <w:t>(NOMBRE DEL REPRESENTANTE LEGAL Y/O PERSONA FÍSICA)</w:t>
      </w:r>
      <w:r w:rsidRPr="00531219">
        <w:rPr>
          <w:rFonts w:ascii="Arial" w:eastAsia="Times New Roman" w:hAnsi="Arial" w:cs="Arial"/>
          <w:lang w:val="es-MX"/>
        </w:rPr>
        <w:t xml:space="preserve">, en mi carácter de </w:t>
      </w:r>
      <w:r w:rsidRPr="00531219">
        <w:rPr>
          <w:rFonts w:ascii="Arial" w:eastAsia="Times New Roman" w:hAnsi="Arial" w:cs="Arial"/>
          <w:u w:val="single"/>
          <w:lang w:val="es-MX"/>
        </w:rPr>
        <w:t>(licitante o apoderado)</w:t>
      </w:r>
      <w:r w:rsidRPr="00531219">
        <w:rPr>
          <w:rFonts w:ascii="Arial" w:eastAsia="Times New Roman" w:hAnsi="Arial" w:cs="Arial"/>
          <w:lang w:val="es-MX"/>
        </w:rPr>
        <w:t xml:space="preserve"> a nombre de</w:t>
      </w:r>
      <w:r w:rsidRPr="00531219">
        <w:rPr>
          <w:rFonts w:ascii="Arial" w:eastAsia="Times New Roman" w:hAnsi="Arial" w:cs="Arial"/>
          <w:b/>
          <w:lang w:val="es-MX"/>
        </w:rPr>
        <w:t xml:space="preserve">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manifiesto </w:t>
      </w:r>
      <w:r w:rsidR="00415FE6" w:rsidRPr="00531219">
        <w:rPr>
          <w:rFonts w:ascii="Arial" w:eastAsia="Times New Roman" w:hAnsi="Arial" w:cs="Arial"/>
          <w:lang w:val="es-MX"/>
        </w:rPr>
        <w:t>BAJO PROTESTA DE DECIR VERDAD</w:t>
      </w:r>
      <w:r w:rsidR="00F44012">
        <w:rPr>
          <w:rFonts w:ascii="Arial" w:eastAsia="Times New Roman" w:hAnsi="Arial" w:cs="Arial"/>
          <w:lang w:val="es-MX"/>
        </w:rPr>
        <w:t>,</w:t>
      </w:r>
      <w:r w:rsidR="006F4AF2" w:rsidRPr="00531219">
        <w:rPr>
          <w:rFonts w:ascii="Arial" w:eastAsia="Times New Roman" w:hAnsi="Arial" w:cs="Arial"/>
          <w:lang w:val="es-MX"/>
        </w:rPr>
        <w:t xml:space="preserve"> que se mantendrá</w:t>
      </w:r>
      <w:r w:rsidRPr="00531219">
        <w:rPr>
          <w:rFonts w:ascii="Arial" w:eastAsia="Times New Roman" w:hAnsi="Arial" w:cs="Arial"/>
          <w:lang w:val="es-MX"/>
        </w:rPr>
        <w:t xml:space="preserve"> la vigencia de las propuestas Técnicas y Económicas, durante todo el proceso de la Licitación Pública Nacional Nº 06004-</w:t>
      </w:r>
      <w:r w:rsidR="00AB0190" w:rsidRPr="00531219">
        <w:rPr>
          <w:rFonts w:ascii="Arial" w:eastAsia="Times New Roman" w:hAnsi="Arial" w:cs="Arial"/>
          <w:lang w:val="es-MX"/>
        </w:rPr>
        <w:t>001-1</w:t>
      </w:r>
      <w:r w:rsidR="00A93439" w:rsidRPr="00531219">
        <w:rPr>
          <w:rFonts w:ascii="Arial" w:eastAsia="Times New Roman" w:hAnsi="Arial" w:cs="Arial"/>
          <w:lang w:val="es-MX"/>
        </w:rPr>
        <w:t>7</w:t>
      </w:r>
      <w:r w:rsidRPr="00531219">
        <w:rPr>
          <w:rFonts w:ascii="Arial" w:eastAsia="Times New Roman" w:hAnsi="Arial" w:cs="Arial"/>
          <w:lang w:val="es-MX"/>
        </w:rPr>
        <w:t xml:space="preserve"> hasta la firma del contrato.</w:t>
      </w: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both"/>
        <w:rPr>
          <w:rFonts w:ascii="Arial" w:eastAsia="Times New Roman" w:hAnsi="Arial" w:cs="Arial"/>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ATENTAMENTE</w:t>
      </w: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sz w:val="28"/>
          <w:szCs w:val="28"/>
          <w:lang w:val="es-MX"/>
        </w:rPr>
      </w:pP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___________________________________</w:t>
      </w:r>
    </w:p>
    <w:p w:rsidR="00B90147" w:rsidRPr="00531219" w:rsidRDefault="00B90147" w:rsidP="00B90147">
      <w:pPr>
        <w:jc w:val="center"/>
        <w:rPr>
          <w:rFonts w:ascii="Arial" w:eastAsia="Times New Roman" w:hAnsi="Arial" w:cs="Arial"/>
          <w:b/>
          <w:lang w:val="es-MX"/>
        </w:rPr>
      </w:pPr>
      <w:r w:rsidRPr="00531219">
        <w:rPr>
          <w:rFonts w:ascii="Arial" w:eastAsia="Times New Roman" w:hAnsi="Arial" w:cs="Arial"/>
          <w:b/>
          <w:lang w:val="es-MX"/>
        </w:rPr>
        <w:t>(NOMBRE COMPLETO, CARGO Y FIRMA)</w:t>
      </w:r>
    </w:p>
    <w:p w:rsidR="00B90147" w:rsidRPr="00531219" w:rsidRDefault="00B90147" w:rsidP="00B90147">
      <w:pPr>
        <w:jc w:val="center"/>
        <w:rPr>
          <w:rFonts w:ascii="Arial" w:eastAsia="Times New Roman" w:hAnsi="Arial" w:cs="Arial"/>
          <w:lang w:val="es-MX"/>
        </w:rPr>
      </w:pPr>
    </w:p>
    <w:p w:rsidR="00B90147" w:rsidRPr="00531219" w:rsidRDefault="00B90147" w:rsidP="00B90147">
      <w:pPr>
        <w:jc w:val="center"/>
        <w:rPr>
          <w:rFonts w:ascii="Arial" w:eastAsia="Times New Roman" w:hAnsi="Arial" w:cs="Arial"/>
          <w:lang w:val="es-MX"/>
        </w:rPr>
      </w:pPr>
    </w:p>
    <w:p w:rsidR="00505437" w:rsidRPr="00531219" w:rsidRDefault="00505437" w:rsidP="00B90147">
      <w:pPr>
        <w:jc w:val="center"/>
        <w:rPr>
          <w:rFonts w:ascii="Arial" w:eastAsia="Times New Roman" w:hAnsi="Arial" w:cs="Arial"/>
          <w:lang w:val="es-MX"/>
        </w:rPr>
      </w:pPr>
    </w:p>
    <w:p w:rsidR="00A93439" w:rsidRPr="00531219" w:rsidRDefault="00A93439" w:rsidP="00B90147">
      <w:pPr>
        <w:jc w:val="center"/>
        <w:rPr>
          <w:rFonts w:ascii="Arial" w:eastAsia="Times New Roman" w:hAnsi="Arial" w:cs="Arial"/>
          <w:lang w:val="es-MX"/>
        </w:rPr>
      </w:pPr>
    </w:p>
    <w:p w:rsidR="00A93439" w:rsidRPr="00531219" w:rsidRDefault="00A93439" w:rsidP="00A93439">
      <w:pPr>
        <w:jc w:val="center"/>
        <w:rPr>
          <w:rFonts w:ascii="Arial" w:eastAsia="Times New Roman" w:hAnsi="Arial" w:cs="Arial"/>
          <w:b/>
          <w:sz w:val="28"/>
          <w:szCs w:val="28"/>
          <w:lang w:val="es-MX"/>
        </w:rPr>
      </w:pPr>
      <w:r w:rsidRPr="00531219">
        <w:rPr>
          <w:rFonts w:ascii="Arial" w:eastAsia="Times New Roman" w:hAnsi="Arial" w:cs="Arial"/>
          <w:b/>
          <w:sz w:val="28"/>
          <w:szCs w:val="28"/>
          <w:lang w:val="es-MX"/>
        </w:rPr>
        <w:t>ANEXO No. 8 (3.9)</w:t>
      </w: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b/>
          <w:lang w:val="es-MX"/>
        </w:rPr>
      </w:pPr>
      <w:r w:rsidRPr="00531219">
        <w:rPr>
          <w:rFonts w:ascii="Arial" w:eastAsia="Times New Roman" w:hAnsi="Arial" w:cs="Arial"/>
          <w:b/>
          <w:lang w:val="es-MX"/>
        </w:rPr>
        <w:t>ESCRITO QUE FACULTE AL PARTICIPANTE A INTERVENIR EN LA LICITACIÓN</w:t>
      </w:r>
    </w:p>
    <w:p w:rsidR="00A93439" w:rsidRPr="00531219" w:rsidRDefault="00A93439" w:rsidP="00A93439">
      <w:pPr>
        <w:jc w:val="center"/>
        <w:rPr>
          <w:rFonts w:ascii="Arial" w:eastAsia="Times New Roman" w:hAnsi="Arial" w:cs="Arial"/>
          <w:b/>
        </w:rPr>
      </w:pPr>
      <w:r w:rsidRPr="00531219">
        <w:rPr>
          <w:rFonts w:ascii="Arial" w:eastAsia="Times New Roman" w:hAnsi="Arial" w:cs="Arial"/>
          <w:b/>
        </w:rPr>
        <w:t>(En hoja membretada de la persona Física y/o Moral)</w:t>
      </w:r>
    </w:p>
    <w:p w:rsidR="00A93439" w:rsidRPr="00531219" w:rsidRDefault="00A93439" w:rsidP="00A93439">
      <w:pPr>
        <w:jc w:val="center"/>
        <w:rPr>
          <w:rFonts w:ascii="Arial" w:eastAsia="Times New Roman" w:hAnsi="Arial" w:cs="Arial"/>
          <w:b/>
          <w:sz w:val="28"/>
          <w:szCs w:val="28"/>
        </w:rPr>
      </w:pPr>
    </w:p>
    <w:p w:rsidR="00A93439" w:rsidRPr="00531219" w:rsidRDefault="00A93439" w:rsidP="00A93439">
      <w:pPr>
        <w:rPr>
          <w:rFonts w:ascii="Arial" w:eastAsia="Times New Roman" w:hAnsi="Arial" w:cs="Arial"/>
          <w:b/>
          <w:lang w:val="es-MX"/>
        </w:rPr>
      </w:pPr>
    </w:p>
    <w:p w:rsidR="00A93439" w:rsidRPr="00531219" w:rsidRDefault="00A93439" w:rsidP="00A93439">
      <w:pPr>
        <w:rPr>
          <w:rFonts w:ascii="Arial" w:eastAsia="Times New Roman" w:hAnsi="Arial" w:cs="Arial"/>
          <w:b/>
          <w:lang w:val="es-MX"/>
        </w:rPr>
      </w:pPr>
    </w:p>
    <w:p w:rsidR="00A93439" w:rsidRPr="00531219" w:rsidRDefault="00A93439" w:rsidP="00A93439">
      <w:pPr>
        <w:jc w:val="right"/>
        <w:rPr>
          <w:rFonts w:ascii="Arial" w:eastAsia="Times New Roman" w:hAnsi="Arial" w:cs="Arial"/>
          <w:b/>
        </w:rPr>
      </w:pPr>
      <w:r w:rsidRPr="00531219">
        <w:rPr>
          <w:rFonts w:ascii="Arial" w:eastAsia="Times New Roman" w:hAnsi="Arial" w:cs="Arial"/>
          <w:lang w:val="es-MX"/>
        </w:rPr>
        <w:t xml:space="preserve">                                                            LUGAR Y FECHA:</w:t>
      </w:r>
    </w:p>
    <w:p w:rsidR="00A93439" w:rsidRPr="00531219" w:rsidRDefault="00A93439" w:rsidP="00A93439">
      <w:pPr>
        <w:rPr>
          <w:rFonts w:ascii="Arial" w:eastAsia="Times New Roman" w:hAnsi="Arial" w:cs="Arial"/>
          <w:b/>
          <w:lang w:val="es-MX"/>
        </w:rPr>
      </w:pPr>
    </w:p>
    <w:p w:rsidR="00A93439" w:rsidRPr="00531219" w:rsidRDefault="00A93439" w:rsidP="00A93439">
      <w:pPr>
        <w:rPr>
          <w:rFonts w:ascii="Arial" w:eastAsia="Times New Roman" w:hAnsi="Arial" w:cs="Arial"/>
          <w:b/>
          <w:lang w:val="es-MX"/>
        </w:rPr>
      </w:pPr>
    </w:p>
    <w:p w:rsidR="00A93439" w:rsidRPr="00531219" w:rsidRDefault="00A93439" w:rsidP="00A93439">
      <w:pPr>
        <w:rPr>
          <w:rFonts w:ascii="Arial" w:eastAsia="Times New Roman" w:hAnsi="Arial" w:cs="Arial"/>
          <w:b/>
          <w:lang w:val="es-MX"/>
        </w:rPr>
      </w:pPr>
      <w:r w:rsidRPr="00531219">
        <w:rPr>
          <w:rFonts w:ascii="Arial" w:eastAsia="Times New Roman" w:hAnsi="Arial" w:cs="Arial"/>
          <w:b/>
          <w:lang w:val="es-MX"/>
        </w:rPr>
        <w:t>INSTITUTO ESTATAL DE EDUCACIÓN PARA ADULTOS</w:t>
      </w:r>
    </w:p>
    <w:p w:rsidR="00A93439" w:rsidRPr="00531219" w:rsidRDefault="00A93439" w:rsidP="00A93439">
      <w:pPr>
        <w:rPr>
          <w:rFonts w:ascii="Arial" w:eastAsia="Times New Roman" w:hAnsi="Arial" w:cs="Arial"/>
          <w:b/>
          <w:lang w:val="es-MX"/>
        </w:rPr>
      </w:pPr>
      <w:r w:rsidRPr="00531219">
        <w:rPr>
          <w:rFonts w:ascii="Arial" w:eastAsia="Times New Roman" w:hAnsi="Arial" w:cs="Arial"/>
          <w:b/>
          <w:lang w:val="es-MX"/>
        </w:rPr>
        <w:t>PROFR. MARTÍN ALCARAZ PARRA.</w:t>
      </w:r>
    </w:p>
    <w:p w:rsidR="00A93439" w:rsidRPr="00531219" w:rsidRDefault="00A93439" w:rsidP="00A93439">
      <w:pPr>
        <w:rPr>
          <w:rFonts w:ascii="Arial" w:eastAsia="Times New Roman" w:hAnsi="Arial" w:cs="Arial"/>
          <w:b/>
          <w:lang w:val="es-MX"/>
        </w:rPr>
      </w:pPr>
      <w:r w:rsidRPr="00531219">
        <w:rPr>
          <w:rFonts w:ascii="Arial" w:eastAsia="Times New Roman" w:hAnsi="Arial" w:cs="Arial"/>
          <w:b/>
          <w:lang w:val="es-MX"/>
        </w:rPr>
        <w:t>DIRECTOR GENERAL</w:t>
      </w:r>
    </w:p>
    <w:p w:rsidR="00A93439" w:rsidRPr="00531219" w:rsidRDefault="00A93439" w:rsidP="00A93439">
      <w:pPr>
        <w:rPr>
          <w:rFonts w:ascii="Arial" w:eastAsia="Times New Roman" w:hAnsi="Arial" w:cs="Arial"/>
          <w:b/>
          <w:lang w:val="es-MX"/>
        </w:rPr>
      </w:pPr>
      <w:r w:rsidRPr="00531219">
        <w:rPr>
          <w:rFonts w:ascii="Arial" w:eastAsia="Times New Roman" w:hAnsi="Arial" w:cs="Arial"/>
          <w:b/>
          <w:lang w:val="es-MX"/>
        </w:rPr>
        <w:t>PRESENTE.</w:t>
      </w:r>
    </w:p>
    <w:p w:rsidR="00A93439" w:rsidRPr="00531219" w:rsidRDefault="00A93439" w:rsidP="00A93439">
      <w:pPr>
        <w:jc w:val="both"/>
        <w:rPr>
          <w:rFonts w:ascii="Arial" w:eastAsia="Times New Roman" w:hAnsi="Arial" w:cs="Arial"/>
          <w:b/>
          <w:szCs w:val="20"/>
          <w:lang w:val="es-MX"/>
        </w:rPr>
      </w:pPr>
    </w:p>
    <w:p w:rsidR="00A93439" w:rsidRPr="00531219" w:rsidRDefault="00A93439" w:rsidP="00A93439">
      <w:pPr>
        <w:jc w:val="both"/>
        <w:rPr>
          <w:rFonts w:ascii="Arial" w:eastAsia="Times New Roman" w:hAnsi="Arial" w:cs="Arial"/>
          <w:b/>
          <w:szCs w:val="20"/>
          <w:lang w:val="es-MX"/>
        </w:rPr>
      </w:pPr>
    </w:p>
    <w:p w:rsidR="00A93439" w:rsidRPr="00531219" w:rsidRDefault="00A93439" w:rsidP="00A93439">
      <w:pPr>
        <w:spacing w:line="360" w:lineRule="auto"/>
        <w:jc w:val="both"/>
        <w:rPr>
          <w:rFonts w:ascii="Arial" w:eastAsia="Times New Roman" w:hAnsi="Arial" w:cs="Arial"/>
          <w:lang w:val="es-MX"/>
        </w:rPr>
      </w:pPr>
      <w:r w:rsidRPr="00531219">
        <w:rPr>
          <w:rFonts w:ascii="Arial" w:eastAsia="Times New Roman" w:hAnsi="Arial" w:cs="Arial"/>
          <w:lang w:val="es-MX"/>
        </w:rPr>
        <w:t xml:space="preserve">En relación a la Licitación Pública Nacional No.06004-001-17 para la adquisición de </w:t>
      </w:r>
      <w:r w:rsidRPr="00531219">
        <w:rPr>
          <w:rFonts w:ascii="Arial" w:eastAsia="Times New Roman" w:hAnsi="Arial" w:cs="Arial"/>
          <w:b/>
          <w:lang w:val="es-MX"/>
        </w:rPr>
        <w:t>Vales de Despensa Electrónicos</w:t>
      </w:r>
      <w:r w:rsidRPr="00531219">
        <w:rPr>
          <w:rFonts w:ascii="Arial" w:eastAsia="Times New Roman" w:hAnsi="Arial" w:cs="Arial"/>
          <w:lang w:val="es-MX"/>
        </w:rPr>
        <w:t xml:space="preserve">, el que suscribe ________________________ en mi carácter de </w:t>
      </w:r>
      <w:r w:rsidRPr="00531219">
        <w:rPr>
          <w:rFonts w:ascii="Arial" w:eastAsia="Times New Roman" w:hAnsi="Arial" w:cs="Arial"/>
          <w:u w:val="single"/>
          <w:lang w:val="es-MX"/>
        </w:rPr>
        <w:t>(licitante o apoderado)</w:t>
      </w:r>
      <w:r w:rsidRPr="00531219">
        <w:rPr>
          <w:rFonts w:ascii="Arial" w:eastAsia="Times New Roman" w:hAnsi="Arial" w:cs="Arial"/>
          <w:lang w:val="es-MX"/>
        </w:rPr>
        <w:t xml:space="preserve"> a nombre de</w:t>
      </w:r>
      <w:r w:rsidRPr="00531219">
        <w:rPr>
          <w:rFonts w:ascii="Arial" w:eastAsia="Times New Roman" w:hAnsi="Arial" w:cs="Arial"/>
          <w:b/>
          <w:lang w:val="es-MX"/>
        </w:rPr>
        <w:t xml:space="preserve">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me permito manifestar lo siguiente:</w:t>
      </w:r>
    </w:p>
    <w:p w:rsidR="00A93439" w:rsidRPr="00531219" w:rsidRDefault="00A93439" w:rsidP="00A93439">
      <w:pPr>
        <w:spacing w:line="360" w:lineRule="auto"/>
        <w:rPr>
          <w:rFonts w:ascii="Arial" w:eastAsia="Times New Roman" w:hAnsi="Arial" w:cs="Arial"/>
          <w:b/>
          <w:lang w:val="es-MX"/>
        </w:rPr>
      </w:pPr>
    </w:p>
    <w:p w:rsidR="00A93439" w:rsidRPr="00531219" w:rsidRDefault="00A93439" w:rsidP="00A93439">
      <w:pPr>
        <w:spacing w:line="360" w:lineRule="auto"/>
        <w:jc w:val="both"/>
        <w:rPr>
          <w:rFonts w:ascii="Arial" w:eastAsia="Times New Roman" w:hAnsi="Arial" w:cs="Arial"/>
          <w:lang w:val="es-MX"/>
        </w:rPr>
      </w:pPr>
      <w:r w:rsidRPr="00531219">
        <w:rPr>
          <w:rFonts w:ascii="Arial" w:eastAsia="Times New Roman" w:hAnsi="Arial" w:cs="Arial"/>
          <w:lang w:val="es-MX"/>
        </w:rPr>
        <w:t xml:space="preserve">Declaro </w:t>
      </w:r>
      <w:r w:rsidR="00415FE6" w:rsidRPr="00531219">
        <w:rPr>
          <w:rFonts w:ascii="Arial" w:eastAsia="Times New Roman" w:hAnsi="Arial" w:cs="Arial"/>
          <w:lang w:val="es-MX"/>
        </w:rPr>
        <w:t>BAJO PROTESTA DE DECIR VERDAD</w:t>
      </w:r>
      <w:r w:rsidR="00F44012">
        <w:rPr>
          <w:rFonts w:ascii="Arial" w:eastAsia="Times New Roman" w:hAnsi="Arial" w:cs="Arial"/>
          <w:lang w:val="es-MX"/>
        </w:rPr>
        <w:t>,</w:t>
      </w:r>
      <w:r w:rsidR="00415FE6" w:rsidRPr="00531219">
        <w:rPr>
          <w:rFonts w:ascii="Arial" w:eastAsia="Times New Roman" w:hAnsi="Arial" w:cs="Arial"/>
          <w:lang w:val="es-MX"/>
        </w:rPr>
        <w:t xml:space="preserve"> </w:t>
      </w:r>
      <w:r w:rsidRPr="00531219">
        <w:rPr>
          <w:rFonts w:ascii="Arial" w:eastAsia="Times New Roman" w:hAnsi="Arial" w:cs="Arial"/>
          <w:lang w:val="es-MX"/>
        </w:rPr>
        <w:t>que cuento con facultades suficientes para adquirir compromisos con la presente Licitación.</w:t>
      </w:r>
    </w:p>
    <w:p w:rsidR="00A93439" w:rsidRPr="00531219" w:rsidRDefault="00A93439" w:rsidP="00A93439">
      <w:pPr>
        <w:tabs>
          <w:tab w:val="left" w:pos="3686"/>
        </w:tabs>
        <w:jc w:val="both"/>
        <w:rPr>
          <w:rFonts w:ascii="Arial" w:eastAsia="Times New Roman" w:hAnsi="Arial" w:cs="Arial"/>
          <w:lang w:val="es-MX"/>
        </w:rPr>
      </w:pPr>
      <w:r w:rsidRPr="00531219">
        <w:rPr>
          <w:rFonts w:ascii="Arial" w:eastAsia="Times New Roman" w:hAnsi="Arial" w:cs="Arial"/>
          <w:lang w:val="es-MX"/>
        </w:rPr>
        <w:tab/>
      </w:r>
    </w:p>
    <w:p w:rsidR="00A93439" w:rsidRPr="00531219" w:rsidRDefault="00A93439" w:rsidP="00A93439">
      <w:pPr>
        <w:jc w:val="both"/>
        <w:rPr>
          <w:rFonts w:ascii="Arial" w:eastAsia="Times New Roman" w:hAnsi="Arial" w:cs="Arial"/>
          <w:lang w:val="es-MX"/>
        </w:rPr>
      </w:pPr>
    </w:p>
    <w:p w:rsidR="00A93439" w:rsidRPr="00531219" w:rsidRDefault="00A93439" w:rsidP="00A93439">
      <w:pPr>
        <w:jc w:val="both"/>
        <w:rPr>
          <w:rFonts w:ascii="Arial" w:eastAsia="Times New Roman" w:hAnsi="Arial" w:cs="Arial"/>
          <w:lang w:val="es-MX"/>
        </w:rPr>
      </w:pP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b/>
          <w:lang w:val="es-MX"/>
        </w:rPr>
      </w:pPr>
      <w:r w:rsidRPr="00531219">
        <w:rPr>
          <w:rFonts w:ascii="Arial" w:eastAsia="Times New Roman" w:hAnsi="Arial" w:cs="Arial"/>
          <w:b/>
          <w:lang w:val="es-MX"/>
        </w:rPr>
        <w:t>ATENTAMENTE</w:t>
      </w: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b/>
          <w:lang w:val="es-MX"/>
        </w:rPr>
      </w:pPr>
      <w:r w:rsidRPr="00531219">
        <w:rPr>
          <w:rFonts w:ascii="Arial" w:eastAsia="Times New Roman" w:hAnsi="Arial" w:cs="Arial"/>
          <w:b/>
          <w:lang w:val="es-MX"/>
        </w:rPr>
        <w:t>___________________________________</w:t>
      </w:r>
    </w:p>
    <w:p w:rsidR="00A93439" w:rsidRPr="00531219" w:rsidRDefault="00A93439" w:rsidP="00A93439">
      <w:pPr>
        <w:jc w:val="center"/>
        <w:rPr>
          <w:rFonts w:ascii="Arial" w:eastAsia="Times New Roman" w:hAnsi="Arial" w:cs="Arial"/>
          <w:lang w:val="es-MX"/>
        </w:rPr>
      </w:pPr>
      <w:r w:rsidRPr="00531219">
        <w:rPr>
          <w:rFonts w:ascii="Arial" w:eastAsia="Times New Roman" w:hAnsi="Arial" w:cs="Arial"/>
          <w:lang w:val="es-MX"/>
        </w:rPr>
        <w:t>(</w:t>
      </w:r>
      <w:r w:rsidRPr="00531219">
        <w:rPr>
          <w:rFonts w:ascii="Arial" w:eastAsia="Times New Roman" w:hAnsi="Arial" w:cs="Arial"/>
          <w:b/>
          <w:lang w:val="es-MX"/>
        </w:rPr>
        <w:t>NOMBRE COMPLETO, CARGO Y FIRMA</w:t>
      </w:r>
      <w:r w:rsidRPr="00531219">
        <w:rPr>
          <w:rFonts w:ascii="Arial" w:eastAsia="Times New Roman" w:hAnsi="Arial" w:cs="Arial"/>
          <w:lang w:val="es-MX"/>
        </w:rPr>
        <w:t>)</w:t>
      </w: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B90147">
      <w:pPr>
        <w:jc w:val="center"/>
        <w:rPr>
          <w:rFonts w:ascii="Arial" w:eastAsia="Times New Roman" w:hAnsi="Arial" w:cs="Arial"/>
          <w:lang w:val="es-MX"/>
        </w:rPr>
      </w:pPr>
    </w:p>
    <w:p w:rsidR="00A93439" w:rsidRPr="00531219" w:rsidRDefault="00A93439" w:rsidP="00B90147">
      <w:pPr>
        <w:jc w:val="center"/>
        <w:rPr>
          <w:rFonts w:ascii="Arial" w:eastAsia="Times New Roman" w:hAnsi="Arial" w:cs="Arial"/>
          <w:lang w:val="es-MX"/>
        </w:rPr>
      </w:pPr>
    </w:p>
    <w:p w:rsidR="000709A9" w:rsidRPr="00531219" w:rsidRDefault="000709A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b/>
          <w:sz w:val="28"/>
          <w:szCs w:val="28"/>
          <w:lang w:val="es-MX"/>
        </w:rPr>
      </w:pPr>
      <w:r w:rsidRPr="00531219">
        <w:rPr>
          <w:rFonts w:ascii="Arial" w:eastAsia="Times New Roman" w:hAnsi="Arial" w:cs="Arial"/>
          <w:b/>
          <w:sz w:val="28"/>
          <w:szCs w:val="28"/>
          <w:lang w:val="es-MX"/>
        </w:rPr>
        <w:t>ANEXO No. 9 (3.10)</w:t>
      </w: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b/>
          <w:lang w:val="es-MX"/>
        </w:rPr>
      </w:pPr>
      <w:r w:rsidRPr="00531219">
        <w:rPr>
          <w:rFonts w:ascii="Arial" w:eastAsia="Times New Roman" w:hAnsi="Arial" w:cs="Arial"/>
          <w:b/>
          <w:lang w:val="es-MX"/>
        </w:rPr>
        <w:t>CARTA COMPROMISO</w:t>
      </w:r>
    </w:p>
    <w:p w:rsidR="00A93439" w:rsidRPr="00531219" w:rsidRDefault="00A93439" w:rsidP="00A93439">
      <w:pPr>
        <w:jc w:val="center"/>
        <w:rPr>
          <w:rFonts w:ascii="Arial" w:eastAsia="Times New Roman" w:hAnsi="Arial" w:cs="Arial"/>
          <w:b/>
        </w:rPr>
      </w:pPr>
      <w:r w:rsidRPr="00531219">
        <w:rPr>
          <w:rFonts w:ascii="Arial" w:eastAsia="Times New Roman" w:hAnsi="Arial" w:cs="Arial"/>
          <w:b/>
        </w:rPr>
        <w:t>(En hoja membretada de la persona Física y/o Moral)</w:t>
      </w:r>
    </w:p>
    <w:p w:rsidR="00A93439" w:rsidRPr="00531219" w:rsidRDefault="00A93439" w:rsidP="00A93439">
      <w:pPr>
        <w:jc w:val="center"/>
        <w:rPr>
          <w:rFonts w:ascii="Arial" w:eastAsia="Times New Roman" w:hAnsi="Arial" w:cs="Arial"/>
          <w:b/>
          <w:sz w:val="28"/>
          <w:szCs w:val="28"/>
        </w:rPr>
      </w:pPr>
    </w:p>
    <w:p w:rsidR="00A93439" w:rsidRPr="00531219" w:rsidRDefault="00A93439" w:rsidP="00A93439">
      <w:pPr>
        <w:rPr>
          <w:rFonts w:ascii="Arial" w:eastAsia="Times New Roman" w:hAnsi="Arial" w:cs="Arial"/>
          <w:b/>
          <w:lang w:val="es-MX"/>
        </w:rPr>
      </w:pPr>
    </w:p>
    <w:p w:rsidR="00A93439" w:rsidRPr="00531219" w:rsidRDefault="00A93439" w:rsidP="00A93439">
      <w:pPr>
        <w:jc w:val="right"/>
        <w:rPr>
          <w:rFonts w:ascii="Arial" w:eastAsia="Times New Roman" w:hAnsi="Arial" w:cs="Arial"/>
          <w:b/>
        </w:rPr>
      </w:pPr>
      <w:r w:rsidRPr="00531219">
        <w:rPr>
          <w:rFonts w:ascii="Arial" w:eastAsia="Times New Roman" w:hAnsi="Arial" w:cs="Arial"/>
          <w:lang w:val="es-MX"/>
        </w:rPr>
        <w:t xml:space="preserve">                                                            LUGAR Y FECHA:</w:t>
      </w:r>
    </w:p>
    <w:p w:rsidR="00A93439" w:rsidRPr="00531219" w:rsidRDefault="00A93439" w:rsidP="00A93439">
      <w:pPr>
        <w:rPr>
          <w:rFonts w:ascii="Arial" w:eastAsia="Times New Roman" w:hAnsi="Arial" w:cs="Arial"/>
          <w:b/>
          <w:lang w:val="es-MX"/>
        </w:rPr>
      </w:pPr>
    </w:p>
    <w:p w:rsidR="00A93439" w:rsidRPr="00531219" w:rsidRDefault="00A93439" w:rsidP="00A93439">
      <w:pPr>
        <w:rPr>
          <w:rFonts w:ascii="Arial" w:eastAsia="Times New Roman" w:hAnsi="Arial" w:cs="Arial"/>
          <w:b/>
          <w:lang w:val="es-MX"/>
        </w:rPr>
      </w:pPr>
    </w:p>
    <w:p w:rsidR="00A93439" w:rsidRPr="00531219" w:rsidRDefault="00A93439" w:rsidP="00A93439">
      <w:pPr>
        <w:rPr>
          <w:rFonts w:ascii="Arial" w:eastAsia="Times New Roman" w:hAnsi="Arial" w:cs="Arial"/>
          <w:b/>
          <w:lang w:val="es-MX"/>
        </w:rPr>
      </w:pPr>
      <w:r w:rsidRPr="00531219">
        <w:rPr>
          <w:rFonts w:ascii="Arial" w:eastAsia="Times New Roman" w:hAnsi="Arial" w:cs="Arial"/>
          <w:b/>
          <w:lang w:val="es-MX"/>
        </w:rPr>
        <w:t>INSTITUTO ESTATAL DE EDUCACIÓN PARA ADULTOS</w:t>
      </w:r>
    </w:p>
    <w:p w:rsidR="00A93439" w:rsidRPr="00531219" w:rsidRDefault="00A93439" w:rsidP="00A93439">
      <w:pPr>
        <w:rPr>
          <w:rFonts w:ascii="Arial" w:eastAsia="Times New Roman" w:hAnsi="Arial" w:cs="Arial"/>
          <w:b/>
          <w:lang w:val="es-MX"/>
        </w:rPr>
      </w:pPr>
      <w:r w:rsidRPr="00531219">
        <w:rPr>
          <w:rFonts w:ascii="Arial" w:eastAsia="Times New Roman" w:hAnsi="Arial" w:cs="Arial"/>
          <w:b/>
          <w:lang w:val="es-MX"/>
        </w:rPr>
        <w:t>PROFR. MARTÍN ALCARAZ PARRA.</w:t>
      </w:r>
    </w:p>
    <w:p w:rsidR="00A93439" w:rsidRPr="00531219" w:rsidRDefault="00A93439" w:rsidP="00A93439">
      <w:pPr>
        <w:rPr>
          <w:rFonts w:ascii="Arial" w:eastAsia="Times New Roman" w:hAnsi="Arial" w:cs="Arial"/>
          <w:b/>
          <w:lang w:val="es-MX"/>
        </w:rPr>
      </w:pPr>
      <w:r w:rsidRPr="00531219">
        <w:rPr>
          <w:rFonts w:ascii="Arial" w:eastAsia="Times New Roman" w:hAnsi="Arial" w:cs="Arial"/>
          <w:b/>
          <w:lang w:val="es-MX"/>
        </w:rPr>
        <w:t>DIRECTOR GENERAL</w:t>
      </w:r>
    </w:p>
    <w:p w:rsidR="00A93439" w:rsidRPr="00531219" w:rsidRDefault="00A93439" w:rsidP="00A93439">
      <w:pPr>
        <w:rPr>
          <w:rFonts w:ascii="Arial" w:eastAsia="Times New Roman" w:hAnsi="Arial" w:cs="Arial"/>
          <w:b/>
          <w:lang w:val="es-MX"/>
        </w:rPr>
      </w:pPr>
      <w:r w:rsidRPr="00531219">
        <w:rPr>
          <w:rFonts w:ascii="Arial" w:eastAsia="Times New Roman" w:hAnsi="Arial" w:cs="Arial"/>
          <w:b/>
          <w:lang w:val="es-MX"/>
        </w:rPr>
        <w:t>PRESENTE.</w:t>
      </w:r>
    </w:p>
    <w:p w:rsidR="00A93439" w:rsidRPr="00531219" w:rsidRDefault="00A93439" w:rsidP="00A93439">
      <w:pPr>
        <w:jc w:val="both"/>
        <w:rPr>
          <w:rFonts w:ascii="Arial" w:eastAsia="Times New Roman" w:hAnsi="Arial" w:cs="Arial"/>
          <w:b/>
          <w:szCs w:val="20"/>
          <w:lang w:val="es-MX"/>
        </w:rPr>
      </w:pPr>
    </w:p>
    <w:p w:rsidR="00A93439" w:rsidRPr="00531219" w:rsidRDefault="00A93439" w:rsidP="00A93439">
      <w:pPr>
        <w:jc w:val="both"/>
        <w:rPr>
          <w:rFonts w:ascii="Arial" w:eastAsia="Times New Roman" w:hAnsi="Arial" w:cs="Arial"/>
          <w:b/>
          <w:szCs w:val="20"/>
          <w:lang w:val="es-MX"/>
        </w:rPr>
      </w:pPr>
    </w:p>
    <w:p w:rsidR="00A93439" w:rsidRPr="00531219" w:rsidRDefault="00A93439" w:rsidP="00A93439">
      <w:pPr>
        <w:spacing w:line="360" w:lineRule="auto"/>
        <w:jc w:val="both"/>
        <w:rPr>
          <w:rFonts w:ascii="Arial" w:eastAsia="Times New Roman" w:hAnsi="Arial" w:cs="Arial"/>
          <w:lang w:val="es-MX"/>
        </w:rPr>
      </w:pPr>
      <w:r w:rsidRPr="00531219">
        <w:rPr>
          <w:rFonts w:ascii="Arial" w:eastAsia="Times New Roman" w:hAnsi="Arial" w:cs="Arial"/>
          <w:lang w:val="es-MX"/>
        </w:rPr>
        <w:t xml:space="preserve">En relación a la Licitación Pública Nacional No.06004-001-17 para la adquisición de </w:t>
      </w:r>
      <w:r w:rsidRPr="00531219">
        <w:rPr>
          <w:rFonts w:ascii="Arial" w:eastAsia="Times New Roman" w:hAnsi="Arial" w:cs="Arial"/>
          <w:b/>
          <w:lang w:val="es-MX"/>
        </w:rPr>
        <w:t>Vales de Despensa Electrónicos</w:t>
      </w:r>
      <w:r w:rsidRPr="00531219">
        <w:rPr>
          <w:rFonts w:ascii="Arial" w:eastAsia="Times New Roman" w:hAnsi="Arial" w:cs="Arial"/>
          <w:lang w:val="es-MX"/>
        </w:rPr>
        <w:t xml:space="preserve">, el que suscribe ________________________ en mi carácter de </w:t>
      </w:r>
      <w:r w:rsidRPr="00531219">
        <w:rPr>
          <w:rFonts w:ascii="Arial" w:eastAsia="Times New Roman" w:hAnsi="Arial" w:cs="Arial"/>
          <w:u w:val="single"/>
          <w:lang w:val="es-MX"/>
        </w:rPr>
        <w:t>(licitante o apoderado)</w:t>
      </w:r>
      <w:r w:rsidRPr="00531219">
        <w:rPr>
          <w:rFonts w:ascii="Arial" w:eastAsia="Times New Roman" w:hAnsi="Arial" w:cs="Arial"/>
          <w:lang w:val="es-MX"/>
        </w:rPr>
        <w:t xml:space="preserve"> a nombre de</w:t>
      </w:r>
      <w:r w:rsidRPr="00531219">
        <w:rPr>
          <w:rFonts w:ascii="Arial" w:eastAsia="Times New Roman" w:hAnsi="Arial" w:cs="Arial"/>
          <w:b/>
          <w:lang w:val="es-MX"/>
        </w:rPr>
        <w:t xml:space="preserve">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me permito manifestar lo siguiente:</w:t>
      </w:r>
    </w:p>
    <w:p w:rsidR="00A93439" w:rsidRPr="00531219" w:rsidRDefault="00A93439" w:rsidP="00A93439">
      <w:pPr>
        <w:spacing w:line="360" w:lineRule="auto"/>
        <w:rPr>
          <w:rFonts w:ascii="Arial" w:eastAsia="Times New Roman" w:hAnsi="Arial" w:cs="Arial"/>
          <w:b/>
          <w:lang w:val="es-MX"/>
        </w:rPr>
      </w:pPr>
    </w:p>
    <w:p w:rsidR="000709A9" w:rsidRPr="00531219" w:rsidRDefault="00A93439" w:rsidP="00A93439">
      <w:pPr>
        <w:spacing w:line="360" w:lineRule="auto"/>
        <w:jc w:val="both"/>
        <w:rPr>
          <w:rFonts w:ascii="Arial" w:eastAsia="Times New Roman" w:hAnsi="Arial" w:cs="Arial"/>
          <w:lang w:val="es-MX"/>
        </w:rPr>
      </w:pPr>
      <w:r w:rsidRPr="00531219">
        <w:rPr>
          <w:rFonts w:ascii="Arial" w:eastAsia="Times New Roman" w:hAnsi="Arial" w:cs="Arial"/>
          <w:lang w:val="es-MX"/>
        </w:rPr>
        <w:t xml:space="preserve">Declaro </w:t>
      </w:r>
      <w:r w:rsidR="00415FE6" w:rsidRPr="00531219">
        <w:rPr>
          <w:rFonts w:ascii="Arial" w:eastAsia="Times New Roman" w:hAnsi="Arial" w:cs="Arial"/>
          <w:lang w:val="es-MX"/>
        </w:rPr>
        <w:t>BAJO PROTESTA DE DECIR VERDAD</w:t>
      </w:r>
      <w:r w:rsidR="00F44012">
        <w:rPr>
          <w:rFonts w:ascii="Arial" w:eastAsia="Times New Roman" w:hAnsi="Arial" w:cs="Arial"/>
          <w:lang w:val="es-MX"/>
        </w:rPr>
        <w:t>,</w:t>
      </w:r>
      <w:r w:rsidR="00415FE6" w:rsidRPr="00531219">
        <w:rPr>
          <w:rFonts w:ascii="Arial" w:eastAsia="Times New Roman" w:hAnsi="Arial" w:cs="Arial"/>
          <w:lang w:val="es-MX"/>
        </w:rPr>
        <w:t xml:space="preserve"> </w:t>
      </w:r>
      <w:r w:rsidRPr="00531219">
        <w:rPr>
          <w:rFonts w:ascii="Arial" w:eastAsia="Times New Roman" w:hAnsi="Arial" w:cs="Arial"/>
          <w:lang w:val="es-MX"/>
        </w:rPr>
        <w:t xml:space="preserve">que </w:t>
      </w:r>
      <w:r w:rsidR="000709A9" w:rsidRPr="00531219">
        <w:rPr>
          <w:rFonts w:ascii="Arial" w:eastAsia="Times New Roman" w:hAnsi="Arial" w:cs="Arial"/>
          <w:lang w:val="es-MX"/>
        </w:rPr>
        <w:t>en caso de que se me adjudique el contrato, me comprometo a proporcionar los bienes objeto de esta Licitación, en un plazo no mayor a 10 días naturales contados a partir de la formalización y firma del contrato correspondiente dentro del horario comprendido de 9:00 a 15:00, en el domicilio y condiciones establecidas en el punto 1.2 de las bases de la Licitación.</w:t>
      </w:r>
    </w:p>
    <w:p w:rsidR="000709A9" w:rsidRPr="00531219" w:rsidRDefault="000709A9" w:rsidP="00A93439">
      <w:pPr>
        <w:spacing w:line="360" w:lineRule="auto"/>
        <w:jc w:val="both"/>
        <w:rPr>
          <w:rFonts w:ascii="Arial" w:eastAsia="Times New Roman" w:hAnsi="Arial" w:cs="Arial"/>
          <w:lang w:val="es-MX"/>
        </w:rPr>
      </w:pP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b/>
          <w:lang w:val="es-MX"/>
        </w:rPr>
      </w:pPr>
      <w:r w:rsidRPr="00531219">
        <w:rPr>
          <w:rFonts w:ascii="Arial" w:eastAsia="Times New Roman" w:hAnsi="Arial" w:cs="Arial"/>
          <w:b/>
          <w:lang w:val="es-MX"/>
        </w:rPr>
        <w:t>ATENTAMENTE</w:t>
      </w: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b/>
          <w:lang w:val="es-MX"/>
        </w:rPr>
      </w:pPr>
      <w:r w:rsidRPr="00531219">
        <w:rPr>
          <w:rFonts w:ascii="Arial" w:eastAsia="Times New Roman" w:hAnsi="Arial" w:cs="Arial"/>
          <w:b/>
          <w:lang w:val="es-MX"/>
        </w:rPr>
        <w:t>___________________________________</w:t>
      </w:r>
    </w:p>
    <w:p w:rsidR="00A93439" w:rsidRPr="00531219" w:rsidRDefault="00A93439" w:rsidP="00A93439">
      <w:pPr>
        <w:jc w:val="center"/>
        <w:rPr>
          <w:rFonts w:ascii="Arial" w:eastAsia="Times New Roman" w:hAnsi="Arial" w:cs="Arial"/>
          <w:lang w:val="es-MX"/>
        </w:rPr>
      </w:pPr>
      <w:r w:rsidRPr="00531219">
        <w:rPr>
          <w:rFonts w:ascii="Arial" w:eastAsia="Times New Roman" w:hAnsi="Arial" w:cs="Arial"/>
          <w:lang w:val="es-MX"/>
        </w:rPr>
        <w:t>(</w:t>
      </w:r>
      <w:r w:rsidRPr="00531219">
        <w:rPr>
          <w:rFonts w:ascii="Arial" w:eastAsia="Times New Roman" w:hAnsi="Arial" w:cs="Arial"/>
          <w:b/>
          <w:lang w:val="es-MX"/>
        </w:rPr>
        <w:t>NOMBRE COMPLETO, CARGO Y FIRMA</w:t>
      </w:r>
      <w:r w:rsidRPr="00531219">
        <w:rPr>
          <w:rFonts w:ascii="Arial" w:eastAsia="Times New Roman" w:hAnsi="Arial" w:cs="Arial"/>
          <w:lang w:val="es-MX"/>
        </w:rPr>
        <w:t>)</w:t>
      </w:r>
    </w:p>
    <w:p w:rsidR="00A93439" w:rsidRPr="00531219" w:rsidRDefault="00A93439" w:rsidP="00A93439">
      <w:pPr>
        <w:jc w:val="center"/>
        <w:rPr>
          <w:rFonts w:ascii="Arial" w:eastAsia="Times New Roman" w:hAnsi="Arial" w:cs="Arial"/>
          <w:b/>
          <w:sz w:val="28"/>
          <w:szCs w:val="28"/>
          <w:lang w:val="es-MX"/>
        </w:rPr>
      </w:pPr>
    </w:p>
    <w:p w:rsidR="00A93439" w:rsidRPr="00531219" w:rsidRDefault="00A93439" w:rsidP="00A93439">
      <w:pPr>
        <w:jc w:val="center"/>
        <w:rPr>
          <w:rFonts w:ascii="Arial" w:eastAsia="Times New Roman" w:hAnsi="Arial" w:cs="Arial"/>
          <w:lang w:val="es-MX"/>
        </w:rPr>
      </w:pPr>
    </w:p>
    <w:p w:rsidR="00A93439" w:rsidRPr="00531219" w:rsidRDefault="00A93439" w:rsidP="00A93439">
      <w:pPr>
        <w:jc w:val="center"/>
        <w:rPr>
          <w:rFonts w:ascii="Arial" w:eastAsia="Times New Roman" w:hAnsi="Arial" w:cs="Arial"/>
          <w:lang w:val="es-MX"/>
        </w:rPr>
      </w:pPr>
    </w:p>
    <w:p w:rsidR="000709A9" w:rsidRPr="00531219" w:rsidRDefault="000709A9" w:rsidP="000709A9">
      <w:pPr>
        <w:jc w:val="center"/>
        <w:rPr>
          <w:rFonts w:ascii="Arial" w:eastAsia="Times New Roman" w:hAnsi="Arial" w:cs="Arial"/>
          <w:b/>
          <w:sz w:val="28"/>
          <w:szCs w:val="28"/>
          <w:lang w:val="es-MX"/>
        </w:rPr>
      </w:pPr>
    </w:p>
    <w:p w:rsidR="000709A9" w:rsidRPr="00531219" w:rsidRDefault="000709A9" w:rsidP="000709A9">
      <w:pPr>
        <w:jc w:val="center"/>
        <w:rPr>
          <w:rFonts w:ascii="Arial" w:eastAsia="Times New Roman" w:hAnsi="Arial" w:cs="Arial"/>
          <w:b/>
          <w:sz w:val="28"/>
          <w:szCs w:val="28"/>
          <w:lang w:val="es-MX"/>
        </w:rPr>
      </w:pPr>
      <w:r w:rsidRPr="00531219">
        <w:rPr>
          <w:rFonts w:ascii="Arial" w:eastAsia="Times New Roman" w:hAnsi="Arial" w:cs="Arial"/>
          <w:b/>
          <w:sz w:val="28"/>
          <w:szCs w:val="28"/>
          <w:lang w:val="es-MX"/>
        </w:rPr>
        <w:t>ANEXO No. 10 (3.11)</w:t>
      </w:r>
    </w:p>
    <w:p w:rsidR="000709A9" w:rsidRPr="00531219" w:rsidRDefault="000709A9" w:rsidP="000709A9">
      <w:pPr>
        <w:jc w:val="center"/>
        <w:rPr>
          <w:rFonts w:ascii="Arial" w:eastAsia="Times New Roman" w:hAnsi="Arial" w:cs="Arial"/>
          <w:b/>
          <w:sz w:val="28"/>
          <w:szCs w:val="28"/>
          <w:lang w:val="es-MX"/>
        </w:rPr>
      </w:pPr>
    </w:p>
    <w:p w:rsidR="000709A9" w:rsidRPr="00531219" w:rsidRDefault="000709A9" w:rsidP="000709A9">
      <w:pPr>
        <w:jc w:val="center"/>
        <w:rPr>
          <w:rFonts w:ascii="Arial" w:eastAsia="Times New Roman" w:hAnsi="Arial" w:cs="Arial"/>
          <w:b/>
          <w:lang w:val="es-MX"/>
        </w:rPr>
      </w:pPr>
      <w:r w:rsidRPr="00531219">
        <w:rPr>
          <w:rFonts w:ascii="Arial" w:eastAsia="Times New Roman" w:hAnsi="Arial" w:cs="Arial"/>
          <w:b/>
          <w:lang w:val="es-MX"/>
        </w:rPr>
        <w:t>TRANSPARENCIA Y DATOS PERSONALES</w:t>
      </w:r>
    </w:p>
    <w:p w:rsidR="000709A9" w:rsidRPr="00531219" w:rsidRDefault="000709A9" w:rsidP="000709A9">
      <w:pPr>
        <w:jc w:val="center"/>
        <w:rPr>
          <w:rFonts w:ascii="Arial" w:eastAsia="Times New Roman" w:hAnsi="Arial" w:cs="Arial"/>
          <w:b/>
        </w:rPr>
      </w:pPr>
      <w:r w:rsidRPr="00531219">
        <w:rPr>
          <w:rFonts w:ascii="Arial" w:eastAsia="Times New Roman" w:hAnsi="Arial" w:cs="Arial"/>
          <w:b/>
        </w:rPr>
        <w:t>(En hoja membretada de la persona Física y/o Moral)</w:t>
      </w:r>
    </w:p>
    <w:p w:rsidR="000709A9" w:rsidRPr="00531219" w:rsidRDefault="000709A9" w:rsidP="000709A9">
      <w:pPr>
        <w:jc w:val="center"/>
        <w:rPr>
          <w:rFonts w:ascii="Arial" w:eastAsia="Times New Roman" w:hAnsi="Arial" w:cs="Arial"/>
          <w:b/>
          <w:sz w:val="28"/>
          <w:szCs w:val="28"/>
        </w:rPr>
      </w:pPr>
    </w:p>
    <w:p w:rsidR="000709A9" w:rsidRPr="00531219" w:rsidRDefault="000709A9" w:rsidP="000709A9">
      <w:pPr>
        <w:rPr>
          <w:rFonts w:ascii="Arial" w:eastAsia="Times New Roman" w:hAnsi="Arial" w:cs="Arial"/>
          <w:b/>
          <w:lang w:val="es-MX"/>
        </w:rPr>
      </w:pPr>
    </w:p>
    <w:p w:rsidR="000709A9" w:rsidRPr="00531219" w:rsidRDefault="000709A9" w:rsidP="000709A9">
      <w:pPr>
        <w:jc w:val="right"/>
        <w:rPr>
          <w:rFonts w:ascii="Arial" w:eastAsia="Times New Roman" w:hAnsi="Arial" w:cs="Arial"/>
          <w:b/>
        </w:rPr>
      </w:pPr>
      <w:r w:rsidRPr="00531219">
        <w:rPr>
          <w:rFonts w:ascii="Arial" w:eastAsia="Times New Roman" w:hAnsi="Arial" w:cs="Arial"/>
          <w:lang w:val="es-MX"/>
        </w:rPr>
        <w:t xml:space="preserve">                                                            LUGAR Y FECHA:</w:t>
      </w:r>
    </w:p>
    <w:p w:rsidR="000709A9" w:rsidRPr="00531219" w:rsidRDefault="000709A9" w:rsidP="000709A9">
      <w:pPr>
        <w:rPr>
          <w:rFonts w:ascii="Arial" w:eastAsia="Times New Roman" w:hAnsi="Arial" w:cs="Arial"/>
          <w:b/>
          <w:lang w:val="es-MX"/>
        </w:rPr>
      </w:pPr>
    </w:p>
    <w:p w:rsidR="000709A9" w:rsidRPr="00531219" w:rsidRDefault="000709A9" w:rsidP="000709A9">
      <w:pPr>
        <w:rPr>
          <w:rFonts w:ascii="Arial" w:eastAsia="Times New Roman" w:hAnsi="Arial" w:cs="Arial"/>
          <w:b/>
          <w:lang w:val="es-MX"/>
        </w:rPr>
      </w:pPr>
      <w:r w:rsidRPr="00531219">
        <w:rPr>
          <w:rFonts w:ascii="Arial" w:eastAsia="Times New Roman" w:hAnsi="Arial" w:cs="Arial"/>
          <w:b/>
          <w:lang w:val="es-MX"/>
        </w:rPr>
        <w:t>INSTITUTO ESTATAL DE EDUCACIÓN PARA ADULTOS</w:t>
      </w:r>
    </w:p>
    <w:p w:rsidR="000709A9" w:rsidRPr="00531219" w:rsidRDefault="000709A9" w:rsidP="000709A9">
      <w:pPr>
        <w:rPr>
          <w:rFonts w:ascii="Arial" w:eastAsia="Times New Roman" w:hAnsi="Arial" w:cs="Arial"/>
          <w:b/>
          <w:lang w:val="es-MX"/>
        </w:rPr>
      </w:pPr>
      <w:r w:rsidRPr="00531219">
        <w:rPr>
          <w:rFonts w:ascii="Arial" w:eastAsia="Times New Roman" w:hAnsi="Arial" w:cs="Arial"/>
          <w:b/>
          <w:lang w:val="es-MX"/>
        </w:rPr>
        <w:t>PROFR. MARTÍN ALCARAZ PARRA.</w:t>
      </w:r>
    </w:p>
    <w:p w:rsidR="000709A9" w:rsidRPr="00531219" w:rsidRDefault="000709A9" w:rsidP="000709A9">
      <w:pPr>
        <w:rPr>
          <w:rFonts w:ascii="Arial" w:eastAsia="Times New Roman" w:hAnsi="Arial" w:cs="Arial"/>
          <w:b/>
          <w:lang w:val="es-MX"/>
        </w:rPr>
      </w:pPr>
      <w:r w:rsidRPr="00531219">
        <w:rPr>
          <w:rFonts w:ascii="Arial" w:eastAsia="Times New Roman" w:hAnsi="Arial" w:cs="Arial"/>
          <w:b/>
          <w:lang w:val="es-MX"/>
        </w:rPr>
        <w:t>DIRECTOR GENERAL</w:t>
      </w:r>
    </w:p>
    <w:p w:rsidR="000709A9" w:rsidRPr="00531219" w:rsidRDefault="000709A9" w:rsidP="000709A9">
      <w:pPr>
        <w:rPr>
          <w:rFonts w:ascii="Arial" w:eastAsia="Times New Roman" w:hAnsi="Arial" w:cs="Arial"/>
          <w:b/>
          <w:lang w:val="es-MX"/>
        </w:rPr>
      </w:pPr>
      <w:r w:rsidRPr="00531219">
        <w:rPr>
          <w:rFonts w:ascii="Arial" w:eastAsia="Times New Roman" w:hAnsi="Arial" w:cs="Arial"/>
          <w:b/>
          <w:lang w:val="es-MX"/>
        </w:rPr>
        <w:t>PRESENTE.</w:t>
      </w:r>
    </w:p>
    <w:p w:rsidR="000709A9" w:rsidRPr="00531219" w:rsidRDefault="000709A9" w:rsidP="000709A9">
      <w:pPr>
        <w:jc w:val="both"/>
        <w:rPr>
          <w:rFonts w:ascii="Arial" w:eastAsia="Times New Roman" w:hAnsi="Arial" w:cs="Arial"/>
          <w:b/>
          <w:szCs w:val="20"/>
          <w:lang w:val="es-MX"/>
        </w:rPr>
      </w:pPr>
    </w:p>
    <w:p w:rsidR="000709A9" w:rsidRPr="00531219" w:rsidRDefault="000709A9" w:rsidP="00A446FD">
      <w:pPr>
        <w:spacing w:line="276" w:lineRule="auto"/>
        <w:jc w:val="both"/>
        <w:rPr>
          <w:rFonts w:ascii="Arial" w:eastAsia="Times New Roman" w:hAnsi="Arial" w:cs="Arial"/>
          <w:lang w:val="es-MX"/>
        </w:rPr>
      </w:pPr>
      <w:r w:rsidRPr="00531219">
        <w:rPr>
          <w:rFonts w:ascii="Arial" w:eastAsia="Times New Roman" w:hAnsi="Arial" w:cs="Arial"/>
          <w:lang w:val="es-MX"/>
        </w:rPr>
        <w:t xml:space="preserve">En relación a la Licitación Pública Nacional No.06004-001-17 para la adquisición de </w:t>
      </w:r>
      <w:r w:rsidRPr="00531219">
        <w:rPr>
          <w:rFonts w:ascii="Arial" w:eastAsia="Times New Roman" w:hAnsi="Arial" w:cs="Arial"/>
          <w:b/>
          <w:lang w:val="es-MX"/>
        </w:rPr>
        <w:t>Vales de Despensa Electrónicos</w:t>
      </w:r>
      <w:r w:rsidRPr="00531219">
        <w:rPr>
          <w:rFonts w:ascii="Arial" w:eastAsia="Times New Roman" w:hAnsi="Arial" w:cs="Arial"/>
          <w:lang w:val="es-MX"/>
        </w:rPr>
        <w:t xml:space="preserve">, el que suscribe ________________________ en mi carácter de </w:t>
      </w:r>
      <w:r w:rsidRPr="00531219">
        <w:rPr>
          <w:rFonts w:ascii="Arial" w:eastAsia="Times New Roman" w:hAnsi="Arial" w:cs="Arial"/>
          <w:u w:val="single"/>
          <w:lang w:val="es-MX"/>
        </w:rPr>
        <w:t>(licitante o apoderado)</w:t>
      </w:r>
      <w:r w:rsidRPr="00531219">
        <w:rPr>
          <w:rFonts w:ascii="Arial" w:eastAsia="Times New Roman" w:hAnsi="Arial" w:cs="Arial"/>
          <w:lang w:val="es-MX"/>
        </w:rPr>
        <w:t xml:space="preserve"> a nombre de</w:t>
      </w:r>
      <w:r w:rsidRPr="00531219">
        <w:rPr>
          <w:rFonts w:ascii="Arial" w:eastAsia="Times New Roman" w:hAnsi="Arial" w:cs="Arial"/>
          <w:b/>
          <w:lang w:val="es-MX"/>
        </w:rPr>
        <w:t xml:space="preserve">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me permito manifestar lo siguiente:</w:t>
      </w:r>
    </w:p>
    <w:p w:rsidR="000709A9" w:rsidRPr="00531219" w:rsidRDefault="000709A9" w:rsidP="00A446FD">
      <w:pPr>
        <w:spacing w:line="276" w:lineRule="auto"/>
        <w:rPr>
          <w:rFonts w:ascii="Arial" w:eastAsia="Times New Roman" w:hAnsi="Arial" w:cs="Arial"/>
          <w:b/>
          <w:lang w:val="es-MX"/>
        </w:rPr>
      </w:pPr>
    </w:p>
    <w:p w:rsidR="000709A9" w:rsidRPr="00531219" w:rsidRDefault="000709A9" w:rsidP="00A446FD">
      <w:pPr>
        <w:spacing w:line="276" w:lineRule="auto"/>
        <w:jc w:val="both"/>
        <w:rPr>
          <w:rFonts w:ascii="Arial" w:eastAsia="Times New Roman" w:hAnsi="Arial" w:cs="Arial"/>
          <w:lang w:val="es-MX"/>
        </w:rPr>
      </w:pPr>
      <w:r w:rsidRPr="00531219">
        <w:rPr>
          <w:rFonts w:ascii="Arial" w:eastAsia="Times New Roman" w:hAnsi="Arial" w:cs="Arial"/>
          <w:lang w:val="es-MX"/>
        </w:rPr>
        <w:t xml:space="preserve">Declaro </w:t>
      </w:r>
      <w:r w:rsidR="00415FE6" w:rsidRPr="00531219">
        <w:rPr>
          <w:rFonts w:ascii="Arial" w:eastAsia="Times New Roman" w:hAnsi="Arial" w:cs="Arial"/>
          <w:lang w:val="es-MX"/>
        </w:rPr>
        <w:t>BAJO PROTESTA DE DECIR VERDAD</w:t>
      </w:r>
      <w:r w:rsidR="00F44012">
        <w:rPr>
          <w:rFonts w:ascii="Arial" w:eastAsia="Times New Roman" w:hAnsi="Arial" w:cs="Arial"/>
          <w:lang w:val="es-MX"/>
        </w:rPr>
        <w:t>,</w:t>
      </w:r>
      <w:r w:rsidR="00415FE6" w:rsidRPr="00531219">
        <w:rPr>
          <w:rFonts w:ascii="Arial" w:eastAsia="Times New Roman" w:hAnsi="Arial" w:cs="Arial"/>
          <w:lang w:val="es-MX"/>
        </w:rPr>
        <w:t xml:space="preserve"> </w:t>
      </w:r>
      <w:r w:rsidRPr="00531219">
        <w:rPr>
          <w:rFonts w:ascii="Arial" w:eastAsia="Times New Roman" w:hAnsi="Arial" w:cs="Arial"/>
          <w:lang w:val="es-MX"/>
        </w:rPr>
        <w:t xml:space="preserve">que </w:t>
      </w:r>
      <w:r w:rsidR="00A446FD" w:rsidRPr="00531219">
        <w:rPr>
          <w:rFonts w:ascii="Arial" w:eastAsia="Times New Roman" w:hAnsi="Arial" w:cs="Arial"/>
          <w:lang w:val="es-MX"/>
        </w:rPr>
        <w:t xml:space="preserve">manifiesto que estoy enterado (a) </w:t>
      </w:r>
      <w:r w:rsidR="00A446FD" w:rsidRPr="00531219">
        <w:rPr>
          <w:rFonts w:ascii="Arial" w:hAnsi="Arial" w:cs="Arial"/>
          <w:sz w:val="22"/>
          <w:szCs w:val="22"/>
        </w:rPr>
        <w:t>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 que deben difundir los sujetos obligados en los portales de internet y en la plataforma nacional de transparencia, manifiesto mi conformidad en el tratamiento público de los datos personales y/o de mi representada, para que el Instituto Estatal de Educación para Adultos, como sujeto obligado y cumpliendo las leyes y disposiciones realice de todos los actos de la presente licitación, así como de los actos jurídicos que de ella se derive</w:t>
      </w:r>
    </w:p>
    <w:p w:rsidR="000709A9" w:rsidRPr="00531219" w:rsidRDefault="000709A9" w:rsidP="000709A9">
      <w:pPr>
        <w:jc w:val="center"/>
        <w:rPr>
          <w:rFonts w:ascii="Arial" w:eastAsia="Times New Roman" w:hAnsi="Arial" w:cs="Arial"/>
          <w:b/>
          <w:sz w:val="28"/>
          <w:szCs w:val="28"/>
          <w:lang w:val="es-MX"/>
        </w:rPr>
      </w:pPr>
    </w:p>
    <w:p w:rsidR="00A446FD" w:rsidRPr="00531219" w:rsidRDefault="00A446FD" w:rsidP="000709A9">
      <w:pPr>
        <w:jc w:val="center"/>
        <w:rPr>
          <w:rFonts w:ascii="Arial" w:eastAsia="Times New Roman" w:hAnsi="Arial" w:cs="Arial"/>
          <w:b/>
          <w:sz w:val="28"/>
          <w:szCs w:val="28"/>
          <w:lang w:val="es-MX"/>
        </w:rPr>
      </w:pPr>
    </w:p>
    <w:p w:rsidR="00A446FD" w:rsidRPr="00531219" w:rsidRDefault="00A446FD" w:rsidP="000709A9">
      <w:pPr>
        <w:jc w:val="center"/>
        <w:rPr>
          <w:rFonts w:ascii="Arial" w:eastAsia="Times New Roman" w:hAnsi="Arial" w:cs="Arial"/>
          <w:b/>
          <w:sz w:val="28"/>
          <w:szCs w:val="28"/>
          <w:lang w:val="es-MX"/>
        </w:rPr>
      </w:pPr>
    </w:p>
    <w:p w:rsidR="000709A9" w:rsidRPr="00531219" w:rsidRDefault="000709A9" w:rsidP="000709A9">
      <w:pPr>
        <w:jc w:val="center"/>
        <w:rPr>
          <w:rFonts w:ascii="Arial" w:eastAsia="Times New Roman" w:hAnsi="Arial" w:cs="Arial"/>
          <w:b/>
          <w:lang w:val="es-MX"/>
        </w:rPr>
      </w:pPr>
      <w:r w:rsidRPr="00531219">
        <w:rPr>
          <w:rFonts w:ascii="Arial" w:eastAsia="Times New Roman" w:hAnsi="Arial" w:cs="Arial"/>
          <w:b/>
          <w:lang w:val="es-MX"/>
        </w:rPr>
        <w:t>ATENTAMENTE</w:t>
      </w:r>
    </w:p>
    <w:p w:rsidR="000709A9" w:rsidRPr="00531219" w:rsidRDefault="000709A9" w:rsidP="000709A9">
      <w:pPr>
        <w:jc w:val="center"/>
        <w:rPr>
          <w:rFonts w:ascii="Arial" w:eastAsia="Times New Roman" w:hAnsi="Arial" w:cs="Arial"/>
          <w:b/>
          <w:sz w:val="28"/>
          <w:szCs w:val="28"/>
          <w:lang w:val="es-MX"/>
        </w:rPr>
      </w:pPr>
    </w:p>
    <w:p w:rsidR="000709A9" w:rsidRPr="00531219" w:rsidRDefault="000709A9" w:rsidP="000709A9">
      <w:pPr>
        <w:jc w:val="center"/>
        <w:rPr>
          <w:rFonts w:ascii="Arial" w:eastAsia="Times New Roman" w:hAnsi="Arial" w:cs="Arial"/>
          <w:b/>
          <w:sz w:val="28"/>
          <w:szCs w:val="28"/>
          <w:lang w:val="es-MX"/>
        </w:rPr>
      </w:pPr>
    </w:p>
    <w:p w:rsidR="000709A9" w:rsidRPr="00531219" w:rsidRDefault="000709A9" w:rsidP="000709A9">
      <w:pPr>
        <w:jc w:val="center"/>
        <w:rPr>
          <w:rFonts w:ascii="Arial" w:eastAsia="Times New Roman" w:hAnsi="Arial" w:cs="Arial"/>
          <w:b/>
          <w:lang w:val="es-MX"/>
        </w:rPr>
      </w:pPr>
      <w:r w:rsidRPr="00531219">
        <w:rPr>
          <w:rFonts w:ascii="Arial" w:eastAsia="Times New Roman" w:hAnsi="Arial" w:cs="Arial"/>
          <w:b/>
          <w:lang w:val="es-MX"/>
        </w:rPr>
        <w:t>___________________________________</w:t>
      </w:r>
    </w:p>
    <w:p w:rsidR="000709A9" w:rsidRPr="00531219" w:rsidRDefault="000709A9" w:rsidP="000709A9">
      <w:pPr>
        <w:jc w:val="center"/>
        <w:rPr>
          <w:rFonts w:ascii="Arial" w:eastAsia="Times New Roman" w:hAnsi="Arial" w:cs="Arial"/>
          <w:lang w:val="es-MX"/>
        </w:rPr>
      </w:pPr>
      <w:r w:rsidRPr="00531219">
        <w:rPr>
          <w:rFonts w:ascii="Arial" w:eastAsia="Times New Roman" w:hAnsi="Arial" w:cs="Arial"/>
          <w:lang w:val="es-MX"/>
        </w:rPr>
        <w:t>(</w:t>
      </w:r>
      <w:r w:rsidRPr="00531219">
        <w:rPr>
          <w:rFonts w:ascii="Arial" w:eastAsia="Times New Roman" w:hAnsi="Arial" w:cs="Arial"/>
          <w:b/>
          <w:lang w:val="es-MX"/>
        </w:rPr>
        <w:t>NOMBRE COMPLETO, CARGO Y FIRMA</w:t>
      </w:r>
      <w:r w:rsidRPr="00531219">
        <w:rPr>
          <w:rFonts w:ascii="Arial" w:eastAsia="Times New Roman" w:hAnsi="Arial" w:cs="Arial"/>
          <w:lang w:val="es-MX"/>
        </w:rPr>
        <w:t>)</w:t>
      </w:r>
    </w:p>
    <w:p w:rsidR="000709A9" w:rsidRPr="00531219" w:rsidRDefault="000709A9" w:rsidP="000709A9">
      <w:pPr>
        <w:jc w:val="center"/>
        <w:rPr>
          <w:rFonts w:ascii="Arial" w:eastAsia="Times New Roman" w:hAnsi="Arial" w:cs="Arial"/>
          <w:b/>
          <w:sz w:val="28"/>
          <w:szCs w:val="28"/>
          <w:lang w:val="es-MX"/>
        </w:rPr>
      </w:pPr>
    </w:p>
    <w:p w:rsidR="000709A9" w:rsidRPr="00531219" w:rsidRDefault="000709A9" w:rsidP="000709A9">
      <w:pPr>
        <w:jc w:val="center"/>
        <w:rPr>
          <w:rFonts w:ascii="Arial" w:eastAsia="Times New Roman" w:hAnsi="Arial" w:cs="Arial"/>
          <w:lang w:val="es-MX"/>
        </w:rPr>
      </w:pPr>
    </w:p>
    <w:p w:rsidR="00A446FD" w:rsidRPr="00531219" w:rsidRDefault="00A446FD" w:rsidP="00A446FD">
      <w:pPr>
        <w:jc w:val="center"/>
        <w:rPr>
          <w:rFonts w:ascii="Arial" w:eastAsia="Times New Roman" w:hAnsi="Arial" w:cs="Arial"/>
          <w:b/>
          <w:sz w:val="28"/>
          <w:szCs w:val="28"/>
          <w:lang w:val="es-MX"/>
        </w:rPr>
      </w:pPr>
    </w:p>
    <w:p w:rsidR="00A446FD" w:rsidRPr="00531219" w:rsidRDefault="00A446FD" w:rsidP="00A446FD">
      <w:pPr>
        <w:jc w:val="center"/>
        <w:rPr>
          <w:rFonts w:ascii="Arial" w:eastAsia="Times New Roman" w:hAnsi="Arial" w:cs="Arial"/>
          <w:b/>
          <w:sz w:val="28"/>
          <w:szCs w:val="28"/>
          <w:lang w:val="es-MX"/>
        </w:rPr>
      </w:pPr>
      <w:r w:rsidRPr="00531219">
        <w:rPr>
          <w:rFonts w:ascii="Arial" w:eastAsia="Times New Roman" w:hAnsi="Arial" w:cs="Arial"/>
          <w:b/>
          <w:sz w:val="28"/>
          <w:szCs w:val="28"/>
          <w:lang w:val="es-MX"/>
        </w:rPr>
        <w:t>ANEXO No. 11 (3.12)</w:t>
      </w:r>
    </w:p>
    <w:p w:rsidR="00A446FD" w:rsidRPr="00531219" w:rsidRDefault="00A446FD" w:rsidP="00A446FD">
      <w:pPr>
        <w:jc w:val="center"/>
        <w:rPr>
          <w:rFonts w:ascii="Arial" w:eastAsia="Times New Roman" w:hAnsi="Arial" w:cs="Arial"/>
          <w:b/>
          <w:sz w:val="28"/>
          <w:szCs w:val="28"/>
          <w:lang w:val="es-MX"/>
        </w:rPr>
      </w:pPr>
    </w:p>
    <w:p w:rsidR="00A446FD" w:rsidRPr="00531219" w:rsidRDefault="00A446FD" w:rsidP="00A446FD">
      <w:pPr>
        <w:jc w:val="center"/>
        <w:rPr>
          <w:rFonts w:ascii="Arial" w:eastAsia="Times New Roman" w:hAnsi="Arial" w:cs="Arial"/>
          <w:b/>
          <w:lang w:val="es-MX"/>
        </w:rPr>
      </w:pPr>
      <w:r w:rsidRPr="00531219">
        <w:rPr>
          <w:rFonts w:ascii="Arial" w:eastAsia="Times New Roman" w:hAnsi="Arial" w:cs="Arial"/>
          <w:b/>
          <w:lang w:val="es-MX"/>
        </w:rPr>
        <w:t>GIRO U OBJETO SOCIAL</w:t>
      </w:r>
    </w:p>
    <w:p w:rsidR="00A446FD" w:rsidRPr="00531219" w:rsidRDefault="00A446FD" w:rsidP="00A446FD">
      <w:pPr>
        <w:jc w:val="center"/>
        <w:rPr>
          <w:rFonts w:ascii="Arial" w:eastAsia="Times New Roman" w:hAnsi="Arial" w:cs="Arial"/>
          <w:b/>
        </w:rPr>
      </w:pPr>
      <w:r w:rsidRPr="00531219">
        <w:rPr>
          <w:rFonts w:ascii="Arial" w:eastAsia="Times New Roman" w:hAnsi="Arial" w:cs="Arial"/>
          <w:b/>
        </w:rPr>
        <w:t>(En hoja membretada de la persona Física y/o Moral)</w:t>
      </w:r>
    </w:p>
    <w:p w:rsidR="00A446FD" w:rsidRPr="00531219" w:rsidRDefault="00A446FD" w:rsidP="00A446FD">
      <w:pPr>
        <w:jc w:val="center"/>
        <w:rPr>
          <w:rFonts w:ascii="Arial" w:eastAsia="Times New Roman" w:hAnsi="Arial" w:cs="Arial"/>
          <w:b/>
          <w:sz w:val="28"/>
          <w:szCs w:val="28"/>
        </w:rPr>
      </w:pPr>
    </w:p>
    <w:p w:rsidR="00A446FD" w:rsidRPr="00531219" w:rsidRDefault="00A446FD" w:rsidP="00A446FD">
      <w:pPr>
        <w:rPr>
          <w:rFonts w:ascii="Arial" w:eastAsia="Times New Roman" w:hAnsi="Arial" w:cs="Arial"/>
          <w:b/>
          <w:lang w:val="es-MX"/>
        </w:rPr>
      </w:pPr>
    </w:p>
    <w:p w:rsidR="00A446FD" w:rsidRPr="00531219" w:rsidRDefault="00A446FD" w:rsidP="00A446FD">
      <w:pPr>
        <w:jc w:val="right"/>
        <w:rPr>
          <w:rFonts w:ascii="Arial" w:eastAsia="Times New Roman" w:hAnsi="Arial" w:cs="Arial"/>
          <w:b/>
        </w:rPr>
      </w:pPr>
      <w:r w:rsidRPr="00531219">
        <w:rPr>
          <w:rFonts w:ascii="Arial" w:eastAsia="Times New Roman" w:hAnsi="Arial" w:cs="Arial"/>
          <w:lang w:val="es-MX"/>
        </w:rPr>
        <w:t xml:space="preserve">                                                            LUGAR Y FECHA:</w:t>
      </w:r>
    </w:p>
    <w:p w:rsidR="00A446FD" w:rsidRPr="00531219" w:rsidRDefault="00A446FD" w:rsidP="00A446FD">
      <w:pPr>
        <w:rPr>
          <w:rFonts w:ascii="Arial" w:eastAsia="Times New Roman" w:hAnsi="Arial" w:cs="Arial"/>
          <w:b/>
          <w:lang w:val="es-MX"/>
        </w:rPr>
      </w:pPr>
    </w:p>
    <w:p w:rsidR="00A446FD" w:rsidRPr="00531219" w:rsidRDefault="00A446FD" w:rsidP="00A446FD">
      <w:pPr>
        <w:rPr>
          <w:rFonts w:ascii="Arial" w:eastAsia="Times New Roman" w:hAnsi="Arial" w:cs="Arial"/>
          <w:b/>
          <w:lang w:val="es-MX"/>
        </w:rPr>
      </w:pPr>
    </w:p>
    <w:p w:rsidR="00A446FD" w:rsidRPr="00531219" w:rsidRDefault="00A446FD" w:rsidP="00A446FD">
      <w:pPr>
        <w:rPr>
          <w:rFonts w:ascii="Arial" w:eastAsia="Times New Roman" w:hAnsi="Arial" w:cs="Arial"/>
          <w:b/>
          <w:lang w:val="es-MX"/>
        </w:rPr>
      </w:pPr>
      <w:r w:rsidRPr="00531219">
        <w:rPr>
          <w:rFonts w:ascii="Arial" w:eastAsia="Times New Roman" w:hAnsi="Arial" w:cs="Arial"/>
          <w:b/>
          <w:lang w:val="es-MX"/>
        </w:rPr>
        <w:t>INSTITUTO ESTATAL DE EDUCACIÓN PARA ADULTOS</w:t>
      </w:r>
    </w:p>
    <w:p w:rsidR="00A446FD" w:rsidRPr="00531219" w:rsidRDefault="00A446FD" w:rsidP="00A446FD">
      <w:pPr>
        <w:rPr>
          <w:rFonts w:ascii="Arial" w:eastAsia="Times New Roman" w:hAnsi="Arial" w:cs="Arial"/>
          <w:b/>
          <w:lang w:val="es-MX"/>
        </w:rPr>
      </w:pPr>
      <w:r w:rsidRPr="00531219">
        <w:rPr>
          <w:rFonts w:ascii="Arial" w:eastAsia="Times New Roman" w:hAnsi="Arial" w:cs="Arial"/>
          <w:b/>
          <w:lang w:val="es-MX"/>
        </w:rPr>
        <w:t>PROFR. MARTÍN ALCARAZ PARRA.</w:t>
      </w:r>
    </w:p>
    <w:p w:rsidR="00A446FD" w:rsidRPr="00531219" w:rsidRDefault="00A446FD" w:rsidP="00A446FD">
      <w:pPr>
        <w:rPr>
          <w:rFonts w:ascii="Arial" w:eastAsia="Times New Roman" w:hAnsi="Arial" w:cs="Arial"/>
          <w:b/>
          <w:lang w:val="es-MX"/>
        </w:rPr>
      </w:pPr>
      <w:r w:rsidRPr="00531219">
        <w:rPr>
          <w:rFonts w:ascii="Arial" w:eastAsia="Times New Roman" w:hAnsi="Arial" w:cs="Arial"/>
          <w:b/>
          <w:lang w:val="es-MX"/>
        </w:rPr>
        <w:t>DIRECTOR GENERAL</w:t>
      </w:r>
    </w:p>
    <w:p w:rsidR="00A446FD" w:rsidRPr="00531219" w:rsidRDefault="00A446FD" w:rsidP="00A446FD">
      <w:pPr>
        <w:rPr>
          <w:rFonts w:ascii="Arial" w:eastAsia="Times New Roman" w:hAnsi="Arial" w:cs="Arial"/>
          <w:b/>
          <w:lang w:val="es-MX"/>
        </w:rPr>
      </w:pPr>
      <w:r w:rsidRPr="00531219">
        <w:rPr>
          <w:rFonts w:ascii="Arial" w:eastAsia="Times New Roman" w:hAnsi="Arial" w:cs="Arial"/>
          <w:b/>
          <w:lang w:val="es-MX"/>
        </w:rPr>
        <w:t>PRESENTE.</w:t>
      </w:r>
    </w:p>
    <w:p w:rsidR="00A446FD" w:rsidRPr="00531219" w:rsidRDefault="00A446FD" w:rsidP="00A446FD">
      <w:pPr>
        <w:jc w:val="both"/>
        <w:rPr>
          <w:rFonts w:ascii="Arial" w:eastAsia="Times New Roman" w:hAnsi="Arial" w:cs="Arial"/>
          <w:b/>
          <w:szCs w:val="20"/>
          <w:lang w:val="es-MX"/>
        </w:rPr>
      </w:pPr>
    </w:p>
    <w:p w:rsidR="00A446FD" w:rsidRPr="00531219" w:rsidRDefault="00A446FD" w:rsidP="00A446FD">
      <w:pPr>
        <w:jc w:val="both"/>
        <w:rPr>
          <w:rFonts w:ascii="Arial" w:eastAsia="Times New Roman" w:hAnsi="Arial" w:cs="Arial"/>
          <w:b/>
          <w:szCs w:val="20"/>
          <w:lang w:val="es-MX"/>
        </w:rPr>
      </w:pPr>
    </w:p>
    <w:p w:rsidR="00A446FD" w:rsidRPr="00531219" w:rsidRDefault="00A446FD" w:rsidP="00A446FD">
      <w:pPr>
        <w:spacing w:line="360" w:lineRule="auto"/>
        <w:jc w:val="both"/>
        <w:rPr>
          <w:rFonts w:ascii="Arial" w:eastAsia="Times New Roman" w:hAnsi="Arial" w:cs="Arial"/>
          <w:lang w:val="es-MX"/>
        </w:rPr>
      </w:pPr>
      <w:r w:rsidRPr="00531219">
        <w:rPr>
          <w:rFonts w:ascii="Arial" w:eastAsia="Times New Roman" w:hAnsi="Arial" w:cs="Arial"/>
          <w:lang w:val="es-MX"/>
        </w:rPr>
        <w:t xml:space="preserve">En relación a la Licitación Pública Nacional No.06004-001-17 para la adquisición de </w:t>
      </w:r>
      <w:r w:rsidRPr="00531219">
        <w:rPr>
          <w:rFonts w:ascii="Arial" w:eastAsia="Times New Roman" w:hAnsi="Arial" w:cs="Arial"/>
          <w:b/>
          <w:lang w:val="es-MX"/>
        </w:rPr>
        <w:t>Vales de Despensa Electrónicos</w:t>
      </w:r>
      <w:r w:rsidRPr="00531219">
        <w:rPr>
          <w:rFonts w:ascii="Arial" w:eastAsia="Times New Roman" w:hAnsi="Arial" w:cs="Arial"/>
          <w:lang w:val="es-MX"/>
        </w:rPr>
        <w:t xml:space="preserve">, el que suscribe ________________________ en mi carácter de </w:t>
      </w:r>
      <w:r w:rsidRPr="00531219">
        <w:rPr>
          <w:rFonts w:ascii="Arial" w:eastAsia="Times New Roman" w:hAnsi="Arial" w:cs="Arial"/>
          <w:u w:val="single"/>
          <w:lang w:val="es-MX"/>
        </w:rPr>
        <w:t>(licitante o apoderado)</w:t>
      </w:r>
      <w:r w:rsidRPr="00531219">
        <w:rPr>
          <w:rFonts w:ascii="Arial" w:eastAsia="Times New Roman" w:hAnsi="Arial" w:cs="Arial"/>
          <w:lang w:val="es-MX"/>
        </w:rPr>
        <w:t xml:space="preserve"> a nombre de</w:t>
      </w:r>
      <w:r w:rsidRPr="00531219">
        <w:rPr>
          <w:rFonts w:ascii="Arial" w:eastAsia="Times New Roman" w:hAnsi="Arial" w:cs="Arial"/>
          <w:b/>
          <w:lang w:val="es-MX"/>
        </w:rPr>
        <w:t xml:space="preserve"> </w:t>
      </w:r>
      <w:r w:rsidRPr="00531219">
        <w:rPr>
          <w:rFonts w:ascii="Arial" w:eastAsia="Times New Roman" w:hAnsi="Arial" w:cs="Arial"/>
          <w:u w:val="single"/>
          <w:lang w:val="es-MX"/>
        </w:rPr>
        <w:t>(persona Física o Moral)</w:t>
      </w:r>
      <w:r w:rsidRPr="00531219">
        <w:rPr>
          <w:rFonts w:ascii="Arial" w:eastAsia="Times New Roman" w:hAnsi="Arial" w:cs="Arial"/>
          <w:lang w:val="es-MX"/>
        </w:rPr>
        <w:t xml:space="preserve"> me permito manifestar lo siguiente:</w:t>
      </w:r>
    </w:p>
    <w:p w:rsidR="00A446FD" w:rsidRPr="00531219" w:rsidRDefault="00A446FD" w:rsidP="00A446FD">
      <w:pPr>
        <w:spacing w:line="360" w:lineRule="auto"/>
        <w:rPr>
          <w:rFonts w:ascii="Arial" w:eastAsia="Times New Roman" w:hAnsi="Arial" w:cs="Arial"/>
          <w:b/>
          <w:lang w:val="es-MX"/>
        </w:rPr>
      </w:pPr>
    </w:p>
    <w:p w:rsidR="00A446FD" w:rsidRPr="00531219" w:rsidRDefault="00A446FD" w:rsidP="00A446FD">
      <w:pPr>
        <w:spacing w:line="360" w:lineRule="auto"/>
        <w:jc w:val="both"/>
        <w:rPr>
          <w:rFonts w:ascii="Arial" w:eastAsia="Times New Roman" w:hAnsi="Arial" w:cs="Arial"/>
          <w:lang w:val="es-MX"/>
        </w:rPr>
      </w:pPr>
      <w:r w:rsidRPr="00531219">
        <w:rPr>
          <w:rFonts w:ascii="Arial" w:eastAsia="Times New Roman" w:hAnsi="Arial" w:cs="Arial"/>
          <w:lang w:val="es-MX"/>
        </w:rPr>
        <w:t xml:space="preserve">Declaro </w:t>
      </w:r>
      <w:r w:rsidR="00415FE6" w:rsidRPr="00531219">
        <w:rPr>
          <w:rFonts w:ascii="Arial" w:eastAsia="Times New Roman" w:hAnsi="Arial" w:cs="Arial"/>
          <w:lang w:val="es-MX"/>
        </w:rPr>
        <w:t>BAJO PROTESTA DE DECIR VERDAD</w:t>
      </w:r>
      <w:r w:rsidR="00F44012">
        <w:rPr>
          <w:rFonts w:ascii="Arial" w:eastAsia="Times New Roman" w:hAnsi="Arial" w:cs="Arial"/>
          <w:lang w:val="es-MX"/>
        </w:rPr>
        <w:t>,</w:t>
      </w:r>
      <w:r w:rsidRPr="00531219">
        <w:rPr>
          <w:rFonts w:ascii="Arial" w:eastAsia="Times New Roman" w:hAnsi="Arial" w:cs="Arial"/>
          <w:lang w:val="es-MX"/>
        </w:rPr>
        <w:t xml:space="preserve"> que cuento con el giro u objeto social adecuado para participar </w:t>
      </w:r>
      <w:r w:rsidR="00295F43" w:rsidRPr="00531219">
        <w:rPr>
          <w:rFonts w:ascii="Arial" w:eastAsia="Times New Roman" w:hAnsi="Arial" w:cs="Arial"/>
          <w:lang w:val="es-MX"/>
        </w:rPr>
        <w:t>en la presente Licitación y que las actividades comerciales, industriales y de prestaciones de servicios que desarrollo están relacionados con los bienes objeto de esta Licitación.</w:t>
      </w:r>
    </w:p>
    <w:p w:rsidR="00A446FD" w:rsidRPr="00531219" w:rsidRDefault="00A446FD" w:rsidP="00A446FD">
      <w:pPr>
        <w:spacing w:line="360" w:lineRule="auto"/>
        <w:jc w:val="both"/>
        <w:rPr>
          <w:rFonts w:ascii="Arial" w:eastAsia="Times New Roman" w:hAnsi="Arial" w:cs="Arial"/>
          <w:lang w:val="es-MX"/>
        </w:rPr>
      </w:pPr>
    </w:p>
    <w:p w:rsidR="00A446FD" w:rsidRPr="00531219" w:rsidRDefault="00A446FD" w:rsidP="00A446FD">
      <w:pPr>
        <w:jc w:val="center"/>
        <w:rPr>
          <w:rFonts w:ascii="Arial" w:eastAsia="Times New Roman" w:hAnsi="Arial" w:cs="Arial"/>
          <w:b/>
          <w:sz w:val="28"/>
          <w:szCs w:val="28"/>
          <w:lang w:val="es-MX"/>
        </w:rPr>
      </w:pPr>
    </w:p>
    <w:p w:rsidR="00A446FD" w:rsidRPr="00531219" w:rsidRDefault="00A446FD" w:rsidP="00A446FD">
      <w:pPr>
        <w:jc w:val="center"/>
        <w:rPr>
          <w:rFonts w:ascii="Arial" w:eastAsia="Times New Roman" w:hAnsi="Arial" w:cs="Arial"/>
          <w:b/>
          <w:lang w:val="es-MX"/>
        </w:rPr>
      </w:pPr>
      <w:r w:rsidRPr="00531219">
        <w:rPr>
          <w:rFonts w:ascii="Arial" w:eastAsia="Times New Roman" w:hAnsi="Arial" w:cs="Arial"/>
          <w:b/>
          <w:lang w:val="es-MX"/>
        </w:rPr>
        <w:t>ATENTAMENTE</w:t>
      </w:r>
    </w:p>
    <w:p w:rsidR="00A446FD" w:rsidRPr="00531219" w:rsidRDefault="00A446FD" w:rsidP="00A446FD">
      <w:pPr>
        <w:jc w:val="center"/>
        <w:rPr>
          <w:rFonts w:ascii="Arial" w:eastAsia="Times New Roman" w:hAnsi="Arial" w:cs="Arial"/>
          <w:b/>
          <w:sz w:val="28"/>
          <w:szCs w:val="28"/>
          <w:lang w:val="es-MX"/>
        </w:rPr>
      </w:pPr>
    </w:p>
    <w:p w:rsidR="00A446FD" w:rsidRPr="00531219" w:rsidRDefault="00A446FD" w:rsidP="00A446FD">
      <w:pPr>
        <w:jc w:val="center"/>
        <w:rPr>
          <w:rFonts w:ascii="Arial" w:eastAsia="Times New Roman" w:hAnsi="Arial" w:cs="Arial"/>
          <w:b/>
          <w:sz w:val="28"/>
          <w:szCs w:val="28"/>
          <w:lang w:val="es-MX"/>
        </w:rPr>
      </w:pPr>
    </w:p>
    <w:p w:rsidR="00A446FD" w:rsidRPr="00531219" w:rsidRDefault="00A446FD" w:rsidP="00A446FD">
      <w:pPr>
        <w:jc w:val="center"/>
        <w:rPr>
          <w:rFonts w:ascii="Arial" w:eastAsia="Times New Roman" w:hAnsi="Arial" w:cs="Arial"/>
          <w:b/>
          <w:lang w:val="es-MX"/>
        </w:rPr>
      </w:pPr>
      <w:r w:rsidRPr="00531219">
        <w:rPr>
          <w:rFonts w:ascii="Arial" w:eastAsia="Times New Roman" w:hAnsi="Arial" w:cs="Arial"/>
          <w:b/>
          <w:lang w:val="es-MX"/>
        </w:rPr>
        <w:t>___________________________________</w:t>
      </w:r>
    </w:p>
    <w:p w:rsidR="00A446FD" w:rsidRPr="00531219" w:rsidRDefault="00A446FD" w:rsidP="00A446FD">
      <w:pPr>
        <w:jc w:val="center"/>
        <w:rPr>
          <w:rFonts w:ascii="Arial" w:eastAsia="Times New Roman" w:hAnsi="Arial" w:cs="Arial"/>
          <w:lang w:val="es-MX"/>
        </w:rPr>
      </w:pPr>
      <w:r w:rsidRPr="00531219">
        <w:rPr>
          <w:rFonts w:ascii="Arial" w:eastAsia="Times New Roman" w:hAnsi="Arial" w:cs="Arial"/>
          <w:lang w:val="es-MX"/>
        </w:rPr>
        <w:t>(</w:t>
      </w:r>
      <w:r w:rsidRPr="00531219">
        <w:rPr>
          <w:rFonts w:ascii="Arial" w:eastAsia="Times New Roman" w:hAnsi="Arial" w:cs="Arial"/>
          <w:b/>
          <w:lang w:val="es-MX"/>
        </w:rPr>
        <w:t>NOMBRE COMPLETO, CARGO Y FIRMA</w:t>
      </w:r>
      <w:r w:rsidRPr="00531219">
        <w:rPr>
          <w:rFonts w:ascii="Arial" w:eastAsia="Times New Roman" w:hAnsi="Arial" w:cs="Arial"/>
          <w:lang w:val="es-MX"/>
        </w:rPr>
        <w:t>)</w:t>
      </w:r>
    </w:p>
    <w:p w:rsidR="00A446FD" w:rsidRPr="00531219" w:rsidRDefault="00A446FD" w:rsidP="00A446FD">
      <w:pPr>
        <w:jc w:val="center"/>
        <w:rPr>
          <w:rFonts w:ascii="Arial" w:eastAsia="Times New Roman" w:hAnsi="Arial" w:cs="Arial"/>
          <w:b/>
          <w:sz w:val="28"/>
          <w:szCs w:val="28"/>
          <w:lang w:val="es-MX"/>
        </w:rPr>
      </w:pPr>
    </w:p>
    <w:p w:rsidR="00A446FD" w:rsidRPr="00531219" w:rsidRDefault="00A446FD" w:rsidP="00A446FD">
      <w:pPr>
        <w:jc w:val="center"/>
        <w:rPr>
          <w:rFonts w:ascii="Arial" w:eastAsia="Times New Roman" w:hAnsi="Arial" w:cs="Arial"/>
          <w:lang w:val="es-MX"/>
        </w:rPr>
      </w:pPr>
    </w:p>
    <w:p w:rsidR="000709A9" w:rsidRPr="00531219" w:rsidRDefault="000709A9" w:rsidP="000709A9">
      <w:pPr>
        <w:jc w:val="center"/>
        <w:rPr>
          <w:rFonts w:ascii="Arial" w:eastAsia="Times New Roman" w:hAnsi="Arial" w:cs="Arial"/>
          <w:lang w:val="es-MX"/>
        </w:rPr>
      </w:pPr>
    </w:p>
    <w:p w:rsidR="00A93439" w:rsidRPr="00531219" w:rsidRDefault="00A93439" w:rsidP="00B90147">
      <w:pPr>
        <w:jc w:val="center"/>
        <w:rPr>
          <w:rFonts w:ascii="Arial" w:eastAsia="Times New Roman" w:hAnsi="Arial" w:cs="Arial"/>
          <w:lang w:val="es-MX"/>
        </w:rPr>
      </w:pPr>
    </w:p>
    <w:p w:rsidR="003D6AF2" w:rsidRPr="00531219" w:rsidRDefault="003D6AF2" w:rsidP="00B90147">
      <w:pPr>
        <w:jc w:val="center"/>
        <w:rPr>
          <w:rFonts w:ascii="Arial" w:eastAsia="Times New Roman" w:hAnsi="Arial" w:cs="Arial"/>
          <w:b/>
          <w:caps/>
          <w:sz w:val="20"/>
          <w:lang w:val="es-MX"/>
        </w:rPr>
      </w:pPr>
    </w:p>
    <w:p w:rsidR="005673C4" w:rsidRPr="00531219" w:rsidRDefault="005673C4" w:rsidP="00B90147">
      <w:pPr>
        <w:jc w:val="center"/>
        <w:rPr>
          <w:rFonts w:ascii="Arial" w:eastAsia="Times New Roman" w:hAnsi="Arial" w:cs="Arial"/>
          <w:b/>
          <w:caps/>
          <w:sz w:val="22"/>
          <w:lang w:val="es-MX"/>
        </w:rPr>
      </w:pPr>
    </w:p>
    <w:p w:rsidR="00B90147" w:rsidRPr="00531219" w:rsidRDefault="00B90147" w:rsidP="00B90147">
      <w:pPr>
        <w:jc w:val="center"/>
        <w:rPr>
          <w:rFonts w:ascii="Arial" w:eastAsia="Times New Roman" w:hAnsi="Arial" w:cs="Arial"/>
          <w:b/>
          <w:sz w:val="20"/>
          <w:lang w:val="es-MX"/>
        </w:rPr>
      </w:pPr>
      <w:r w:rsidRPr="00531219">
        <w:rPr>
          <w:rFonts w:ascii="Arial" w:eastAsia="Times New Roman" w:hAnsi="Arial" w:cs="Arial"/>
          <w:b/>
          <w:caps/>
          <w:sz w:val="22"/>
          <w:lang w:val="es-MX"/>
        </w:rPr>
        <w:t xml:space="preserve">documentos que DEBERÁN presentar los licitantes, PARA DAR CUMPLIMIENTO A </w:t>
      </w:r>
      <w:r w:rsidRPr="00531219">
        <w:rPr>
          <w:rFonts w:ascii="Arial" w:eastAsia="Times New Roman" w:hAnsi="Arial" w:cs="Arial"/>
          <w:b/>
          <w:sz w:val="22"/>
          <w:lang w:val="es-MX"/>
        </w:rPr>
        <w:t>LAS BASES DE LA LICITACIÓN</w:t>
      </w:r>
    </w:p>
    <w:p w:rsidR="00B90147" w:rsidRPr="00531219" w:rsidRDefault="00B90147" w:rsidP="00B90147">
      <w:pPr>
        <w:jc w:val="center"/>
        <w:rPr>
          <w:rFonts w:ascii="Arial" w:eastAsia="Times New Roman" w:hAnsi="Arial" w:cs="Arial"/>
          <w:b/>
          <w:sz w:val="10"/>
          <w:szCs w:val="10"/>
          <w:lang w:val="es-MX"/>
        </w:rPr>
      </w:pPr>
    </w:p>
    <w:tbl>
      <w:tblPr>
        <w:tblW w:w="97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64"/>
        <w:gridCol w:w="7512"/>
        <w:gridCol w:w="945"/>
        <w:gridCol w:w="270"/>
      </w:tblGrid>
      <w:tr w:rsidR="00B90147" w:rsidRPr="00531219" w:rsidTr="005673C4">
        <w:trPr>
          <w:gridAfter w:val="1"/>
          <w:wAfter w:w="270" w:type="dxa"/>
          <w:trHeight w:val="310"/>
        </w:trPr>
        <w:tc>
          <w:tcPr>
            <w:tcW w:w="1064" w:type="dxa"/>
            <w:tcBorders>
              <w:bottom w:val="single" w:sz="4" w:space="0" w:color="auto"/>
            </w:tcBorders>
            <w:shd w:val="clear" w:color="auto" w:fill="BFBFBF" w:themeFill="background1" w:themeFillShade="BF"/>
            <w:vAlign w:val="center"/>
          </w:tcPr>
          <w:p w:rsidR="00B90147" w:rsidRPr="00531219" w:rsidRDefault="00B90147" w:rsidP="002D0240">
            <w:pPr>
              <w:ind w:left="-142" w:right="-208"/>
              <w:jc w:val="center"/>
              <w:rPr>
                <w:rFonts w:ascii="Arial Narrow" w:eastAsia="Times New Roman" w:hAnsi="Arial Narrow" w:cs="Arial"/>
                <w:b/>
                <w:caps/>
                <w:sz w:val="18"/>
                <w:szCs w:val="18"/>
              </w:rPr>
            </w:pPr>
            <w:r w:rsidRPr="00531219">
              <w:rPr>
                <w:rFonts w:ascii="Arial Narrow" w:eastAsia="Times New Roman" w:hAnsi="Arial Narrow" w:cs="Arial"/>
                <w:b/>
                <w:caps/>
                <w:sz w:val="18"/>
                <w:szCs w:val="18"/>
              </w:rPr>
              <w:t>DOCUMENTO</w:t>
            </w:r>
          </w:p>
        </w:tc>
        <w:tc>
          <w:tcPr>
            <w:tcW w:w="7512" w:type="dxa"/>
            <w:tcBorders>
              <w:bottom w:val="single" w:sz="4" w:space="0" w:color="auto"/>
            </w:tcBorders>
            <w:shd w:val="clear" w:color="auto" w:fill="BFBFBF" w:themeFill="background1" w:themeFillShade="BF"/>
            <w:vAlign w:val="center"/>
          </w:tcPr>
          <w:p w:rsidR="00B90147" w:rsidRPr="00531219" w:rsidRDefault="00B90147" w:rsidP="00BC46DA">
            <w:pPr>
              <w:jc w:val="center"/>
              <w:outlineLvl w:val="7"/>
              <w:rPr>
                <w:rFonts w:ascii="Arial Narrow" w:eastAsia="Times New Roman" w:hAnsi="Arial Narrow" w:cs="Arial"/>
                <w:b/>
                <w:sz w:val="18"/>
                <w:szCs w:val="18"/>
              </w:rPr>
            </w:pPr>
            <w:r w:rsidRPr="00531219">
              <w:rPr>
                <w:rFonts w:ascii="Arial Narrow" w:eastAsia="Times New Roman" w:hAnsi="Arial Narrow" w:cs="Arial"/>
                <w:b/>
                <w:sz w:val="18"/>
                <w:szCs w:val="18"/>
              </w:rPr>
              <w:t>R</w:t>
            </w:r>
            <w:r w:rsidR="002D0240" w:rsidRPr="00531219">
              <w:rPr>
                <w:rFonts w:ascii="Arial Narrow" w:eastAsia="Times New Roman" w:hAnsi="Arial Narrow" w:cs="Arial"/>
                <w:b/>
                <w:sz w:val="18"/>
                <w:szCs w:val="18"/>
              </w:rPr>
              <w:t xml:space="preserve">  </w:t>
            </w:r>
            <w:r w:rsidRPr="00531219">
              <w:rPr>
                <w:rFonts w:ascii="Arial Narrow" w:eastAsia="Times New Roman" w:hAnsi="Arial Narrow" w:cs="Arial"/>
                <w:b/>
                <w:sz w:val="18"/>
                <w:szCs w:val="18"/>
              </w:rPr>
              <w:t>E</w:t>
            </w:r>
            <w:r w:rsidR="002D0240" w:rsidRPr="00531219">
              <w:rPr>
                <w:rFonts w:ascii="Arial Narrow" w:eastAsia="Times New Roman" w:hAnsi="Arial Narrow" w:cs="Arial"/>
                <w:b/>
                <w:sz w:val="18"/>
                <w:szCs w:val="18"/>
              </w:rPr>
              <w:t xml:space="preserve">  </w:t>
            </w:r>
            <w:r w:rsidRPr="00531219">
              <w:rPr>
                <w:rFonts w:ascii="Arial Narrow" w:eastAsia="Times New Roman" w:hAnsi="Arial Narrow" w:cs="Arial"/>
                <w:b/>
                <w:sz w:val="18"/>
                <w:szCs w:val="18"/>
              </w:rPr>
              <w:t>Q</w:t>
            </w:r>
            <w:r w:rsidR="002D0240" w:rsidRPr="00531219">
              <w:rPr>
                <w:rFonts w:ascii="Arial Narrow" w:eastAsia="Times New Roman" w:hAnsi="Arial Narrow" w:cs="Arial"/>
                <w:b/>
                <w:sz w:val="18"/>
                <w:szCs w:val="18"/>
              </w:rPr>
              <w:t xml:space="preserve">  </w:t>
            </w:r>
            <w:r w:rsidRPr="00531219">
              <w:rPr>
                <w:rFonts w:ascii="Arial Narrow" w:eastAsia="Times New Roman" w:hAnsi="Arial Narrow" w:cs="Arial"/>
                <w:b/>
                <w:sz w:val="18"/>
                <w:szCs w:val="18"/>
              </w:rPr>
              <w:t>U</w:t>
            </w:r>
            <w:r w:rsidR="002D0240" w:rsidRPr="00531219">
              <w:rPr>
                <w:rFonts w:ascii="Arial Narrow" w:eastAsia="Times New Roman" w:hAnsi="Arial Narrow" w:cs="Arial"/>
                <w:b/>
                <w:sz w:val="18"/>
                <w:szCs w:val="18"/>
              </w:rPr>
              <w:t xml:space="preserve">  </w:t>
            </w:r>
            <w:r w:rsidRPr="00531219">
              <w:rPr>
                <w:rFonts w:ascii="Arial Narrow" w:eastAsia="Times New Roman" w:hAnsi="Arial Narrow" w:cs="Arial"/>
                <w:b/>
                <w:sz w:val="18"/>
                <w:szCs w:val="18"/>
              </w:rPr>
              <w:t>I</w:t>
            </w:r>
            <w:r w:rsidR="002D0240" w:rsidRPr="00531219">
              <w:rPr>
                <w:rFonts w:ascii="Arial Narrow" w:eastAsia="Times New Roman" w:hAnsi="Arial Narrow" w:cs="Arial"/>
                <w:b/>
                <w:sz w:val="18"/>
                <w:szCs w:val="18"/>
              </w:rPr>
              <w:t xml:space="preserve">  </w:t>
            </w:r>
            <w:r w:rsidRPr="00531219">
              <w:rPr>
                <w:rFonts w:ascii="Arial Narrow" w:eastAsia="Times New Roman" w:hAnsi="Arial Narrow" w:cs="Arial"/>
                <w:b/>
                <w:sz w:val="18"/>
                <w:szCs w:val="18"/>
              </w:rPr>
              <w:t>S</w:t>
            </w:r>
            <w:r w:rsidR="002D0240" w:rsidRPr="00531219">
              <w:rPr>
                <w:rFonts w:ascii="Arial Narrow" w:eastAsia="Times New Roman" w:hAnsi="Arial Narrow" w:cs="Arial"/>
                <w:b/>
                <w:sz w:val="18"/>
                <w:szCs w:val="18"/>
              </w:rPr>
              <w:t xml:space="preserve">  </w:t>
            </w:r>
            <w:r w:rsidRPr="00531219">
              <w:rPr>
                <w:rFonts w:ascii="Arial Narrow" w:eastAsia="Times New Roman" w:hAnsi="Arial Narrow" w:cs="Arial"/>
                <w:b/>
                <w:sz w:val="18"/>
                <w:szCs w:val="18"/>
              </w:rPr>
              <w:t>I</w:t>
            </w:r>
            <w:r w:rsidR="002D0240" w:rsidRPr="00531219">
              <w:rPr>
                <w:rFonts w:ascii="Arial Narrow" w:eastAsia="Times New Roman" w:hAnsi="Arial Narrow" w:cs="Arial"/>
                <w:b/>
                <w:sz w:val="18"/>
                <w:szCs w:val="18"/>
              </w:rPr>
              <w:t xml:space="preserve">  </w:t>
            </w:r>
            <w:r w:rsidRPr="00531219">
              <w:rPr>
                <w:rFonts w:ascii="Arial Narrow" w:eastAsia="Times New Roman" w:hAnsi="Arial Narrow" w:cs="Arial"/>
                <w:b/>
                <w:sz w:val="18"/>
                <w:szCs w:val="18"/>
              </w:rPr>
              <w:t>T</w:t>
            </w:r>
            <w:r w:rsidR="002D0240" w:rsidRPr="00531219">
              <w:rPr>
                <w:rFonts w:ascii="Arial Narrow" w:eastAsia="Times New Roman" w:hAnsi="Arial Narrow" w:cs="Arial"/>
                <w:b/>
                <w:sz w:val="18"/>
                <w:szCs w:val="18"/>
              </w:rPr>
              <w:t xml:space="preserve">  </w:t>
            </w:r>
            <w:r w:rsidRPr="00531219">
              <w:rPr>
                <w:rFonts w:ascii="Arial Narrow" w:eastAsia="Times New Roman" w:hAnsi="Arial Narrow" w:cs="Arial"/>
                <w:b/>
                <w:sz w:val="18"/>
                <w:szCs w:val="18"/>
              </w:rPr>
              <w:t>O</w:t>
            </w:r>
          </w:p>
        </w:tc>
        <w:tc>
          <w:tcPr>
            <w:tcW w:w="945" w:type="dxa"/>
            <w:tcBorders>
              <w:bottom w:val="single" w:sz="4" w:space="0" w:color="auto"/>
            </w:tcBorders>
            <w:shd w:val="clear" w:color="auto" w:fill="BFBFBF" w:themeFill="background1" w:themeFillShade="BF"/>
            <w:vAlign w:val="center"/>
          </w:tcPr>
          <w:p w:rsidR="00B90147" w:rsidRPr="00531219" w:rsidRDefault="00B90147" w:rsidP="00BC46DA">
            <w:pPr>
              <w:jc w:val="center"/>
              <w:outlineLvl w:val="7"/>
              <w:rPr>
                <w:rFonts w:ascii="Arial Narrow" w:eastAsia="Times New Roman" w:hAnsi="Arial Narrow" w:cs="Arial"/>
                <w:b/>
                <w:sz w:val="18"/>
                <w:szCs w:val="18"/>
              </w:rPr>
            </w:pPr>
            <w:r w:rsidRPr="00531219">
              <w:rPr>
                <w:rFonts w:ascii="Arial Narrow" w:eastAsia="Times New Roman" w:hAnsi="Arial Narrow" w:cs="Arial"/>
                <w:b/>
                <w:sz w:val="18"/>
                <w:szCs w:val="18"/>
              </w:rPr>
              <w:t>RECIBIDO</w:t>
            </w:r>
          </w:p>
        </w:tc>
      </w:tr>
      <w:tr w:rsidR="00B90147"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B90147"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1</w:t>
            </w:r>
          </w:p>
        </w:tc>
        <w:tc>
          <w:tcPr>
            <w:tcW w:w="7512" w:type="dxa"/>
            <w:tcBorders>
              <w:top w:val="single" w:sz="4" w:space="0" w:color="auto"/>
              <w:left w:val="single" w:sz="4" w:space="0" w:color="auto"/>
              <w:bottom w:val="single" w:sz="4" w:space="0" w:color="auto"/>
              <w:right w:val="single" w:sz="4" w:space="0" w:color="auto"/>
            </w:tcBorders>
          </w:tcPr>
          <w:p w:rsidR="00B90147" w:rsidRPr="00531219" w:rsidRDefault="00705AE4" w:rsidP="009D3C5A">
            <w:pPr>
              <w:jc w:val="both"/>
              <w:rPr>
                <w:rFonts w:ascii="Arial" w:eastAsia="Times New Roman" w:hAnsi="Arial" w:cs="Arial"/>
                <w:b/>
                <w:sz w:val="20"/>
                <w:szCs w:val="20"/>
                <w:lang w:val="es-MX"/>
              </w:rPr>
            </w:pPr>
            <w:r w:rsidRPr="00531219">
              <w:rPr>
                <w:rFonts w:ascii="Arial" w:eastAsia="Times New Roman" w:hAnsi="Arial" w:cs="Arial"/>
                <w:sz w:val="20"/>
                <w:szCs w:val="20"/>
                <w:lang w:val="es-MX"/>
              </w:rPr>
              <w:t>Original y copia simple del recibo de pago de las presentes bases</w:t>
            </w:r>
            <w:r w:rsidR="009D3C5A" w:rsidRPr="00531219">
              <w:rPr>
                <w:rFonts w:ascii="Arial" w:eastAsia="Times New Roman" w:hAnsi="Arial" w:cs="Arial"/>
                <w:sz w:val="20"/>
                <w:szCs w:val="20"/>
                <w:lang w:val="es-MX"/>
              </w:rPr>
              <w:t>. (punto 3.1)</w:t>
            </w:r>
          </w:p>
        </w:tc>
        <w:tc>
          <w:tcPr>
            <w:tcW w:w="945" w:type="dxa"/>
            <w:tcBorders>
              <w:top w:val="single" w:sz="4" w:space="0" w:color="auto"/>
              <w:left w:val="single" w:sz="4" w:space="0" w:color="auto"/>
              <w:bottom w:val="single" w:sz="4" w:space="0" w:color="auto"/>
              <w:right w:val="single" w:sz="4" w:space="0" w:color="auto"/>
            </w:tcBorders>
          </w:tcPr>
          <w:p w:rsidR="00B90147" w:rsidRPr="00531219" w:rsidRDefault="00B90147" w:rsidP="00B90147">
            <w:pPr>
              <w:jc w:val="both"/>
              <w:rPr>
                <w:rFonts w:ascii="Arial" w:eastAsia="Times New Roman" w:hAnsi="Arial" w:cs="Arial"/>
                <w:sz w:val="18"/>
                <w:szCs w:val="18"/>
                <w:lang w:val="es-MX"/>
              </w:rPr>
            </w:pPr>
          </w:p>
        </w:tc>
      </w:tr>
      <w:tr w:rsidR="00705AE4"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705AE4"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2</w:t>
            </w:r>
          </w:p>
        </w:tc>
        <w:tc>
          <w:tcPr>
            <w:tcW w:w="7512" w:type="dxa"/>
            <w:tcBorders>
              <w:top w:val="single" w:sz="4" w:space="0" w:color="auto"/>
              <w:left w:val="single" w:sz="4" w:space="0" w:color="auto"/>
              <w:bottom w:val="single" w:sz="4" w:space="0" w:color="auto"/>
              <w:right w:val="single" w:sz="4" w:space="0" w:color="auto"/>
            </w:tcBorders>
          </w:tcPr>
          <w:p w:rsidR="00705AE4" w:rsidRPr="00531219" w:rsidRDefault="001C023D" w:rsidP="009D3C5A">
            <w:pPr>
              <w:jc w:val="both"/>
              <w:rPr>
                <w:rFonts w:ascii="Arial" w:eastAsia="Times New Roman" w:hAnsi="Arial" w:cs="Arial"/>
                <w:sz w:val="20"/>
                <w:szCs w:val="20"/>
                <w:lang w:val="es-MX"/>
              </w:rPr>
            </w:pPr>
            <w:r w:rsidRPr="00531219">
              <w:rPr>
                <w:rFonts w:ascii="Arial" w:eastAsia="Times New Roman" w:hAnsi="Arial" w:cs="Arial"/>
                <w:sz w:val="20"/>
                <w:szCs w:val="20"/>
                <w:lang w:val="es-MX"/>
              </w:rPr>
              <w:t>Original y copia para su cotejo del Acta Constitutiva de la Sociedad y últimas modificaciones certificadas ante Fedatario Público y previamente inscritas en el Registro Público de la Propiedad y de Comercio.</w:t>
            </w:r>
            <w:r w:rsidR="00705AE4" w:rsidRPr="00531219">
              <w:rPr>
                <w:rFonts w:ascii="Arial" w:eastAsia="Times New Roman" w:hAnsi="Arial" w:cs="Arial"/>
                <w:sz w:val="20"/>
                <w:szCs w:val="20"/>
                <w:lang w:val="es-MX"/>
              </w:rPr>
              <w:t xml:space="preserve"> </w:t>
            </w:r>
            <w:r w:rsidR="00705AE4" w:rsidRPr="00531219">
              <w:rPr>
                <w:rFonts w:ascii="Arial" w:eastAsia="Times New Roman" w:hAnsi="Arial" w:cs="Arial"/>
                <w:b/>
                <w:sz w:val="20"/>
                <w:szCs w:val="20"/>
                <w:lang w:val="es-MX"/>
              </w:rPr>
              <w:t>(</w:t>
            </w:r>
            <w:r w:rsidRPr="00531219">
              <w:rPr>
                <w:rFonts w:ascii="Arial" w:eastAsia="Times New Roman" w:hAnsi="Arial" w:cs="Arial"/>
                <w:b/>
                <w:sz w:val="20"/>
                <w:szCs w:val="20"/>
                <w:lang w:val="es-MX"/>
              </w:rPr>
              <w:t>S</w:t>
            </w:r>
            <w:r w:rsidR="00705AE4" w:rsidRPr="00531219">
              <w:rPr>
                <w:rFonts w:ascii="Arial" w:eastAsia="Times New Roman" w:hAnsi="Arial" w:cs="Arial"/>
                <w:b/>
                <w:sz w:val="20"/>
                <w:szCs w:val="20"/>
                <w:lang w:val="es-MX"/>
              </w:rPr>
              <w:t>olo personas morales)</w:t>
            </w:r>
            <w:r w:rsidR="00705AE4" w:rsidRPr="00531219">
              <w:rPr>
                <w:rFonts w:ascii="Arial" w:eastAsia="Times New Roman" w:hAnsi="Arial" w:cs="Arial"/>
                <w:sz w:val="20"/>
                <w:szCs w:val="20"/>
                <w:lang w:val="es-MX"/>
              </w:rPr>
              <w:t>.</w:t>
            </w:r>
            <w:r w:rsidR="009D3C5A" w:rsidRPr="00531219">
              <w:rPr>
                <w:rFonts w:ascii="Arial" w:eastAsia="Times New Roman" w:hAnsi="Arial" w:cs="Arial"/>
                <w:sz w:val="20"/>
                <w:szCs w:val="20"/>
                <w:lang w:val="es-MX"/>
              </w:rPr>
              <w:t xml:space="preserve"> (punto 3.2)</w:t>
            </w:r>
          </w:p>
        </w:tc>
        <w:tc>
          <w:tcPr>
            <w:tcW w:w="945" w:type="dxa"/>
            <w:tcBorders>
              <w:top w:val="single" w:sz="4" w:space="0" w:color="auto"/>
              <w:left w:val="single" w:sz="4" w:space="0" w:color="auto"/>
              <w:bottom w:val="single" w:sz="4" w:space="0" w:color="auto"/>
              <w:right w:val="single" w:sz="4" w:space="0" w:color="auto"/>
            </w:tcBorders>
          </w:tcPr>
          <w:p w:rsidR="00705AE4" w:rsidRPr="00531219" w:rsidRDefault="00705AE4" w:rsidP="00B90147">
            <w:pPr>
              <w:jc w:val="both"/>
              <w:rPr>
                <w:rFonts w:ascii="Arial" w:eastAsia="Times New Roman" w:hAnsi="Arial" w:cs="Arial"/>
                <w:sz w:val="18"/>
                <w:szCs w:val="18"/>
                <w:lang w:val="es-MX"/>
              </w:rPr>
            </w:pPr>
          </w:p>
        </w:tc>
      </w:tr>
      <w:tr w:rsidR="00705AE4"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705AE4"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3</w:t>
            </w:r>
          </w:p>
        </w:tc>
        <w:tc>
          <w:tcPr>
            <w:tcW w:w="7512" w:type="dxa"/>
            <w:tcBorders>
              <w:top w:val="single" w:sz="4" w:space="0" w:color="auto"/>
              <w:left w:val="single" w:sz="4" w:space="0" w:color="auto"/>
              <w:bottom w:val="single" w:sz="4" w:space="0" w:color="auto"/>
              <w:right w:val="single" w:sz="4" w:space="0" w:color="auto"/>
            </w:tcBorders>
          </w:tcPr>
          <w:p w:rsidR="00705AE4" w:rsidRPr="00531219" w:rsidRDefault="00705AE4" w:rsidP="00B90147">
            <w:pPr>
              <w:jc w:val="both"/>
              <w:rPr>
                <w:rFonts w:ascii="Arial" w:eastAsia="Times New Roman" w:hAnsi="Arial" w:cs="Arial"/>
                <w:sz w:val="20"/>
                <w:szCs w:val="20"/>
                <w:lang w:val="es-MX"/>
              </w:rPr>
            </w:pPr>
            <w:r w:rsidRPr="00531219">
              <w:rPr>
                <w:rFonts w:ascii="Arial" w:eastAsia="Times New Roman" w:hAnsi="Arial" w:cs="Arial"/>
                <w:sz w:val="20"/>
                <w:szCs w:val="20"/>
                <w:lang w:val="es-MX"/>
              </w:rPr>
              <w:t>Original o copia certificada y copia simple para su cotejo, de Identificación Oficial vigente del licitante, con fotografía (Pasaporte y/o Credencial de Elector).</w:t>
            </w:r>
            <w:r w:rsidR="009D3C5A" w:rsidRPr="00531219">
              <w:rPr>
                <w:rFonts w:ascii="Arial" w:eastAsia="Times New Roman" w:hAnsi="Arial" w:cs="Arial"/>
                <w:sz w:val="20"/>
                <w:szCs w:val="20"/>
                <w:lang w:val="es-MX"/>
              </w:rPr>
              <w:t xml:space="preserve"> (punto 3.2)</w:t>
            </w:r>
          </w:p>
        </w:tc>
        <w:tc>
          <w:tcPr>
            <w:tcW w:w="945" w:type="dxa"/>
            <w:tcBorders>
              <w:top w:val="single" w:sz="4" w:space="0" w:color="auto"/>
              <w:left w:val="single" w:sz="4" w:space="0" w:color="auto"/>
              <w:bottom w:val="single" w:sz="4" w:space="0" w:color="auto"/>
              <w:right w:val="single" w:sz="4" w:space="0" w:color="auto"/>
            </w:tcBorders>
          </w:tcPr>
          <w:p w:rsidR="00705AE4" w:rsidRPr="00531219" w:rsidRDefault="00705AE4" w:rsidP="00B90147">
            <w:pPr>
              <w:jc w:val="both"/>
              <w:rPr>
                <w:rFonts w:ascii="Arial" w:eastAsia="Times New Roman" w:hAnsi="Arial" w:cs="Arial"/>
                <w:sz w:val="18"/>
                <w:szCs w:val="18"/>
                <w:lang w:val="es-MX"/>
              </w:rPr>
            </w:pPr>
          </w:p>
        </w:tc>
      </w:tr>
      <w:tr w:rsidR="00705AE4"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705AE4"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4</w:t>
            </w:r>
          </w:p>
        </w:tc>
        <w:tc>
          <w:tcPr>
            <w:tcW w:w="7512" w:type="dxa"/>
            <w:tcBorders>
              <w:top w:val="single" w:sz="4" w:space="0" w:color="auto"/>
              <w:left w:val="single" w:sz="4" w:space="0" w:color="auto"/>
              <w:bottom w:val="single" w:sz="4" w:space="0" w:color="auto"/>
              <w:right w:val="single" w:sz="4" w:space="0" w:color="auto"/>
            </w:tcBorders>
          </w:tcPr>
          <w:p w:rsidR="00705AE4" w:rsidRPr="00531219" w:rsidRDefault="001C023D" w:rsidP="00B90147">
            <w:pPr>
              <w:jc w:val="both"/>
              <w:rPr>
                <w:rFonts w:ascii="Arial" w:eastAsia="Times New Roman" w:hAnsi="Arial" w:cs="Arial"/>
                <w:sz w:val="20"/>
                <w:szCs w:val="20"/>
                <w:lang w:val="es-MX"/>
              </w:rPr>
            </w:pPr>
            <w:r w:rsidRPr="00531219">
              <w:rPr>
                <w:rFonts w:ascii="Arial" w:eastAsia="Times New Roman" w:hAnsi="Arial" w:cs="Arial"/>
                <w:sz w:val="20"/>
                <w:szCs w:val="20"/>
                <w:lang w:val="es-MX"/>
              </w:rPr>
              <w:t>Comprobante de domicilio fiscal con antigüedad no mayor a tres meses (Luz, Agua o Teléfono).</w:t>
            </w:r>
            <w:r w:rsidR="009D3C5A" w:rsidRPr="00531219">
              <w:rPr>
                <w:rFonts w:ascii="Arial" w:eastAsia="Times New Roman" w:hAnsi="Arial" w:cs="Arial"/>
                <w:sz w:val="20"/>
                <w:szCs w:val="20"/>
                <w:lang w:val="es-MX"/>
              </w:rPr>
              <w:t xml:space="preserve"> (punto 3.2)</w:t>
            </w:r>
          </w:p>
        </w:tc>
        <w:tc>
          <w:tcPr>
            <w:tcW w:w="945" w:type="dxa"/>
            <w:tcBorders>
              <w:top w:val="single" w:sz="4" w:space="0" w:color="auto"/>
              <w:left w:val="single" w:sz="4" w:space="0" w:color="auto"/>
              <w:bottom w:val="single" w:sz="4" w:space="0" w:color="auto"/>
              <w:right w:val="single" w:sz="4" w:space="0" w:color="auto"/>
            </w:tcBorders>
          </w:tcPr>
          <w:p w:rsidR="00705AE4" w:rsidRPr="00531219" w:rsidRDefault="00705AE4" w:rsidP="00B90147">
            <w:pPr>
              <w:jc w:val="both"/>
              <w:rPr>
                <w:rFonts w:ascii="Arial" w:eastAsia="Times New Roman" w:hAnsi="Arial" w:cs="Arial"/>
                <w:sz w:val="18"/>
                <w:szCs w:val="18"/>
                <w:lang w:val="es-MX"/>
              </w:rPr>
            </w:pPr>
          </w:p>
        </w:tc>
      </w:tr>
      <w:tr w:rsidR="00705AE4"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705AE4"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5</w:t>
            </w:r>
          </w:p>
        </w:tc>
        <w:tc>
          <w:tcPr>
            <w:tcW w:w="7512" w:type="dxa"/>
            <w:tcBorders>
              <w:top w:val="single" w:sz="4" w:space="0" w:color="auto"/>
              <w:left w:val="single" w:sz="4" w:space="0" w:color="auto"/>
              <w:bottom w:val="single" w:sz="4" w:space="0" w:color="auto"/>
              <w:right w:val="single" w:sz="4" w:space="0" w:color="auto"/>
            </w:tcBorders>
          </w:tcPr>
          <w:p w:rsidR="00705AE4" w:rsidRPr="00531219" w:rsidRDefault="001C023D" w:rsidP="00B90147">
            <w:pPr>
              <w:jc w:val="both"/>
              <w:rPr>
                <w:rFonts w:ascii="Arial" w:eastAsia="Times New Roman" w:hAnsi="Arial" w:cs="Arial"/>
                <w:sz w:val="20"/>
                <w:szCs w:val="20"/>
                <w:lang w:val="es-MX"/>
              </w:rPr>
            </w:pPr>
            <w:r w:rsidRPr="00531219">
              <w:rPr>
                <w:rFonts w:ascii="Arial" w:hAnsi="Arial" w:cs="Arial"/>
                <w:sz w:val="20"/>
                <w:szCs w:val="20"/>
              </w:rPr>
              <w:t>Constancia de Situación Fiscal expedida por el SAT, con una antigüedad no mayor a 30 días, donde se muestre que la actividad principal de la empresa es congruente con la prestación del servicio solicitado.</w:t>
            </w:r>
            <w:r w:rsidR="009D3C5A" w:rsidRPr="00531219">
              <w:rPr>
                <w:rFonts w:ascii="Arial" w:hAnsi="Arial" w:cs="Arial"/>
                <w:sz w:val="20"/>
                <w:szCs w:val="20"/>
              </w:rPr>
              <w:t xml:space="preserve"> </w:t>
            </w:r>
            <w:r w:rsidR="009D3C5A" w:rsidRPr="00531219">
              <w:rPr>
                <w:rFonts w:ascii="Arial" w:eastAsia="Times New Roman" w:hAnsi="Arial" w:cs="Arial"/>
                <w:sz w:val="20"/>
                <w:szCs w:val="20"/>
                <w:lang w:val="es-MX"/>
              </w:rPr>
              <w:t>(punto 3.2)</w:t>
            </w:r>
          </w:p>
        </w:tc>
        <w:tc>
          <w:tcPr>
            <w:tcW w:w="945" w:type="dxa"/>
            <w:tcBorders>
              <w:top w:val="single" w:sz="4" w:space="0" w:color="auto"/>
              <w:left w:val="single" w:sz="4" w:space="0" w:color="auto"/>
              <w:bottom w:val="single" w:sz="4" w:space="0" w:color="auto"/>
              <w:right w:val="single" w:sz="4" w:space="0" w:color="auto"/>
            </w:tcBorders>
          </w:tcPr>
          <w:p w:rsidR="00705AE4" w:rsidRPr="00531219" w:rsidRDefault="00705AE4" w:rsidP="00B90147">
            <w:pPr>
              <w:jc w:val="both"/>
              <w:rPr>
                <w:rFonts w:ascii="Arial" w:eastAsia="Times New Roman" w:hAnsi="Arial" w:cs="Arial"/>
                <w:sz w:val="18"/>
                <w:szCs w:val="18"/>
                <w:lang w:val="es-MX"/>
              </w:rPr>
            </w:pPr>
          </w:p>
        </w:tc>
      </w:tr>
      <w:tr w:rsidR="00705AE4"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705AE4"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6</w:t>
            </w:r>
          </w:p>
        </w:tc>
        <w:tc>
          <w:tcPr>
            <w:tcW w:w="7512" w:type="dxa"/>
            <w:tcBorders>
              <w:top w:val="single" w:sz="4" w:space="0" w:color="auto"/>
              <w:left w:val="single" w:sz="4" w:space="0" w:color="auto"/>
              <w:bottom w:val="single" w:sz="4" w:space="0" w:color="auto"/>
              <w:right w:val="single" w:sz="4" w:space="0" w:color="auto"/>
            </w:tcBorders>
          </w:tcPr>
          <w:p w:rsidR="00705AE4" w:rsidRPr="00531219" w:rsidRDefault="001C023D" w:rsidP="00051236">
            <w:pPr>
              <w:jc w:val="both"/>
              <w:rPr>
                <w:rFonts w:ascii="Arial" w:eastAsia="Times New Roman" w:hAnsi="Arial" w:cs="Arial"/>
                <w:sz w:val="20"/>
                <w:szCs w:val="20"/>
                <w:lang w:val="es-MX"/>
              </w:rPr>
            </w:pPr>
            <w:r w:rsidRPr="00531219">
              <w:rPr>
                <w:rFonts w:ascii="Arial" w:eastAsia="Times New Roman" w:hAnsi="Arial" w:cs="Arial"/>
                <w:sz w:val="20"/>
                <w:szCs w:val="20"/>
                <w:lang w:val="es-MX"/>
              </w:rPr>
              <w:t>Original y copia del PODER NOTARIAL del representante legal de la empresa.</w:t>
            </w:r>
            <w:r w:rsidR="009D3C5A" w:rsidRPr="00531219">
              <w:rPr>
                <w:rFonts w:ascii="Arial" w:eastAsia="Times New Roman" w:hAnsi="Arial" w:cs="Arial"/>
                <w:sz w:val="20"/>
                <w:szCs w:val="20"/>
                <w:lang w:val="es-MX"/>
              </w:rPr>
              <w:t xml:space="preserve"> (punto 3.2)</w:t>
            </w:r>
          </w:p>
        </w:tc>
        <w:tc>
          <w:tcPr>
            <w:tcW w:w="945" w:type="dxa"/>
            <w:tcBorders>
              <w:top w:val="single" w:sz="4" w:space="0" w:color="auto"/>
              <w:left w:val="single" w:sz="4" w:space="0" w:color="auto"/>
              <w:bottom w:val="single" w:sz="4" w:space="0" w:color="auto"/>
              <w:right w:val="single" w:sz="4" w:space="0" w:color="auto"/>
            </w:tcBorders>
          </w:tcPr>
          <w:p w:rsidR="00705AE4" w:rsidRPr="00531219" w:rsidRDefault="00705AE4" w:rsidP="00B90147">
            <w:pPr>
              <w:jc w:val="both"/>
              <w:rPr>
                <w:rFonts w:ascii="Arial" w:eastAsia="Times New Roman" w:hAnsi="Arial" w:cs="Arial"/>
                <w:sz w:val="18"/>
                <w:szCs w:val="18"/>
                <w:lang w:val="es-MX"/>
              </w:rPr>
            </w:pPr>
          </w:p>
        </w:tc>
      </w:tr>
      <w:tr w:rsidR="00705AE4"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705AE4"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7</w:t>
            </w:r>
          </w:p>
        </w:tc>
        <w:tc>
          <w:tcPr>
            <w:tcW w:w="7512" w:type="dxa"/>
            <w:tcBorders>
              <w:top w:val="single" w:sz="4" w:space="0" w:color="auto"/>
              <w:left w:val="single" w:sz="4" w:space="0" w:color="auto"/>
              <w:bottom w:val="single" w:sz="4" w:space="0" w:color="auto"/>
              <w:right w:val="single" w:sz="4" w:space="0" w:color="auto"/>
            </w:tcBorders>
          </w:tcPr>
          <w:p w:rsidR="00705AE4" w:rsidRPr="00531219" w:rsidRDefault="001C023D" w:rsidP="00051236">
            <w:pPr>
              <w:jc w:val="both"/>
              <w:rPr>
                <w:rFonts w:ascii="Arial" w:eastAsia="Times New Roman" w:hAnsi="Arial" w:cs="Arial"/>
                <w:sz w:val="20"/>
                <w:szCs w:val="20"/>
                <w:lang w:val="es-MX"/>
              </w:rPr>
            </w:pPr>
            <w:r w:rsidRPr="00531219">
              <w:rPr>
                <w:rFonts w:ascii="Arial" w:eastAsia="Times New Roman" w:hAnsi="Arial" w:cs="Arial"/>
                <w:sz w:val="20"/>
                <w:szCs w:val="20"/>
                <w:lang w:val="es-MX"/>
              </w:rPr>
              <w:t>Original y copia de carta poder simple con 2 identificaciones (solo en caso de no asistir el representante o apoderado legal)</w:t>
            </w:r>
            <w:r w:rsidR="009D3C5A" w:rsidRPr="00531219">
              <w:rPr>
                <w:rFonts w:ascii="Arial" w:eastAsia="Times New Roman" w:hAnsi="Arial" w:cs="Arial"/>
                <w:sz w:val="20"/>
                <w:szCs w:val="20"/>
                <w:lang w:val="es-MX"/>
              </w:rPr>
              <w:t>. (punto 3.2)</w:t>
            </w:r>
          </w:p>
        </w:tc>
        <w:tc>
          <w:tcPr>
            <w:tcW w:w="945" w:type="dxa"/>
            <w:tcBorders>
              <w:top w:val="single" w:sz="4" w:space="0" w:color="auto"/>
              <w:left w:val="single" w:sz="4" w:space="0" w:color="auto"/>
              <w:bottom w:val="single" w:sz="4" w:space="0" w:color="auto"/>
              <w:right w:val="single" w:sz="4" w:space="0" w:color="auto"/>
            </w:tcBorders>
          </w:tcPr>
          <w:p w:rsidR="00705AE4" w:rsidRPr="00531219" w:rsidRDefault="00705AE4" w:rsidP="00B90147">
            <w:pPr>
              <w:jc w:val="both"/>
              <w:rPr>
                <w:rFonts w:ascii="Arial" w:eastAsia="Times New Roman" w:hAnsi="Arial" w:cs="Arial"/>
                <w:sz w:val="18"/>
                <w:szCs w:val="18"/>
                <w:lang w:val="es-MX"/>
              </w:rPr>
            </w:pPr>
          </w:p>
        </w:tc>
      </w:tr>
      <w:tr w:rsidR="00705AE4"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705AE4"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8</w:t>
            </w:r>
          </w:p>
        </w:tc>
        <w:tc>
          <w:tcPr>
            <w:tcW w:w="7512" w:type="dxa"/>
            <w:tcBorders>
              <w:top w:val="single" w:sz="4" w:space="0" w:color="auto"/>
              <w:left w:val="single" w:sz="4" w:space="0" w:color="auto"/>
              <w:bottom w:val="single" w:sz="4" w:space="0" w:color="auto"/>
              <w:right w:val="single" w:sz="4" w:space="0" w:color="auto"/>
            </w:tcBorders>
          </w:tcPr>
          <w:p w:rsidR="00705AE4" w:rsidRPr="00531219" w:rsidRDefault="008D3E77" w:rsidP="00051236">
            <w:pPr>
              <w:jc w:val="both"/>
              <w:rPr>
                <w:rFonts w:ascii="Arial" w:eastAsia="Times New Roman" w:hAnsi="Arial" w:cs="Arial"/>
                <w:sz w:val="20"/>
                <w:szCs w:val="20"/>
                <w:lang w:val="es-MX"/>
              </w:rPr>
            </w:pPr>
            <w:r w:rsidRPr="00531219">
              <w:rPr>
                <w:rFonts w:ascii="Arial" w:eastAsia="Times New Roman" w:hAnsi="Arial" w:cs="Arial"/>
                <w:sz w:val="20"/>
                <w:szCs w:val="20"/>
                <w:lang w:val="es-MX"/>
              </w:rPr>
              <w:t xml:space="preserve">Carta de aceptación de bases </w:t>
            </w:r>
            <w:r w:rsidRPr="00531219">
              <w:rPr>
                <w:rFonts w:ascii="Arial" w:eastAsia="Times New Roman" w:hAnsi="Arial" w:cs="Arial"/>
                <w:b/>
                <w:sz w:val="20"/>
                <w:szCs w:val="20"/>
                <w:lang w:val="es-MX"/>
              </w:rPr>
              <w:t>ANEXO No. 2</w:t>
            </w:r>
            <w:r w:rsidRPr="00531219">
              <w:rPr>
                <w:rFonts w:ascii="Arial" w:eastAsia="Times New Roman" w:hAnsi="Arial" w:cs="Arial"/>
                <w:sz w:val="20"/>
                <w:szCs w:val="20"/>
                <w:lang w:val="es-MX"/>
              </w:rPr>
              <w:t xml:space="preserve"> (puntos 3.3)</w:t>
            </w:r>
          </w:p>
        </w:tc>
        <w:tc>
          <w:tcPr>
            <w:tcW w:w="945" w:type="dxa"/>
            <w:tcBorders>
              <w:top w:val="single" w:sz="4" w:space="0" w:color="auto"/>
              <w:left w:val="single" w:sz="4" w:space="0" w:color="auto"/>
              <w:bottom w:val="single" w:sz="4" w:space="0" w:color="auto"/>
              <w:right w:val="single" w:sz="4" w:space="0" w:color="auto"/>
            </w:tcBorders>
          </w:tcPr>
          <w:p w:rsidR="00705AE4" w:rsidRPr="00531219" w:rsidRDefault="00705AE4" w:rsidP="00B90147">
            <w:pPr>
              <w:jc w:val="both"/>
              <w:rPr>
                <w:rFonts w:ascii="Arial" w:eastAsia="Times New Roman" w:hAnsi="Arial" w:cs="Arial"/>
                <w:sz w:val="18"/>
                <w:szCs w:val="18"/>
                <w:lang w:val="es-MX"/>
              </w:rPr>
            </w:pPr>
          </w:p>
        </w:tc>
      </w:tr>
      <w:tr w:rsidR="00705AE4"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705AE4"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9</w:t>
            </w:r>
          </w:p>
        </w:tc>
        <w:tc>
          <w:tcPr>
            <w:tcW w:w="7512" w:type="dxa"/>
            <w:tcBorders>
              <w:top w:val="single" w:sz="4" w:space="0" w:color="auto"/>
              <w:left w:val="single" w:sz="4" w:space="0" w:color="auto"/>
              <w:bottom w:val="single" w:sz="4" w:space="0" w:color="auto"/>
              <w:right w:val="single" w:sz="4" w:space="0" w:color="auto"/>
            </w:tcBorders>
          </w:tcPr>
          <w:p w:rsidR="00705AE4" w:rsidRPr="00531219" w:rsidRDefault="008D3E77" w:rsidP="00051236">
            <w:pPr>
              <w:jc w:val="both"/>
              <w:rPr>
                <w:rFonts w:ascii="Arial" w:eastAsia="Times New Roman" w:hAnsi="Arial" w:cs="Arial"/>
                <w:sz w:val="20"/>
                <w:szCs w:val="20"/>
                <w:lang w:val="es-MX"/>
              </w:rPr>
            </w:pPr>
            <w:r w:rsidRPr="00531219">
              <w:rPr>
                <w:rFonts w:ascii="Arial" w:eastAsia="Times New Roman" w:hAnsi="Arial" w:cs="Arial"/>
                <w:sz w:val="20"/>
                <w:szCs w:val="20"/>
                <w:lang w:val="es-MX"/>
              </w:rPr>
              <w:t xml:space="preserve">Carta de declaración de integridad </w:t>
            </w:r>
            <w:r w:rsidRPr="00531219">
              <w:rPr>
                <w:rFonts w:ascii="Arial" w:eastAsia="Times New Roman" w:hAnsi="Arial" w:cs="Arial"/>
                <w:b/>
                <w:sz w:val="20"/>
                <w:szCs w:val="20"/>
                <w:lang w:val="es-MX"/>
              </w:rPr>
              <w:t>ANEXO No. 3</w:t>
            </w:r>
            <w:r w:rsidRPr="00531219">
              <w:rPr>
                <w:rFonts w:ascii="Arial" w:eastAsia="Times New Roman" w:hAnsi="Arial" w:cs="Arial"/>
                <w:sz w:val="20"/>
                <w:szCs w:val="20"/>
                <w:lang w:val="es-MX"/>
              </w:rPr>
              <w:t xml:space="preserve"> (punto 3.4)</w:t>
            </w:r>
          </w:p>
        </w:tc>
        <w:tc>
          <w:tcPr>
            <w:tcW w:w="945" w:type="dxa"/>
            <w:tcBorders>
              <w:top w:val="single" w:sz="4" w:space="0" w:color="auto"/>
              <w:left w:val="single" w:sz="4" w:space="0" w:color="auto"/>
              <w:bottom w:val="single" w:sz="4" w:space="0" w:color="auto"/>
              <w:right w:val="single" w:sz="4" w:space="0" w:color="auto"/>
            </w:tcBorders>
          </w:tcPr>
          <w:p w:rsidR="00705AE4" w:rsidRPr="00531219" w:rsidRDefault="00705AE4" w:rsidP="00B90147">
            <w:pPr>
              <w:jc w:val="both"/>
              <w:rPr>
                <w:rFonts w:ascii="Arial" w:eastAsia="Times New Roman" w:hAnsi="Arial" w:cs="Arial"/>
                <w:sz w:val="18"/>
                <w:szCs w:val="18"/>
                <w:lang w:val="es-MX"/>
              </w:rPr>
            </w:pPr>
          </w:p>
        </w:tc>
      </w:tr>
      <w:tr w:rsidR="00705AE4"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705AE4"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10</w:t>
            </w:r>
          </w:p>
        </w:tc>
        <w:tc>
          <w:tcPr>
            <w:tcW w:w="7512" w:type="dxa"/>
            <w:tcBorders>
              <w:top w:val="single" w:sz="4" w:space="0" w:color="auto"/>
              <w:left w:val="single" w:sz="4" w:space="0" w:color="auto"/>
              <w:bottom w:val="single" w:sz="4" w:space="0" w:color="auto"/>
              <w:right w:val="single" w:sz="4" w:space="0" w:color="auto"/>
            </w:tcBorders>
          </w:tcPr>
          <w:p w:rsidR="00705AE4" w:rsidRPr="00531219" w:rsidRDefault="008D3E77" w:rsidP="00051236">
            <w:pPr>
              <w:jc w:val="both"/>
              <w:rPr>
                <w:rFonts w:ascii="Arial" w:eastAsia="Times New Roman" w:hAnsi="Arial" w:cs="Arial"/>
                <w:sz w:val="20"/>
                <w:szCs w:val="20"/>
                <w:lang w:val="es-MX"/>
              </w:rPr>
            </w:pPr>
            <w:r w:rsidRPr="00531219">
              <w:rPr>
                <w:rFonts w:ascii="Arial" w:eastAsia="Times New Roman" w:hAnsi="Arial" w:cs="Arial"/>
                <w:sz w:val="20"/>
                <w:szCs w:val="20"/>
                <w:lang w:val="es-MX"/>
              </w:rPr>
              <w:t xml:space="preserve">Carta del artículo 38 de la laasspec  </w:t>
            </w:r>
            <w:r w:rsidRPr="00531219">
              <w:rPr>
                <w:rFonts w:ascii="Arial" w:eastAsia="Times New Roman" w:hAnsi="Arial" w:cs="Arial"/>
                <w:b/>
                <w:sz w:val="20"/>
                <w:szCs w:val="20"/>
                <w:lang w:val="es-MX"/>
              </w:rPr>
              <w:t>ANEXO No. 4</w:t>
            </w:r>
            <w:r w:rsidR="00051236" w:rsidRPr="00531219">
              <w:rPr>
                <w:rFonts w:ascii="Arial" w:eastAsia="Times New Roman" w:hAnsi="Arial" w:cs="Arial"/>
                <w:sz w:val="20"/>
                <w:szCs w:val="20"/>
                <w:lang w:val="es-MX"/>
              </w:rPr>
              <w:t xml:space="preserve"> </w:t>
            </w:r>
            <w:r w:rsidRPr="00531219">
              <w:rPr>
                <w:rFonts w:ascii="Arial" w:eastAsia="Times New Roman" w:hAnsi="Arial" w:cs="Arial"/>
                <w:sz w:val="20"/>
                <w:szCs w:val="20"/>
                <w:lang w:val="es-MX"/>
              </w:rPr>
              <w:t>(punto 3.5)</w:t>
            </w:r>
          </w:p>
        </w:tc>
        <w:tc>
          <w:tcPr>
            <w:tcW w:w="945" w:type="dxa"/>
            <w:tcBorders>
              <w:top w:val="single" w:sz="4" w:space="0" w:color="auto"/>
              <w:left w:val="single" w:sz="4" w:space="0" w:color="auto"/>
              <w:bottom w:val="single" w:sz="4" w:space="0" w:color="auto"/>
              <w:right w:val="single" w:sz="4" w:space="0" w:color="auto"/>
            </w:tcBorders>
          </w:tcPr>
          <w:p w:rsidR="00705AE4" w:rsidRPr="00531219" w:rsidRDefault="00705AE4" w:rsidP="00B90147">
            <w:pPr>
              <w:jc w:val="both"/>
              <w:rPr>
                <w:rFonts w:ascii="Arial" w:eastAsia="Times New Roman" w:hAnsi="Arial" w:cs="Arial"/>
                <w:sz w:val="18"/>
                <w:szCs w:val="18"/>
                <w:lang w:val="es-MX"/>
              </w:rPr>
            </w:pPr>
          </w:p>
        </w:tc>
      </w:tr>
      <w:tr w:rsidR="00705AE4"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705AE4"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11</w:t>
            </w:r>
          </w:p>
        </w:tc>
        <w:tc>
          <w:tcPr>
            <w:tcW w:w="7512" w:type="dxa"/>
            <w:tcBorders>
              <w:top w:val="single" w:sz="4" w:space="0" w:color="auto"/>
              <w:left w:val="single" w:sz="4" w:space="0" w:color="auto"/>
              <w:bottom w:val="single" w:sz="4" w:space="0" w:color="auto"/>
              <w:right w:val="single" w:sz="4" w:space="0" w:color="auto"/>
            </w:tcBorders>
          </w:tcPr>
          <w:p w:rsidR="00705AE4" w:rsidRPr="00531219" w:rsidRDefault="008D3E77" w:rsidP="00051236">
            <w:pPr>
              <w:jc w:val="both"/>
              <w:rPr>
                <w:rFonts w:ascii="Arial" w:eastAsia="Times New Roman" w:hAnsi="Arial" w:cs="Arial"/>
                <w:sz w:val="20"/>
                <w:szCs w:val="20"/>
                <w:lang w:val="es-MX"/>
              </w:rPr>
            </w:pPr>
            <w:r w:rsidRPr="00531219">
              <w:rPr>
                <w:rFonts w:ascii="Arial" w:eastAsia="Times New Roman" w:hAnsi="Arial" w:cs="Arial"/>
                <w:sz w:val="20"/>
                <w:szCs w:val="20"/>
                <w:lang w:val="es-MX"/>
              </w:rPr>
              <w:t xml:space="preserve">Carta de garantía de los bienes </w:t>
            </w:r>
            <w:r w:rsidRPr="00531219">
              <w:rPr>
                <w:rFonts w:ascii="Arial" w:eastAsia="Times New Roman" w:hAnsi="Arial" w:cs="Arial"/>
                <w:b/>
                <w:sz w:val="20"/>
                <w:szCs w:val="20"/>
                <w:lang w:val="es-MX"/>
              </w:rPr>
              <w:t xml:space="preserve">ANEXO No. 5 </w:t>
            </w:r>
            <w:r w:rsidRPr="00531219">
              <w:rPr>
                <w:rFonts w:ascii="Arial" w:eastAsia="Times New Roman" w:hAnsi="Arial" w:cs="Arial"/>
                <w:sz w:val="20"/>
                <w:szCs w:val="20"/>
                <w:lang w:val="es-MX"/>
              </w:rPr>
              <w:t>(punto 3.6)</w:t>
            </w:r>
          </w:p>
        </w:tc>
        <w:tc>
          <w:tcPr>
            <w:tcW w:w="945" w:type="dxa"/>
            <w:tcBorders>
              <w:top w:val="single" w:sz="4" w:space="0" w:color="auto"/>
              <w:left w:val="single" w:sz="4" w:space="0" w:color="auto"/>
              <w:bottom w:val="single" w:sz="4" w:space="0" w:color="auto"/>
              <w:right w:val="single" w:sz="4" w:space="0" w:color="auto"/>
            </w:tcBorders>
          </w:tcPr>
          <w:p w:rsidR="00705AE4" w:rsidRPr="00531219" w:rsidRDefault="00705AE4" w:rsidP="00B90147">
            <w:pPr>
              <w:jc w:val="both"/>
              <w:rPr>
                <w:rFonts w:ascii="Arial" w:eastAsia="Times New Roman" w:hAnsi="Arial" w:cs="Arial"/>
                <w:sz w:val="18"/>
                <w:szCs w:val="18"/>
                <w:lang w:val="es-MX"/>
              </w:rPr>
            </w:pPr>
          </w:p>
        </w:tc>
      </w:tr>
      <w:tr w:rsidR="008D3E77"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8D3E77"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12</w:t>
            </w:r>
          </w:p>
        </w:tc>
        <w:tc>
          <w:tcPr>
            <w:tcW w:w="7512" w:type="dxa"/>
            <w:tcBorders>
              <w:top w:val="single" w:sz="4" w:space="0" w:color="auto"/>
              <w:left w:val="single" w:sz="4" w:space="0" w:color="auto"/>
              <w:bottom w:val="single" w:sz="4" w:space="0" w:color="auto"/>
              <w:right w:val="single" w:sz="4" w:space="0" w:color="auto"/>
            </w:tcBorders>
          </w:tcPr>
          <w:p w:rsidR="008D3E77" w:rsidRPr="00531219" w:rsidRDefault="008D3E77" w:rsidP="00051236">
            <w:pPr>
              <w:jc w:val="both"/>
              <w:rPr>
                <w:rFonts w:ascii="Arial" w:eastAsia="Times New Roman" w:hAnsi="Arial" w:cs="Arial"/>
                <w:sz w:val="20"/>
                <w:szCs w:val="20"/>
                <w:lang w:val="es-MX"/>
              </w:rPr>
            </w:pPr>
            <w:r w:rsidRPr="00531219">
              <w:rPr>
                <w:rFonts w:ascii="Arial" w:eastAsia="Times New Roman" w:hAnsi="Arial" w:cs="Arial"/>
                <w:sz w:val="20"/>
                <w:szCs w:val="20"/>
                <w:lang w:val="es-MX"/>
              </w:rPr>
              <w:t xml:space="preserve">Infraestructura, capacidad técnica, administrativa y económica </w:t>
            </w:r>
            <w:r w:rsidRPr="00531219">
              <w:rPr>
                <w:rFonts w:ascii="Arial" w:eastAsia="Times New Roman" w:hAnsi="Arial" w:cs="Arial"/>
                <w:b/>
                <w:sz w:val="20"/>
                <w:szCs w:val="20"/>
                <w:lang w:val="es-MX"/>
              </w:rPr>
              <w:t>ANEXO No. 6</w:t>
            </w:r>
            <w:r w:rsidRPr="00531219">
              <w:rPr>
                <w:rFonts w:ascii="Arial" w:eastAsia="Times New Roman" w:hAnsi="Arial" w:cs="Arial"/>
                <w:sz w:val="20"/>
                <w:szCs w:val="20"/>
                <w:lang w:val="es-MX"/>
              </w:rPr>
              <w:t xml:space="preserve"> (punto 3.7)</w:t>
            </w:r>
          </w:p>
        </w:tc>
        <w:tc>
          <w:tcPr>
            <w:tcW w:w="945" w:type="dxa"/>
            <w:tcBorders>
              <w:top w:val="single" w:sz="4" w:space="0" w:color="auto"/>
              <w:left w:val="single" w:sz="4" w:space="0" w:color="auto"/>
              <w:bottom w:val="single" w:sz="4" w:space="0" w:color="auto"/>
              <w:right w:val="single" w:sz="4" w:space="0" w:color="auto"/>
            </w:tcBorders>
          </w:tcPr>
          <w:p w:rsidR="008D3E77" w:rsidRPr="00531219" w:rsidRDefault="008D3E77" w:rsidP="00B90147">
            <w:pPr>
              <w:jc w:val="both"/>
              <w:rPr>
                <w:rFonts w:ascii="Arial" w:eastAsia="Times New Roman" w:hAnsi="Arial" w:cs="Arial"/>
                <w:sz w:val="18"/>
                <w:szCs w:val="18"/>
                <w:lang w:val="es-MX"/>
              </w:rPr>
            </w:pPr>
          </w:p>
        </w:tc>
      </w:tr>
      <w:tr w:rsidR="008D3E77"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8D3E77"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13</w:t>
            </w:r>
          </w:p>
        </w:tc>
        <w:tc>
          <w:tcPr>
            <w:tcW w:w="7512" w:type="dxa"/>
            <w:tcBorders>
              <w:top w:val="single" w:sz="4" w:space="0" w:color="auto"/>
              <w:left w:val="single" w:sz="4" w:space="0" w:color="auto"/>
              <w:bottom w:val="single" w:sz="4" w:space="0" w:color="auto"/>
              <w:right w:val="single" w:sz="4" w:space="0" w:color="auto"/>
            </w:tcBorders>
          </w:tcPr>
          <w:p w:rsidR="008D3E77" w:rsidRPr="00531219" w:rsidRDefault="008D3E77" w:rsidP="00051236">
            <w:pPr>
              <w:jc w:val="both"/>
              <w:rPr>
                <w:rFonts w:ascii="Arial" w:eastAsia="Times New Roman" w:hAnsi="Arial" w:cs="Arial"/>
                <w:sz w:val="20"/>
                <w:szCs w:val="20"/>
                <w:lang w:val="es-MX"/>
              </w:rPr>
            </w:pPr>
            <w:r w:rsidRPr="00531219">
              <w:rPr>
                <w:rFonts w:ascii="Arial" w:eastAsia="Times New Roman" w:hAnsi="Arial" w:cs="Arial"/>
                <w:sz w:val="20"/>
                <w:szCs w:val="20"/>
                <w:lang w:val="es-MX"/>
              </w:rPr>
              <w:t xml:space="preserve">Vigencia de las propuestas técnicas y económicas </w:t>
            </w:r>
            <w:r w:rsidRPr="00531219">
              <w:rPr>
                <w:rFonts w:ascii="Arial" w:eastAsia="Times New Roman" w:hAnsi="Arial" w:cs="Arial"/>
                <w:b/>
                <w:sz w:val="20"/>
                <w:szCs w:val="20"/>
                <w:lang w:val="es-MX"/>
              </w:rPr>
              <w:t>ANEXO No. 7</w:t>
            </w:r>
            <w:r w:rsidRPr="00531219">
              <w:rPr>
                <w:rFonts w:ascii="Arial" w:eastAsia="Times New Roman" w:hAnsi="Arial" w:cs="Arial"/>
                <w:sz w:val="20"/>
                <w:szCs w:val="20"/>
                <w:lang w:val="es-MX"/>
              </w:rPr>
              <w:t xml:space="preserve"> (punto 3.8)</w:t>
            </w:r>
          </w:p>
        </w:tc>
        <w:tc>
          <w:tcPr>
            <w:tcW w:w="945" w:type="dxa"/>
            <w:tcBorders>
              <w:top w:val="single" w:sz="4" w:space="0" w:color="auto"/>
              <w:left w:val="single" w:sz="4" w:space="0" w:color="auto"/>
              <w:bottom w:val="single" w:sz="4" w:space="0" w:color="auto"/>
              <w:right w:val="single" w:sz="4" w:space="0" w:color="auto"/>
            </w:tcBorders>
          </w:tcPr>
          <w:p w:rsidR="008D3E77" w:rsidRPr="00531219" w:rsidRDefault="008D3E77" w:rsidP="00B90147">
            <w:pPr>
              <w:jc w:val="both"/>
              <w:rPr>
                <w:rFonts w:ascii="Arial" w:eastAsia="Times New Roman" w:hAnsi="Arial" w:cs="Arial"/>
                <w:sz w:val="18"/>
                <w:szCs w:val="18"/>
                <w:lang w:val="es-MX"/>
              </w:rPr>
            </w:pPr>
          </w:p>
        </w:tc>
      </w:tr>
      <w:tr w:rsidR="008D3E77"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8D3E77"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14</w:t>
            </w:r>
          </w:p>
        </w:tc>
        <w:tc>
          <w:tcPr>
            <w:tcW w:w="7512" w:type="dxa"/>
            <w:tcBorders>
              <w:top w:val="single" w:sz="4" w:space="0" w:color="auto"/>
              <w:left w:val="single" w:sz="4" w:space="0" w:color="auto"/>
              <w:bottom w:val="single" w:sz="4" w:space="0" w:color="auto"/>
              <w:right w:val="single" w:sz="4" w:space="0" w:color="auto"/>
            </w:tcBorders>
          </w:tcPr>
          <w:p w:rsidR="008D3E77" w:rsidRPr="00531219" w:rsidRDefault="003514EA" w:rsidP="003514EA">
            <w:pPr>
              <w:jc w:val="both"/>
              <w:rPr>
                <w:rFonts w:ascii="Arial" w:eastAsia="Times New Roman" w:hAnsi="Arial" w:cs="Arial"/>
                <w:sz w:val="20"/>
                <w:szCs w:val="20"/>
              </w:rPr>
            </w:pPr>
            <w:r w:rsidRPr="00531219">
              <w:rPr>
                <w:rFonts w:ascii="Arial" w:eastAsia="Times New Roman" w:hAnsi="Arial" w:cs="Arial"/>
                <w:sz w:val="20"/>
                <w:szCs w:val="20"/>
              </w:rPr>
              <w:t>E</w:t>
            </w:r>
            <w:r w:rsidRPr="00531219">
              <w:rPr>
                <w:rFonts w:ascii="Arial" w:eastAsia="Times New Roman" w:hAnsi="Arial" w:cs="Arial"/>
                <w:sz w:val="20"/>
                <w:szCs w:val="20"/>
                <w:lang w:val="es-MX"/>
              </w:rPr>
              <w:t xml:space="preserve">scrito que faculte al participante a intervenir en la licitación </w:t>
            </w:r>
            <w:r w:rsidRPr="00531219">
              <w:rPr>
                <w:rFonts w:ascii="Arial" w:eastAsia="Times New Roman" w:hAnsi="Arial" w:cs="Arial"/>
                <w:b/>
                <w:sz w:val="20"/>
                <w:szCs w:val="20"/>
                <w:lang w:val="es-MX"/>
              </w:rPr>
              <w:t xml:space="preserve">ANEXO No. 8 </w:t>
            </w:r>
            <w:r w:rsidRPr="00531219">
              <w:rPr>
                <w:rFonts w:ascii="Arial" w:eastAsia="Times New Roman" w:hAnsi="Arial" w:cs="Arial"/>
                <w:sz w:val="20"/>
                <w:szCs w:val="20"/>
                <w:lang w:val="es-MX"/>
              </w:rPr>
              <w:t>(punto 3.9)</w:t>
            </w:r>
          </w:p>
        </w:tc>
        <w:tc>
          <w:tcPr>
            <w:tcW w:w="945" w:type="dxa"/>
            <w:tcBorders>
              <w:top w:val="single" w:sz="4" w:space="0" w:color="auto"/>
              <w:left w:val="single" w:sz="4" w:space="0" w:color="auto"/>
              <w:bottom w:val="single" w:sz="4" w:space="0" w:color="auto"/>
              <w:right w:val="single" w:sz="4" w:space="0" w:color="auto"/>
            </w:tcBorders>
          </w:tcPr>
          <w:p w:rsidR="008D3E77" w:rsidRPr="00531219" w:rsidRDefault="008D3E77" w:rsidP="00B90147">
            <w:pPr>
              <w:jc w:val="both"/>
              <w:rPr>
                <w:rFonts w:ascii="Arial" w:eastAsia="Times New Roman" w:hAnsi="Arial" w:cs="Arial"/>
                <w:sz w:val="18"/>
                <w:szCs w:val="18"/>
                <w:lang w:val="es-MX"/>
              </w:rPr>
            </w:pPr>
          </w:p>
        </w:tc>
      </w:tr>
      <w:tr w:rsidR="008D3E77"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8D3E77"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15</w:t>
            </w:r>
          </w:p>
        </w:tc>
        <w:tc>
          <w:tcPr>
            <w:tcW w:w="7512" w:type="dxa"/>
            <w:tcBorders>
              <w:top w:val="single" w:sz="4" w:space="0" w:color="auto"/>
              <w:left w:val="single" w:sz="4" w:space="0" w:color="auto"/>
              <w:bottom w:val="single" w:sz="4" w:space="0" w:color="auto"/>
              <w:right w:val="single" w:sz="4" w:space="0" w:color="auto"/>
            </w:tcBorders>
          </w:tcPr>
          <w:p w:rsidR="008D3E77" w:rsidRPr="00531219" w:rsidRDefault="003514EA" w:rsidP="003514EA">
            <w:pPr>
              <w:jc w:val="both"/>
              <w:rPr>
                <w:rFonts w:ascii="Arial" w:eastAsia="Times New Roman" w:hAnsi="Arial" w:cs="Arial"/>
                <w:sz w:val="20"/>
                <w:szCs w:val="20"/>
                <w:lang w:val="es-MX"/>
              </w:rPr>
            </w:pPr>
            <w:r w:rsidRPr="00531219">
              <w:rPr>
                <w:rFonts w:ascii="Arial" w:eastAsia="Times New Roman" w:hAnsi="Arial" w:cs="Arial"/>
                <w:sz w:val="20"/>
                <w:szCs w:val="20"/>
                <w:lang w:val="es-MX"/>
              </w:rPr>
              <w:t xml:space="preserve">Carta compromiso </w:t>
            </w:r>
            <w:r w:rsidRPr="00531219">
              <w:rPr>
                <w:rFonts w:ascii="Arial" w:eastAsia="Times New Roman" w:hAnsi="Arial" w:cs="Arial"/>
                <w:b/>
                <w:sz w:val="20"/>
                <w:szCs w:val="20"/>
                <w:lang w:val="es-MX"/>
              </w:rPr>
              <w:t xml:space="preserve">ANEXO No. 9 </w:t>
            </w:r>
            <w:r w:rsidRPr="00531219">
              <w:rPr>
                <w:rFonts w:ascii="Arial" w:eastAsia="Times New Roman" w:hAnsi="Arial" w:cs="Arial"/>
                <w:sz w:val="20"/>
                <w:szCs w:val="20"/>
                <w:lang w:val="es-MX"/>
              </w:rPr>
              <w:t>(punto 3.10)</w:t>
            </w:r>
          </w:p>
        </w:tc>
        <w:tc>
          <w:tcPr>
            <w:tcW w:w="945" w:type="dxa"/>
            <w:tcBorders>
              <w:top w:val="single" w:sz="4" w:space="0" w:color="auto"/>
              <w:left w:val="single" w:sz="4" w:space="0" w:color="auto"/>
              <w:bottom w:val="single" w:sz="4" w:space="0" w:color="auto"/>
              <w:right w:val="single" w:sz="4" w:space="0" w:color="auto"/>
            </w:tcBorders>
          </w:tcPr>
          <w:p w:rsidR="008D3E77" w:rsidRPr="00531219" w:rsidRDefault="008D3E77" w:rsidP="00B90147">
            <w:pPr>
              <w:jc w:val="both"/>
              <w:rPr>
                <w:rFonts w:ascii="Arial" w:eastAsia="Times New Roman" w:hAnsi="Arial" w:cs="Arial"/>
                <w:sz w:val="18"/>
                <w:szCs w:val="18"/>
                <w:lang w:val="es-MX"/>
              </w:rPr>
            </w:pPr>
          </w:p>
        </w:tc>
      </w:tr>
      <w:tr w:rsidR="00051236"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051236"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16</w:t>
            </w:r>
          </w:p>
        </w:tc>
        <w:tc>
          <w:tcPr>
            <w:tcW w:w="7512" w:type="dxa"/>
            <w:tcBorders>
              <w:top w:val="single" w:sz="4" w:space="0" w:color="auto"/>
              <w:left w:val="single" w:sz="4" w:space="0" w:color="auto"/>
              <w:bottom w:val="single" w:sz="4" w:space="0" w:color="auto"/>
              <w:right w:val="single" w:sz="4" w:space="0" w:color="auto"/>
            </w:tcBorders>
          </w:tcPr>
          <w:p w:rsidR="00051236" w:rsidRPr="00531219" w:rsidRDefault="003514EA" w:rsidP="003514EA">
            <w:pPr>
              <w:jc w:val="both"/>
              <w:rPr>
                <w:rFonts w:ascii="Arial" w:eastAsia="Times New Roman" w:hAnsi="Arial" w:cs="Arial"/>
                <w:sz w:val="20"/>
                <w:szCs w:val="20"/>
                <w:lang w:val="es-MX"/>
              </w:rPr>
            </w:pPr>
            <w:r w:rsidRPr="00531219">
              <w:rPr>
                <w:rFonts w:ascii="Arial" w:eastAsia="Times New Roman" w:hAnsi="Arial" w:cs="Arial"/>
                <w:sz w:val="20"/>
                <w:szCs w:val="20"/>
                <w:lang w:val="es-MX"/>
              </w:rPr>
              <w:t xml:space="preserve">Transparencia y datos personales </w:t>
            </w:r>
            <w:r w:rsidRPr="00531219">
              <w:rPr>
                <w:rFonts w:ascii="Arial" w:eastAsia="Times New Roman" w:hAnsi="Arial" w:cs="Arial"/>
                <w:b/>
                <w:sz w:val="20"/>
                <w:szCs w:val="20"/>
                <w:lang w:val="es-MX"/>
              </w:rPr>
              <w:t xml:space="preserve">ANEXO No. 10 </w:t>
            </w:r>
            <w:r w:rsidRPr="00531219">
              <w:rPr>
                <w:rFonts w:ascii="Arial" w:eastAsia="Times New Roman" w:hAnsi="Arial" w:cs="Arial"/>
                <w:sz w:val="20"/>
                <w:szCs w:val="20"/>
                <w:lang w:val="es-MX"/>
              </w:rPr>
              <w:t>(punto 3.11)</w:t>
            </w:r>
          </w:p>
        </w:tc>
        <w:tc>
          <w:tcPr>
            <w:tcW w:w="945" w:type="dxa"/>
            <w:tcBorders>
              <w:top w:val="single" w:sz="4" w:space="0" w:color="auto"/>
              <w:left w:val="single" w:sz="4" w:space="0" w:color="auto"/>
              <w:bottom w:val="single" w:sz="4" w:space="0" w:color="auto"/>
              <w:right w:val="single" w:sz="4" w:space="0" w:color="auto"/>
            </w:tcBorders>
          </w:tcPr>
          <w:p w:rsidR="00051236" w:rsidRPr="00531219" w:rsidRDefault="00051236" w:rsidP="00B90147">
            <w:pPr>
              <w:jc w:val="both"/>
              <w:rPr>
                <w:rFonts w:ascii="Arial" w:eastAsia="Times New Roman" w:hAnsi="Arial" w:cs="Arial"/>
                <w:sz w:val="18"/>
                <w:szCs w:val="18"/>
                <w:lang w:val="es-MX"/>
              </w:rPr>
            </w:pPr>
          </w:p>
        </w:tc>
      </w:tr>
      <w:tr w:rsidR="00051236"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051236"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17</w:t>
            </w:r>
          </w:p>
        </w:tc>
        <w:tc>
          <w:tcPr>
            <w:tcW w:w="7512" w:type="dxa"/>
            <w:tcBorders>
              <w:top w:val="single" w:sz="4" w:space="0" w:color="auto"/>
              <w:left w:val="single" w:sz="4" w:space="0" w:color="auto"/>
              <w:bottom w:val="single" w:sz="4" w:space="0" w:color="auto"/>
              <w:right w:val="single" w:sz="4" w:space="0" w:color="auto"/>
            </w:tcBorders>
          </w:tcPr>
          <w:p w:rsidR="00051236" w:rsidRPr="00531219" w:rsidRDefault="003514EA" w:rsidP="003514EA">
            <w:pPr>
              <w:jc w:val="both"/>
              <w:rPr>
                <w:rFonts w:ascii="Arial" w:eastAsia="Times New Roman" w:hAnsi="Arial" w:cs="Arial"/>
                <w:sz w:val="20"/>
                <w:szCs w:val="20"/>
                <w:lang w:val="es-MX"/>
              </w:rPr>
            </w:pPr>
            <w:r w:rsidRPr="00531219">
              <w:rPr>
                <w:rFonts w:ascii="Arial" w:eastAsia="Times New Roman" w:hAnsi="Arial" w:cs="Arial"/>
                <w:sz w:val="20"/>
                <w:szCs w:val="20"/>
                <w:lang w:val="es-MX"/>
              </w:rPr>
              <w:t xml:space="preserve">Giro u objeto social </w:t>
            </w:r>
            <w:r w:rsidRPr="00531219">
              <w:rPr>
                <w:rFonts w:ascii="Arial" w:eastAsia="Times New Roman" w:hAnsi="Arial" w:cs="Arial"/>
                <w:b/>
                <w:sz w:val="20"/>
                <w:szCs w:val="20"/>
                <w:lang w:val="es-MX"/>
              </w:rPr>
              <w:t xml:space="preserve">ANEXO No. 11 </w:t>
            </w:r>
            <w:r w:rsidRPr="00531219">
              <w:rPr>
                <w:rFonts w:ascii="Arial" w:eastAsia="Times New Roman" w:hAnsi="Arial" w:cs="Arial"/>
                <w:sz w:val="20"/>
                <w:szCs w:val="20"/>
                <w:lang w:val="es-MX"/>
              </w:rPr>
              <w:t>(punto 3.12)</w:t>
            </w:r>
          </w:p>
        </w:tc>
        <w:tc>
          <w:tcPr>
            <w:tcW w:w="945" w:type="dxa"/>
            <w:tcBorders>
              <w:top w:val="single" w:sz="4" w:space="0" w:color="auto"/>
              <w:left w:val="single" w:sz="4" w:space="0" w:color="auto"/>
              <w:bottom w:val="single" w:sz="4" w:space="0" w:color="auto"/>
              <w:right w:val="single" w:sz="4" w:space="0" w:color="auto"/>
            </w:tcBorders>
          </w:tcPr>
          <w:p w:rsidR="00051236" w:rsidRPr="00531219" w:rsidRDefault="00051236" w:rsidP="00B90147">
            <w:pPr>
              <w:jc w:val="both"/>
              <w:rPr>
                <w:rFonts w:ascii="Arial" w:eastAsia="Times New Roman" w:hAnsi="Arial" w:cs="Arial"/>
                <w:sz w:val="18"/>
                <w:szCs w:val="18"/>
                <w:lang w:val="es-MX"/>
              </w:rPr>
            </w:pPr>
          </w:p>
        </w:tc>
      </w:tr>
      <w:tr w:rsidR="009D3C5A" w:rsidRPr="00531219" w:rsidTr="005673C4">
        <w:trPr>
          <w:gridAfter w:val="1"/>
          <w:wAfter w:w="270" w:type="dxa"/>
          <w:trHeight w:val="191"/>
        </w:trPr>
        <w:tc>
          <w:tcPr>
            <w:tcW w:w="1064" w:type="dxa"/>
            <w:tcBorders>
              <w:top w:val="single" w:sz="4" w:space="0" w:color="auto"/>
              <w:left w:val="single" w:sz="4" w:space="0" w:color="auto"/>
              <w:bottom w:val="single" w:sz="4" w:space="0" w:color="auto"/>
              <w:right w:val="single" w:sz="4" w:space="0" w:color="auto"/>
            </w:tcBorders>
          </w:tcPr>
          <w:p w:rsidR="009D3C5A"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18</w:t>
            </w:r>
          </w:p>
        </w:tc>
        <w:tc>
          <w:tcPr>
            <w:tcW w:w="7512" w:type="dxa"/>
            <w:tcBorders>
              <w:top w:val="single" w:sz="4" w:space="0" w:color="auto"/>
              <w:left w:val="single" w:sz="4" w:space="0" w:color="auto"/>
              <w:bottom w:val="single" w:sz="4" w:space="0" w:color="auto"/>
              <w:right w:val="single" w:sz="4" w:space="0" w:color="auto"/>
            </w:tcBorders>
            <w:vAlign w:val="center"/>
          </w:tcPr>
          <w:p w:rsidR="009D3C5A" w:rsidRPr="00531219" w:rsidRDefault="005673C4" w:rsidP="005673C4">
            <w:pPr>
              <w:jc w:val="both"/>
              <w:rPr>
                <w:rFonts w:ascii="Arial" w:eastAsia="Times New Roman" w:hAnsi="Arial" w:cs="Arial"/>
                <w:sz w:val="20"/>
                <w:szCs w:val="20"/>
                <w:lang w:val="es-MX"/>
              </w:rPr>
            </w:pPr>
            <w:r w:rsidRPr="00531219">
              <w:rPr>
                <w:rFonts w:ascii="Arial" w:eastAsia="Times New Roman" w:hAnsi="Arial" w:cs="Arial"/>
                <w:sz w:val="20"/>
                <w:szCs w:val="20"/>
                <w:lang w:val="es-MX"/>
              </w:rPr>
              <w:t>Documento emitido por el Sistema de Administración Tributaria (SAT), denominado "Opinión de Cumplimiento de Obligaciones Fiscales" (Art. 32D del código fiscal de la federación). (Punto 3.13)</w:t>
            </w:r>
          </w:p>
        </w:tc>
        <w:tc>
          <w:tcPr>
            <w:tcW w:w="945" w:type="dxa"/>
            <w:tcBorders>
              <w:top w:val="single" w:sz="4" w:space="0" w:color="auto"/>
              <w:left w:val="single" w:sz="4" w:space="0" w:color="auto"/>
              <w:bottom w:val="single" w:sz="4" w:space="0" w:color="auto"/>
              <w:right w:val="single" w:sz="4" w:space="0" w:color="auto"/>
            </w:tcBorders>
          </w:tcPr>
          <w:p w:rsidR="009D3C5A" w:rsidRPr="00531219" w:rsidRDefault="009D3C5A" w:rsidP="00B90147">
            <w:pPr>
              <w:jc w:val="both"/>
              <w:rPr>
                <w:rFonts w:ascii="Arial" w:eastAsia="Times New Roman" w:hAnsi="Arial" w:cs="Arial"/>
                <w:sz w:val="18"/>
                <w:szCs w:val="18"/>
                <w:lang w:val="es-MX"/>
              </w:rPr>
            </w:pPr>
          </w:p>
        </w:tc>
      </w:tr>
      <w:tr w:rsidR="002D0240" w:rsidRPr="00531219" w:rsidTr="005673C4">
        <w:trPr>
          <w:gridAfter w:val="1"/>
          <w:wAfter w:w="270" w:type="dxa"/>
          <w:trHeight w:val="332"/>
        </w:trPr>
        <w:tc>
          <w:tcPr>
            <w:tcW w:w="1064" w:type="dxa"/>
            <w:tcBorders>
              <w:top w:val="single" w:sz="4" w:space="0" w:color="auto"/>
              <w:left w:val="single" w:sz="4" w:space="0" w:color="auto"/>
              <w:bottom w:val="single" w:sz="4" w:space="0" w:color="auto"/>
              <w:right w:val="single" w:sz="4" w:space="0" w:color="auto"/>
            </w:tcBorders>
          </w:tcPr>
          <w:p w:rsidR="002D0240" w:rsidRPr="00531219" w:rsidRDefault="005673C4" w:rsidP="00B90147">
            <w:pPr>
              <w:jc w:val="center"/>
              <w:rPr>
                <w:rFonts w:ascii="Arial" w:eastAsia="Times New Roman" w:hAnsi="Arial" w:cs="Arial"/>
                <w:b/>
                <w:caps/>
                <w:sz w:val="20"/>
                <w:szCs w:val="20"/>
              </w:rPr>
            </w:pPr>
            <w:r w:rsidRPr="00531219">
              <w:rPr>
                <w:rFonts w:ascii="Arial" w:eastAsia="Times New Roman" w:hAnsi="Arial" w:cs="Arial"/>
                <w:b/>
                <w:caps/>
                <w:sz w:val="20"/>
                <w:szCs w:val="20"/>
              </w:rPr>
              <w:t>19</w:t>
            </w:r>
          </w:p>
        </w:tc>
        <w:tc>
          <w:tcPr>
            <w:tcW w:w="7512" w:type="dxa"/>
            <w:tcBorders>
              <w:top w:val="single" w:sz="4" w:space="0" w:color="auto"/>
              <w:left w:val="single" w:sz="4" w:space="0" w:color="auto"/>
              <w:bottom w:val="single" w:sz="4" w:space="0" w:color="auto"/>
              <w:right w:val="single" w:sz="4" w:space="0" w:color="auto"/>
            </w:tcBorders>
            <w:vAlign w:val="center"/>
          </w:tcPr>
          <w:p w:rsidR="002D0240" w:rsidRPr="00531219" w:rsidRDefault="009D3C5A" w:rsidP="009D3C5A">
            <w:pPr>
              <w:rPr>
                <w:rFonts w:ascii="Arial" w:eastAsia="Times New Roman" w:hAnsi="Arial" w:cs="Arial"/>
                <w:sz w:val="20"/>
                <w:szCs w:val="20"/>
                <w:lang w:val="es-MX"/>
              </w:rPr>
            </w:pPr>
            <w:r w:rsidRPr="00531219">
              <w:rPr>
                <w:rFonts w:ascii="Arial" w:eastAsia="Times New Roman" w:hAnsi="Arial" w:cs="Arial"/>
                <w:sz w:val="20"/>
                <w:szCs w:val="20"/>
                <w:lang w:val="es-MX"/>
              </w:rPr>
              <w:t xml:space="preserve">PROPUESTA TÉCNICA,  </w:t>
            </w:r>
            <w:r w:rsidRPr="00531219">
              <w:rPr>
                <w:rFonts w:ascii="Arial" w:eastAsia="Times New Roman" w:hAnsi="Arial" w:cs="Arial"/>
                <w:b/>
                <w:sz w:val="20"/>
                <w:szCs w:val="20"/>
                <w:lang w:val="es-MX"/>
              </w:rPr>
              <w:t>SOBRE CERRADO</w:t>
            </w:r>
            <w:r w:rsidRPr="00531219">
              <w:rPr>
                <w:rFonts w:ascii="Arial" w:eastAsia="Times New Roman" w:hAnsi="Arial" w:cs="Arial"/>
                <w:sz w:val="20"/>
                <w:szCs w:val="20"/>
                <w:lang w:val="es-MX"/>
              </w:rPr>
              <w:t xml:space="preserve"> </w:t>
            </w:r>
            <w:r w:rsidRPr="00531219">
              <w:rPr>
                <w:rFonts w:ascii="Arial" w:eastAsia="Times New Roman" w:hAnsi="Arial" w:cs="Arial"/>
                <w:b/>
                <w:sz w:val="20"/>
                <w:szCs w:val="20"/>
                <w:lang w:val="es-MX"/>
              </w:rPr>
              <w:t xml:space="preserve">“A”  </w:t>
            </w:r>
            <w:r w:rsidRPr="00531219">
              <w:rPr>
                <w:rFonts w:ascii="Arial" w:eastAsia="Times New Roman" w:hAnsi="Arial" w:cs="Arial"/>
                <w:sz w:val="20"/>
                <w:szCs w:val="20"/>
                <w:lang w:val="es-MX"/>
              </w:rPr>
              <w:t>(Punto 3.14)</w:t>
            </w:r>
          </w:p>
        </w:tc>
        <w:tc>
          <w:tcPr>
            <w:tcW w:w="945" w:type="dxa"/>
            <w:tcBorders>
              <w:top w:val="single" w:sz="4" w:space="0" w:color="auto"/>
              <w:left w:val="single" w:sz="4" w:space="0" w:color="auto"/>
              <w:bottom w:val="single" w:sz="4" w:space="0" w:color="auto"/>
              <w:right w:val="single" w:sz="4" w:space="0" w:color="auto"/>
            </w:tcBorders>
          </w:tcPr>
          <w:p w:rsidR="002D0240" w:rsidRPr="00531219" w:rsidRDefault="002D0240" w:rsidP="00B90147">
            <w:pPr>
              <w:jc w:val="both"/>
              <w:rPr>
                <w:rFonts w:ascii="Arial" w:eastAsia="Times New Roman" w:hAnsi="Arial" w:cs="Arial"/>
                <w:sz w:val="18"/>
                <w:szCs w:val="18"/>
                <w:lang w:val="es-MX"/>
              </w:rPr>
            </w:pPr>
          </w:p>
        </w:tc>
      </w:tr>
      <w:tr w:rsidR="009D3C5A"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9D3C5A" w:rsidRPr="00531219" w:rsidRDefault="005673C4" w:rsidP="009D3C5A">
            <w:pPr>
              <w:jc w:val="center"/>
              <w:rPr>
                <w:rFonts w:ascii="Arial" w:eastAsia="Times New Roman" w:hAnsi="Arial" w:cs="Arial"/>
                <w:b/>
                <w:caps/>
                <w:sz w:val="20"/>
                <w:szCs w:val="20"/>
              </w:rPr>
            </w:pPr>
            <w:r w:rsidRPr="00531219">
              <w:rPr>
                <w:rFonts w:ascii="Arial" w:eastAsia="Times New Roman" w:hAnsi="Arial" w:cs="Arial"/>
                <w:b/>
                <w:caps/>
                <w:sz w:val="20"/>
                <w:szCs w:val="20"/>
              </w:rPr>
              <w:t>20</w:t>
            </w:r>
          </w:p>
        </w:tc>
        <w:tc>
          <w:tcPr>
            <w:tcW w:w="7512" w:type="dxa"/>
            <w:tcBorders>
              <w:top w:val="single" w:sz="4" w:space="0" w:color="auto"/>
              <w:left w:val="single" w:sz="4" w:space="0" w:color="auto"/>
              <w:bottom w:val="single" w:sz="4" w:space="0" w:color="auto"/>
              <w:right w:val="single" w:sz="4" w:space="0" w:color="auto"/>
            </w:tcBorders>
          </w:tcPr>
          <w:p w:rsidR="009D3C5A" w:rsidRPr="00531219" w:rsidRDefault="005673C4" w:rsidP="009D3C5A">
            <w:pPr>
              <w:jc w:val="both"/>
              <w:rPr>
                <w:rFonts w:ascii="Arial" w:eastAsia="Times New Roman" w:hAnsi="Arial" w:cs="Arial"/>
                <w:sz w:val="20"/>
                <w:szCs w:val="20"/>
                <w:lang w:val="es-MX"/>
              </w:rPr>
            </w:pPr>
            <w:r w:rsidRPr="00531219">
              <w:rPr>
                <w:rFonts w:ascii="Arial" w:eastAsia="Times New Roman" w:hAnsi="Arial" w:cs="Arial"/>
                <w:sz w:val="20"/>
                <w:szCs w:val="20"/>
                <w:lang w:val="es-MX"/>
              </w:rPr>
              <w:t xml:space="preserve"> </w:t>
            </w:r>
            <w:r w:rsidR="009D3C5A" w:rsidRPr="00531219">
              <w:rPr>
                <w:rFonts w:ascii="Arial" w:eastAsia="Times New Roman" w:hAnsi="Arial" w:cs="Arial"/>
                <w:sz w:val="20"/>
                <w:szCs w:val="20"/>
                <w:lang w:val="es-MX"/>
              </w:rPr>
              <w:t xml:space="preserve">-  </w:t>
            </w:r>
            <w:r w:rsidRPr="00531219">
              <w:rPr>
                <w:rFonts w:ascii="Arial" w:eastAsia="Times New Roman" w:hAnsi="Arial" w:cs="Arial"/>
                <w:sz w:val="20"/>
                <w:szCs w:val="20"/>
                <w:lang w:val="es-MX"/>
              </w:rPr>
              <w:t xml:space="preserve"> </w:t>
            </w:r>
            <w:r w:rsidR="009D3C5A" w:rsidRPr="00531219">
              <w:rPr>
                <w:rFonts w:ascii="Arial" w:eastAsia="Times New Roman" w:hAnsi="Arial" w:cs="Arial"/>
                <w:sz w:val="20"/>
                <w:szCs w:val="20"/>
                <w:lang w:val="es-MX"/>
              </w:rPr>
              <w:t>ANEXO No. 1 TÉCNICO (punto 1.1)</w:t>
            </w:r>
          </w:p>
        </w:tc>
        <w:tc>
          <w:tcPr>
            <w:tcW w:w="945" w:type="dxa"/>
            <w:tcBorders>
              <w:top w:val="single" w:sz="4" w:space="0" w:color="auto"/>
              <w:left w:val="single" w:sz="4" w:space="0" w:color="auto"/>
              <w:bottom w:val="single" w:sz="4" w:space="0" w:color="auto"/>
              <w:right w:val="single" w:sz="4" w:space="0" w:color="auto"/>
            </w:tcBorders>
          </w:tcPr>
          <w:p w:rsidR="009D3C5A" w:rsidRPr="00531219" w:rsidRDefault="009D3C5A" w:rsidP="009D3C5A">
            <w:pPr>
              <w:jc w:val="both"/>
              <w:rPr>
                <w:rFonts w:ascii="Arial" w:eastAsia="Times New Roman" w:hAnsi="Arial" w:cs="Arial"/>
                <w:sz w:val="18"/>
                <w:szCs w:val="18"/>
                <w:lang w:val="es-MX"/>
              </w:rPr>
            </w:pPr>
          </w:p>
        </w:tc>
      </w:tr>
      <w:tr w:rsidR="009D3C5A"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9D3C5A" w:rsidRPr="00531219" w:rsidRDefault="005673C4" w:rsidP="009D3C5A">
            <w:pPr>
              <w:jc w:val="center"/>
              <w:rPr>
                <w:rFonts w:ascii="Arial" w:eastAsia="Times New Roman" w:hAnsi="Arial" w:cs="Arial"/>
                <w:b/>
                <w:caps/>
                <w:sz w:val="20"/>
                <w:szCs w:val="20"/>
              </w:rPr>
            </w:pPr>
            <w:r w:rsidRPr="00531219">
              <w:rPr>
                <w:rFonts w:ascii="Arial" w:eastAsia="Times New Roman" w:hAnsi="Arial" w:cs="Arial"/>
                <w:b/>
                <w:caps/>
                <w:sz w:val="20"/>
                <w:szCs w:val="20"/>
              </w:rPr>
              <w:t>21</w:t>
            </w:r>
          </w:p>
        </w:tc>
        <w:tc>
          <w:tcPr>
            <w:tcW w:w="7512" w:type="dxa"/>
            <w:tcBorders>
              <w:top w:val="single" w:sz="4" w:space="0" w:color="auto"/>
              <w:left w:val="single" w:sz="4" w:space="0" w:color="auto"/>
              <w:bottom w:val="single" w:sz="4" w:space="0" w:color="auto"/>
              <w:right w:val="single" w:sz="4" w:space="0" w:color="auto"/>
            </w:tcBorders>
          </w:tcPr>
          <w:p w:rsidR="009D3C5A" w:rsidRPr="00531219" w:rsidRDefault="005673C4" w:rsidP="009D3C5A">
            <w:pPr>
              <w:jc w:val="both"/>
              <w:rPr>
                <w:rFonts w:ascii="Arial" w:eastAsia="Times New Roman" w:hAnsi="Arial" w:cs="Arial"/>
                <w:sz w:val="20"/>
                <w:szCs w:val="20"/>
              </w:rPr>
            </w:pPr>
            <w:r w:rsidRPr="00531219">
              <w:rPr>
                <w:rFonts w:ascii="Arial" w:eastAsia="Times New Roman" w:hAnsi="Arial" w:cs="Arial"/>
                <w:sz w:val="20"/>
                <w:szCs w:val="20"/>
              </w:rPr>
              <w:t xml:space="preserve"> </w:t>
            </w:r>
            <w:r w:rsidR="009D3C5A" w:rsidRPr="00531219">
              <w:rPr>
                <w:rFonts w:ascii="Arial" w:eastAsia="Times New Roman" w:hAnsi="Arial" w:cs="Arial"/>
                <w:sz w:val="20"/>
                <w:szCs w:val="20"/>
              </w:rPr>
              <w:t xml:space="preserve">-  </w:t>
            </w:r>
            <w:r w:rsidRPr="00531219">
              <w:rPr>
                <w:rFonts w:ascii="Arial" w:eastAsia="Times New Roman" w:hAnsi="Arial" w:cs="Arial"/>
                <w:sz w:val="20"/>
                <w:szCs w:val="20"/>
              </w:rPr>
              <w:t xml:space="preserve"> </w:t>
            </w:r>
            <w:r w:rsidR="009D3C5A" w:rsidRPr="00531219">
              <w:rPr>
                <w:rFonts w:ascii="Arial" w:eastAsia="Times New Roman" w:hAnsi="Arial" w:cs="Arial"/>
                <w:sz w:val="20"/>
                <w:szCs w:val="20"/>
              </w:rPr>
              <w:t>MUESTRA</w:t>
            </w:r>
          </w:p>
        </w:tc>
        <w:tc>
          <w:tcPr>
            <w:tcW w:w="945" w:type="dxa"/>
            <w:tcBorders>
              <w:top w:val="single" w:sz="4" w:space="0" w:color="auto"/>
              <w:left w:val="single" w:sz="4" w:space="0" w:color="auto"/>
              <w:bottom w:val="single" w:sz="4" w:space="0" w:color="auto"/>
              <w:right w:val="single" w:sz="4" w:space="0" w:color="auto"/>
            </w:tcBorders>
          </w:tcPr>
          <w:p w:rsidR="009D3C5A" w:rsidRPr="00531219" w:rsidRDefault="009D3C5A" w:rsidP="009D3C5A">
            <w:pPr>
              <w:jc w:val="both"/>
              <w:rPr>
                <w:rFonts w:ascii="Arial" w:eastAsia="Times New Roman" w:hAnsi="Arial" w:cs="Arial"/>
                <w:sz w:val="18"/>
                <w:szCs w:val="18"/>
                <w:lang w:val="es-MX"/>
              </w:rPr>
            </w:pPr>
          </w:p>
        </w:tc>
      </w:tr>
      <w:tr w:rsidR="009D3C5A" w:rsidRPr="00531219" w:rsidTr="005673C4">
        <w:trPr>
          <w:gridAfter w:val="1"/>
          <w:wAfter w:w="270" w:type="dxa"/>
        </w:trPr>
        <w:tc>
          <w:tcPr>
            <w:tcW w:w="1064" w:type="dxa"/>
            <w:tcBorders>
              <w:top w:val="single" w:sz="4" w:space="0" w:color="auto"/>
              <w:left w:val="single" w:sz="4" w:space="0" w:color="auto"/>
              <w:bottom w:val="single" w:sz="4" w:space="0" w:color="auto"/>
              <w:right w:val="single" w:sz="4" w:space="0" w:color="auto"/>
            </w:tcBorders>
          </w:tcPr>
          <w:p w:rsidR="009D3C5A" w:rsidRPr="00531219" w:rsidRDefault="005673C4" w:rsidP="009D3C5A">
            <w:pPr>
              <w:jc w:val="center"/>
              <w:rPr>
                <w:rFonts w:ascii="Arial" w:eastAsia="Times New Roman" w:hAnsi="Arial" w:cs="Arial"/>
                <w:b/>
                <w:caps/>
                <w:sz w:val="20"/>
                <w:szCs w:val="20"/>
              </w:rPr>
            </w:pPr>
            <w:r w:rsidRPr="00531219">
              <w:rPr>
                <w:rFonts w:ascii="Arial" w:eastAsia="Times New Roman" w:hAnsi="Arial" w:cs="Arial"/>
                <w:b/>
                <w:caps/>
                <w:sz w:val="20"/>
                <w:szCs w:val="20"/>
              </w:rPr>
              <w:t>22</w:t>
            </w:r>
          </w:p>
        </w:tc>
        <w:tc>
          <w:tcPr>
            <w:tcW w:w="7512" w:type="dxa"/>
            <w:tcBorders>
              <w:top w:val="single" w:sz="4" w:space="0" w:color="auto"/>
              <w:left w:val="single" w:sz="4" w:space="0" w:color="auto"/>
              <w:bottom w:val="single" w:sz="4" w:space="0" w:color="auto"/>
              <w:right w:val="single" w:sz="4" w:space="0" w:color="auto"/>
            </w:tcBorders>
          </w:tcPr>
          <w:p w:rsidR="009D3C5A" w:rsidRPr="00531219" w:rsidRDefault="005673C4" w:rsidP="009D3C5A">
            <w:pPr>
              <w:jc w:val="both"/>
              <w:rPr>
                <w:rFonts w:ascii="Arial" w:eastAsia="Times New Roman" w:hAnsi="Arial" w:cs="Arial"/>
                <w:sz w:val="20"/>
                <w:szCs w:val="20"/>
                <w:lang w:val="es-MX"/>
              </w:rPr>
            </w:pPr>
            <w:r w:rsidRPr="00531219">
              <w:rPr>
                <w:rFonts w:ascii="Arial" w:eastAsia="Times New Roman" w:hAnsi="Arial" w:cs="Arial"/>
                <w:sz w:val="20"/>
                <w:szCs w:val="20"/>
                <w:lang w:val="es-MX"/>
              </w:rPr>
              <w:t xml:space="preserve"> </w:t>
            </w:r>
            <w:r w:rsidR="009D3C5A" w:rsidRPr="00531219">
              <w:rPr>
                <w:rFonts w:ascii="Arial" w:eastAsia="Times New Roman" w:hAnsi="Arial" w:cs="Arial"/>
                <w:sz w:val="20"/>
                <w:szCs w:val="20"/>
                <w:lang w:val="es-MX"/>
              </w:rPr>
              <w:t xml:space="preserve">-  </w:t>
            </w:r>
            <w:r w:rsidRPr="00531219">
              <w:rPr>
                <w:rFonts w:ascii="Arial" w:eastAsia="Times New Roman" w:hAnsi="Arial" w:cs="Arial"/>
                <w:sz w:val="20"/>
                <w:szCs w:val="20"/>
                <w:lang w:val="es-MX"/>
              </w:rPr>
              <w:t xml:space="preserve"> </w:t>
            </w:r>
            <w:r w:rsidR="009D3C5A" w:rsidRPr="00531219">
              <w:rPr>
                <w:rFonts w:ascii="Arial" w:eastAsia="Times New Roman" w:hAnsi="Arial" w:cs="Arial"/>
                <w:sz w:val="20"/>
                <w:szCs w:val="20"/>
                <w:lang w:val="es-MX"/>
              </w:rPr>
              <w:t>COBERTURA</w:t>
            </w:r>
          </w:p>
        </w:tc>
        <w:tc>
          <w:tcPr>
            <w:tcW w:w="945" w:type="dxa"/>
            <w:tcBorders>
              <w:top w:val="single" w:sz="4" w:space="0" w:color="auto"/>
              <w:left w:val="single" w:sz="4" w:space="0" w:color="auto"/>
              <w:bottom w:val="single" w:sz="4" w:space="0" w:color="auto"/>
              <w:right w:val="single" w:sz="4" w:space="0" w:color="auto"/>
            </w:tcBorders>
          </w:tcPr>
          <w:p w:rsidR="009D3C5A" w:rsidRPr="00531219" w:rsidRDefault="009D3C5A" w:rsidP="009D3C5A">
            <w:pPr>
              <w:jc w:val="both"/>
              <w:rPr>
                <w:rFonts w:ascii="Arial" w:eastAsia="Times New Roman" w:hAnsi="Arial" w:cs="Arial"/>
                <w:sz w:val="18"/>
                <w:szCs w:val="18"/>
                <w:lang w:val="es-MX"/>
              </w:rPr>
            </w:pPr>
          </w:p>
        </w:tc>
      </w:tr>
      <w:tr w:rsidR="009D3C5A" w:rsidRPr="00531219" w:rsidTr="005673C4">
        <w:trPr>
          <w:gridAfter w:val="1"/>
          <w:wAfter w:w="270" w:type="dxa"/>
          <w:trHeight w:val="391"/>
        </w:trPr>
        <w:tc>
          <w:tcPr>
            <w:tcW w:w="1064" w:type="dxa"/>
            <w:tcBorders>
              <w:top w:val="single" w:sz="4" w:space="0" w:color="auto"/>
              <w:left w:val="single" w:sz="4" w:space="0" w:color="auto"/>
              <w:bottom w:val="single" w:sz="4" w:space="0" w:color="auto"/>
              <w:right w:val="single" w:sz="4" w:space="0" w:color="auto"/>
            </w:tcBorders>
          </w:tcPr>
          <w:p w:rsidR="009D3C5A" w:rsidRPr="00531219" w:rsidRDefault="005673C4" w:rsidP="009D3C5A">
            <w:pPr>
              <w:jc w:val="center"/>
              <w:rPr>
                <w:rFonts w:ascii="Arial" w:eastAsia="Times New Roman" w:hAnsi="Arial" w:cs="Arial"/>
                <w:b/>
                <w:caps/>
                <w:sz w:val="20"/>
                <w:szCs w:val="20"/>
              </w:rPr>
            </w:pPr>
            <w:r w:rsidRPr="00531219">
              <w:rPr>
                <w:rFonts w:ascii="Arial" w:eastAsia="Times New Roman" w:hAnsi="Arial" w:cs="Arial"/>
                <w:b/>
                <w:caps/>
                <w:sz w:val="20"/>
                <w:szCs w:val="20"/>
              </w:rPr>
              <w:t>23</w:t>
            </w:r>
          </w:p>
        </w:tc>
        <w:tc>
          <w:tcPr>
            <w:tcW w:w="7512" w:type="dxa"/>
            <w:tcBorders>
              <w:top w:val="single" w:sz="4" w:space="0" w:color="auto"/>
              <w:left w:val="single" w:sz="4" w:space="0" w:color="auto"/>
              <w:bottom w:val="single" w:sz="4" w:space="0" w:color="auto"/>
              <w:right w:val="single" w:sz="4" w:space="0" w:color="auto"/>
            </w:tcBorders>
            <w:vAlign w:val="center"/>
          </w:tcPr>
          <w:p w:rsidR="009D3C5A" w:rsidRPr="00531219" w:rsidRDefault="009D3C5A" w:rsidP="009D3C5A">
            <w:pPr>
              <w:rPr>
                <w:rFonts w:ascii="Arial" w:eastAsia="Times New Roman" w:hAnsi="Arial" w:cs="Arial"/>
                <w:sz w:val="20"/>
                <w:szCs w:val="20"/>
                <w:lang w:val="es-MX"/>
              </w:rPr>
            </w:pPr>
            <w:r w:rsidRPr="00531219">
              <w:rPr>
                <w:rFonts w:ascii="Arial" w:eastAsia="Times New Roman" w:hAnsi="Arial" w:cs="Arial"/>
                <w:sz w:val="20"/>
                <w:szCs w:val="20"/>
                <w:lang w:val="es-MX"/>
              </w:rPr>
              <w:t xml:space="preserve">PROPUESTA ECONÓMICA,  </w:t>
            </w:r>
            <w:r w:rsidRPr="00531219">
              <w:rPr>
                <w:rFonts w:ascii="Arial" w:eastAsia="Times New Roman" w:hAnsi="Arial" w:cs="Arial"/>
                <w:b/>
                <w:sz w:val="20"/>
                <w:szCs w:val="20"/>
                <w:lang w:val="es-MX"/>
              </w:rPr>
              <w:t>SOBRE CERRADO “B”</w:t>
            </w:r>
            <w:r w:rsidRPr="00531219">
              <w:rPr>
                <w:rFonts w:ascii="Arial" w:eastAsia="Times New Roman" w:hAnsi="Arial" w:cs="Arial"/>
                <w:sz w:val="20"/>
                <w:szCs w:val="20"/>
                <w:lang w:val="es-MX"/>
              </w:rPr>
              <w:t xml:space="preserve"> (Punto 3.15)</w:t>
            </w:r>
          </w:p>
        </w:tc>
        <w:tc>
          <w:tcPr>
            <w:tcW w:w="945" w:type="dxa"/>
            <w:tcBorders>
              <w:top w:val="single" w:sz="4" w:space="0" w:color="auto"/>
              <w:left w:val="single" w:sz="4" w:space="0" w:color="auto"/>
              <w:bottom w:val="single" w:sz="4" w:space="0" w:color="auto"/>
              <w:right w:val="single" w:sz="4" w:space="0" w:color="auto"/>
            </w:tcBorders>
          </w:tcPr>
          <w:p w:rsidR="009D3C5A" w:rsidRPr="00531219" w:rsidRDefault="009D3C5A" w:rsidP="009D3C5A">
            <w:pPr>
              <w:jc w:val="both"/>
              <w:rPr>
                <w:rFonts w:ascii="Arial" w:eastAsia="Times New Roman" w:hAnsi="Arial" w:cs="Arial"/>
                <w:sz w:val="18"/>
                <w:szCs w:val="18"/>
                <w:lang w:val="es-MX"/>
              </w:rPr>
            </w:pPr>
          </w:p>
        </w:tc>
      </w:tr>
      <w:tr w:rsidR="008D3E77" w:rsidRPr="00531219" w:rsidTr="0056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91" w:type="dxa"/>
            <w:gridSpan w:val="4"/>
          </w:tcPr>
          <w:p w:rsidR="008D3E77" w:rsidRPr="00531219" w:rsidRDefault="008D3E77" w:rsidP="005673C4">
            <w:pPr>
              <w:rPr>
                <w:rFonts w:ascii="Arial" w:eastAsia="Times New Roman" w:hAnsi="Arial" w:cs="Arial"/>
                <w:szCs w:val="20"/>
                <w:lang w:val="es-MX"/>
              </w:rPr>
            </w:pPr>
          </w:p>
        </w:tc>
      </w:tr>
    </w:tbl>
    <w:p w:rsidR="00B90147" w:rsidRPr="00531219" w:rsidRDefault="00B90147" w:rsidP="00B90147">
      <w:pPr>
        <w:jc w:val="center"/>
        <w:rPr>
          <w:rFonts w:ascii="Arial" w:eastAsia="Times New Roman" w:hAnsi="Arial" w:cs="Arial"/>
          <w:b/>
          <w:sz w:val="20"/>
          <w:szCs w:val="20"/>
          <w:lang w:val="es-MX"/>
        </w:rPr>
      </w:pPr>
      <w:r w:rsidRPr="00531219">
        <w:rPr>
          <w:rFonts w:ascii="Arial" w:eastAsia="Times New Roman" w:hAnsi="Arial" w:cs="Arial"/>
          <w:b/>
          <w:sz w:val="20"/>
          <w:szCs w:val="20"/>
          <w:lang w:val="es-MX"/>
        </w:rPr>
        <w:t>SE RECIBIÓ DOCUMENTACIÓN COMPLETA</w:t>
      </w:r>
    </w:p>
    <w:p w:rsidR="00B90147" w:rsidRPr="00531219" w:rsidRDefault="00B90147" w:rsidP="00B90147">
      <w:pPr>
        <w:ind w:left="1701" w:hanging="1701"/>
        <w:jc w:val="center"/>
        <w:rPr>
          <w:rFonts w:ascii="Arial" w:eastAsia="Times New Roman" w:hAnsi="Arial" w:cs="Arial"/>
          <w:b/>
          <w:sz w:val="20"/>
          <w:szCs w:val="20"/>
          <w:lang w:val="es-MX"/>
        </w:rPr>
      </w:pPr>
    </w:p>
    <w:p w:rsidR="00505437" w:rsidRPr="00531219" w:rsidRDefault="00A305A1" w:rsidP="00505437">
      <w:pPr>
        <w:jc w:val="center"/>
        <w:rPr>
          <w:rFonts w:ascii="Arial" w:eastAsia="Times New Roman" w:hAnsi="Arial" w:cs="Arial"/>
          <w:b/>
          <w:lang w:val="es-MX"/>
        </w:rPr>
      </w:pPr>
      <w:r w:rsidRPr="00531219">
        <w:rPr>
          <w:rFonts w:ascii="Arial" w:eastAsia="Times New Roman" w:hAnsi="Arial" w:cs="Arial"/>
          <w:b/>
          <w:lang w:val="es-MX"/>
        </w:rPr>
        <w:t>___________________________</w:t>
      </w:r>
    </w:p>
    <w:p w:rsidR="00B90147" w:rsidRPr="00B90147" w:rsidRDefault="00A305A1" w:rsidP="00505437">
      <w:pPr>
        <w:ind w:left="1701" w:hanging="1701"/>
        <w:jc w:val="center"/>
        <w:rPr>
          <w:rFonts w:ascii="Arial" w:eastAsia="Times New Roman" w:hAnsi="Arial" w:cs="Arial"/>
          <w:b/>
          <w:sz w:val="20"/>
          <w:szCs w:val="20"/>
          <w:lang w:val="es-MX"/>
        </w:rPr>
      </w:pPr>
      <w:r w:rsidRPr="00531219">
        <w:rPr>
          <w:rFonts w:ascii="Arial" w:eastAsia="Times New Roman" w:hAnsi="Arial" w:cs="Arial"/>
          <w:b/>
          <w:sz w:val="20"/>
          <w:szCs w:val="20"/>
          <w:lang w:val="es-MX"/>
        </w:rPr>
        <w:t>(Nombre y Firma)</w:t>
      </w:r>
    </w:p>
    <w:sectPr w:rsidR="00B90147" w:rsidRPr="00B90147" w:rsidSect="00574020">
      <w:headerReference w:type="default" r:id="rId12"/>
      <w:footerReference w:type="default" r:id="rId13"/>
      <w:pgSz w:w="12240" w:h="15840"/>
      <w:pgMar w:top="1418" w:right="1134" w:bottom="1418" w:left="1560" w:header="709" w:footer="130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34" w:rsidRDefault="001B1834" w:rsidP="006D16C2">
      <w:r>
        <w:separator/>
      </w:r>
    </w:p>
  </w:endnote>
  <w:endnote w:type="continuationSeparator" w:id="0">
    <w:p w:rsidR="001B1834" w:rsidRDefault="001B1834" w:rsidP="006D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G Times (W1)">
    <w:altName w:val="Times New Roman"/>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lbertus Mediu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HG Mincho Light J">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oberana">
    <w:altName w:val="Times New Roman"/>
    <w:panose1 w:val="00000000000000000000"/>
    <w:charset w:val="00"/>
    <w:family w:val="roman"/>
    <w:notTrueType/>
    <w:pitch w:val="default"/>
  </w:font>
  <w:font w:name="Soberana Sans Light">
    <w:altName w:val="Times New Roman"/>
    <w:charset w:val="00"/>
    <w:family w:val="auto"/>
    <w:pitch w:val="variable"/>
    <w:sig w:usb0="00000003" w:usb1="4000204B" w:usb2="00000000" w:usb3="00000000" w:csb0="00000001" w:csb1="00000000"/>
  </w:font>
  <w:font w:name="Colaborate-Medium">
    <w:panose1 w:val="02000603070000020004"/>
    <w:charset w:val="00"/>
    <w:family w:val="modern"/>
    <w:notTrueType/>
    <w:pitch w:val="variable"/>
    <w:sig w:usb0="00000003" w:usb1="00000000" w:usb2="00000000" w:usb3="00000000" w:csb0="00000001" w:csb1="00000000"/>
  </w:font>
  <w:font w:name="Colaborate-Thin">
    <w:panose1 w:val="02000506050000020004"/>
    <w:charset w:val="00"/>
    <w:family w:val="modern"/>
    <w:notTrueType/>
    <w:pitch w:val="variable"/>
    <w:sig w:usb0="00000003" w:usb1="00000000" w:usb2="00000000" w:usb3="00000000" w:csb0="00000001" w:csb1="00000000"/>
  </w:font>
  <w:font w:name="Colaborate-Regular">
    <w:panose1 w:val="0200050306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6B" w:rsidRDefault="00F2346B" w:rsidP="002F797A">
    <w:pPr>
      <w:ind w:left="-822" w:right="-1167" w:hanging="425"/>
      <w:jc w:val="center"/>
      <w:rPr>
        <w:rFonts w:ascii="Arial" w:hAnsi="Arial" w:cs="Arial"/>
        <w:b/>
        <w:sz w:val="20"/>
        <w:szCs w:val="20"/>
      </w:rPr>
    </w:pPr>
    <w:r>
      <w:rPr>
        <w:rFonts w:ascii="Arial" w:hAnsi="Arial" w:cs="Arial"/>
        <w:b/>
        <w:sz w:val="20"/>
        <w:szCs w:val="20"/>
      </w:rPr>
      <w:t xml:space="preserve">“Año 2017, Centenario de la Constitución Política de los Estados Unidos Mexicanos  </w:t>
    </w:r>
  </w:p>
  <w:p w:rsidR="00F2346B" w:rsidRDefault="00F2346B" w:rsidP="002F797A">
    <w:pPr>
      <w:pStyle w:val="Piedepgina"/>
      <w:jc w:val="center"/>
      <w:rPr>
        <w:rFonts w:ascii="Arial" w:hAnsi="Arial" w:cs="Arial"/>
        <w:b/>
        <w:sz w:val="20"/>
        <w:szCs w:val="20"/>
      </w:rPr>
    </w:pPr>
    <w:r>
      <w:rPr>
        <w:rFonts w:ascii="Times New Roman" w:hAnsi="Times New Roman"/>
        <w:noProof/>
        <w:lang w:val="es-ES"/>
      </w:rPr>
      <w:drawing>
        <wp:anchor distT="0" distB="0" distL="114300" distR="114300" simplePos="0" relativeHeight="251685888" behindDoc="1" locked="0" layoutInCell="1" allowOverlap="1" wp14:anchorId="6B145528" wp14:editId="0613CC7B">
          <wp:simplePos x="0" y="0"/>
          <wp:positionH relativeFrom="column">
            <wp:posOffset>-990600</wp:posOffset>
          </wp:positionH>
          <wp:positionV relativeFrom="paragraph">
            <wp:posOffset>123825</wp:posOffset>
          </wp:positionV>
          <wp:extent cx="7772400" cy="247015"/>
          <wp:effectExtent l="0" t="0" r="0" b="635"/>
          <wp:wrapNone/>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47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y de la Constitución Política del Estado Libre y Soberano de colima”</w:t>
    </w:r>
  </w:p>
  <w:p w:rsidR="00F2346B" w:rsidRPr="007F7E52" w:rsidRDefault="00F2346B" w:rsidP="00F2346B">
    <w:pPr>
      <w:pStyle w:val="Piedepgina"/>
      <w:jc w:val="right"/>
      <w:rPr>
        <w:rFonts w:ascii="Soberana Sans Light" w:hAnsi="Soberana Sans Light"/>
        <w:sz w:val="20"/>
      </w:rPr>
    </w:pPr>
    <w:r w:rsidRPr="00E7273B">
      <w:rPr>
        <w:rFonts w:ascii="Soberana" w:hAnsi="Soberana"/>
        <w:noProof/>
        <w:sz w:val="20"/>
        <w:lang w:val="es-ES"/>
      </w:rPr>
      <mc:AlternateContent>
        <mc:Choice Requires="wps">
          <w:drawing>
            <wp:anchor distT="0" distB="0" distL="114300" distR="114300" simplePos="0" relativeHeight="251659776" behindDoc="1" locked="0" layoutInCell="1" allowOverlap="1" wp14:anchorId="4098425B" wp14:editId="2C367553">
              <wp:simplePos x="0" y="0"/>
              <wp:positionH relativeFrom="column">
                <wp:posOffset>-410570</wp:posOffset>
              </wp:positionH>
              <wp:positionV relativeFrom="paragraph">
                <wp:posOffset>127929</wp:posOffset>
              </wp:positionV>
              <wp:extent cx="6476365" cy="43434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6B" w:rsidRPr="00E7273B" w:rsidRDefault="00F2346B" w:rsidP="007F7E52">
                          <w:pPr>
                            <w:jc w:val="center"/>
                            <w:rPr>
                              <w:rFonts w:ascii="Colaborate-Medium" w:hAnsi="Colaborate-Medium"/>
                              <w:b/>
                              <w:szCs w:val="14"/>
                            </w:rPr>
                          </w:pPr>
                          <w:r w:rsidRPr="00E7273B">
                            <w:rPr>
                              <w:rFonts w:ascii="Colaborate-Medium" w:hAnsi="Colaborate-Medium"/>
                              <w:b/>
                              <w:szCs w:val="14"/>
                            </w:rPr>
                            <w:t>Instituto Estatal de Educación para Adultos</w:t>
                          </w:r>
                        </w:p>
                        <w:p w:rsidR="00F2346B" w:rsidRPr="00976979" w:rsidRDefault="00F2346B" w:rsidP="007F7E52">
                          <w:pPr>
                            <w:jc w:val="center"/>
                            <w:rPr>
                              <w:rFonts w:ascii="Colaborate-Medium" w:hAnsi="Colaborate-Medium"/>
                              <w:b/>
                              <w:szCs w:val="14"/>
                            </w:rPr>
                          </w:pPr>
                          <w:r w:rsidRPr="00976979">
                            <w:rPr>
                              <w:rFonts w:ascii="Colaborate-Medium" w:hAnsi="Colaborate-Medium"/>
                              <w:b/>
                              <w:szCs w:val="14"/>
                            </w:rPr>
                            <w:t>Dirección General</w:t>
                          </w:r>
                        </w:p>
                        <w:p w:rsidR="00F2346B" w:rsidRPr="00E7273B" w:rsidRDefault="00F2346B" w:rsidP="007F7E52">
                          <w:pPr>
                            <w:jc w:val="center"/>
                            <w:rPr>
                              <w:rFonts w:ascii="Colaborate-Thin" w:hAnsi="Colaborate-Thin"/>
                              <w:sz w:val="18"/>
                              <w:szCs w:val="14"/>
                            </w:rPr>
                          </w:pPr>
                          <w:r w:rsidRPr="00E7273B">
                            <w:rPr>
                              <w:rFonts w:ascii="Colaborate-Thin" w:hAnsi="Colaborate-Thin"/>
                              <w:sz w:val="18"/>
                              <w:szCs w:val="14"/>
                            </w:rPr>
                            <w:t>Calzada Pedro A. Galván Norte No. 215, colonia Centro, Colima, Colima C.P. 28000</w:t>
                          </w:r>
                        </w:p>
                        <w:p w:rsidR="00F2346B" w:rsidRPr="00BC7BFA" w:rsidRDefault="00F2346B" w:rsidP="007F7E52">
                          <w:pPr>
                            <w:jc w:val="center"/>
                            <w:rPr>
                              <w:rFonts w:ascii="Soberana Sans Light" w:hAnsi="Soberana Sans Light"/>
                              <w:sz w:val="16"/>
                              <w:szCs w:val="14"/>
                            </w:rPr>
                          </w:pPr>
                          <w:r w:rsidRPr="00E7273B">
                            <w:rPr>
                              <w:rFonts w:ascii="Colaborate-Thin" w:hAnsi="Colaborate-Thin"/>
                              <w:sz w:val="18"/>
                              <w:szCs w:val="14"/>
                            </w:rPr>
                            <w:t>Teléfono (312) 312 99 00</w:t>
                          </w:r>
                          <w:r w:rsidRPr="00E7273B">
                            <w:rPr>
                              <w:rFonts w:ascii="Soberana Sans Light" w:hAnsi="Soberana Sans Light"/>
                              <w:sz w:val="18"/>
                              <w:szCs w:val="14"/>
                            </w:rPr>
                            <w:t xml:space="preserve">      </w:t>
                          </w:r>
                          <w:r w:rsidRPr="00E7273B">
                            <w:rPr>
                              <w:rFonts w:ascii="Colaborate-Regular" w:hAnsi="Colaborate-Regular"/>
                              <w:sz w:val="18"/>
                              <w:szCs w:val="14"/>
                            </w:rPr>
                            <w:t xml:space="preserve"> </w:t>
                          </w:r>
                          <w:r w:rsidRPr="00E7273B">
                            <w:rPr>
                              <w:rFonts w:ascii="Colaborate-Regular" w:hAnsi="Colaborate-Regular"/>
                              <w:b/>
                              <w:sz w:val="18"/>
                              <w:szCs w:val="14"/>
                            </w:rPr>
                            <w:t>www.ieeacolima.mx</w:t>
                          </w:r>
                        </w:p>
                        <w:p w:rsidR="00F2346B" w:rsidRPr="008E6D9A" w:rsidRDefault="00F2346B" w:rsidP="007F7E52">
                          <w:pPr>
                            <w:jc w:val="center"/>
                            <w:rPr>
                              <w:rFonts w:ascii="Soberana Sans Light" w:hAnsi="Soberana Sans Light"/>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98425B" id="_x0000_t202" coordsize="21600,21600" o:spt="202" path="m,l,21600r21600,l21600,xe">
              <v:stroke joinstyle="miter"/>
              <v:path gradientshapeok="t" o:connecttype="rect"/>
            </v:shapetype>
            <v:shape id="Cuadro de texto 2" o:spid="_x0000_s1028" type="#_x0000_t202" style="position:absolute;left:0;text-align:left;margin-left:-32.35pt;margin-top:10.05pt;width:509.95pt;height:34.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" filled="f" stroked="f">
              <v:textbox style="mso-fit-shape-to-text:t">
                <w:txbxContent>
                  <w:p w:rsidR="00F2346B" w:rsidRPr="00E7273B" w:rsidRDefault="00F2346B" w:rsidP="007F7E52">
                    <w:pPr>
                      <w:jc w:val="center"/>
                      <w:rPr>
                        <w:rFonts w:ascii="Colaborate-Medium" w:hAnsi="Colaborate-Medium"/>
                        <w:b/>
                        <w:szCs w:val="14"/>
                      </w:rPr>
                    </w:pPr>
                    <w:r w:rsidRPr="00E7273B">
                      <w:rPr>
                        <w:rFonts w:ascii="Colaborate-Medium" w:hAnsi="Colaborate-Medium"/>
                        <w:b/>
                        <w:szCs w:val="14"/>
                      </w:rPr>
                      <w:t>Instituto Estatal de Educación para Adultos</w:t>
                    </w:r>
                  </w:p>
                  <w:p w:rsidR="00F2346B" w:rsidRPr="00976979" w:rsidRDefault="00F2346B" w:rsidP="007F7E52">
                    <w:pPr>
                      <w:jc w:val="center"/>
                      <w:rPr>
                        <w:rFonts w:ascii="Colaborate-Medium" w:hAnsi="Colaborate-Medium"/>
                        <w:b/>
                        <w:szCs w:val="14"/>
                      </w:rPr>
                    </w:pPr>
                    <w:r w:rsidRPr="00976979">
                      <w:rPr>
                        <w:rFonts w:ascii="Colaborate-Medium" w:hAnsi="Colaborate-Medium"/>
                        <w:b/>
                        <w:szCs w:val="14"/>
                      </w:rPr>
                      <w:t>Dirección General</w:t>
                    </w:r>
                  </w:p>
                  <w:p w:rsidR="00F2346B" w:rsidRPr="00E7273B" w:rsidRDefault="00F2346B" w:rsidP="007F7E52">
                    <w:pPr>
                      <w:jc w:val="center"/>
                      <w:rPr>
                        <w:rFonts w:ascii="Colaborate-Thin" w:hAnsi="Colaborate-Thin"/>
                        <w:sz w:val="18"/>
                        <w:szCs w:val="14"/>
                      </w:rPr>
                    </w:pPr>
                    <w:r w:rsidRPr="00E7273B">
                      <w:rPr>
                        <w:rFonts w:ascii="Colaborate-Thin" w:hAnsi="Colaborate-Thin"/>
                        <w:sz w:val="18"/>
                        <w:szCs w:val="14"/>
                      </w:rPr>
                      <w:t>Calzada Pedro A. Galván Norte No. 215, colonia Centro, Colima, Colima C.P. 28000</w:t>
                    </w:r>
                  </w:p>
                  <w:p w:rsidR="00F2346B" w:rsidRPr="00BC7BFA" w:rsidRDefault="00F2346B" w:rsidP="007F7E52">
                    <w:pPr>
                      <w:jc w:val="center"/>
                      <w:rPr>
                        <w:rFonts w:ascii="Soberana Sans Light" w:hAnsi="Soberana Sans Light"/>
                        <w:sz w:val="16"/>
                        <w:szCs w:val="14"/>
                      </w:rPr>
                    </w:pPr>
                    <w:r w:rsidRPr="00E7273B">
                      <w:rPr>
                        <w:rFonts w:ascii="Colaborate-Thin" w:hAnsi="Colaborate-Thin"/>
                        <w:sz w:val="18"/>
                        <w:szCs w:val="14"/>
                      </w:rPr>
                      <w:t>Teléfono (312) 312 99 00</w:t>
                    </w:r>
                    <w:r w:rsidRPr="00E7273B">
                      <w:rPr>
                        <w:rFonts w:ascii="Soberana Sans Light" w:hAnsi="Soberana Sans Light"/>
                        <w:sz w:val="18"/>
                        <w:szCs w:val="14"/>
                      </w:rPr>
                      <w:t xml:space="preserve">      </w:t>
                    </w:r>
                    <w:r w:rsidRPr="00E7273B">
                      <w:rPr>
                        <w:rFonts w:ascii="Colaborate-Regular" w:hAnsi="Colaborate-Regular"/>
                        <w:sz w:val="18"/>
                        <w:szCs w:val="14"/>
                      </w:rPr>
                      <w:t xml:space="preserve"> </w:t>
                    </w:r>
                    <w:r w:rsidRPr="00E7273B">
                      <w:rPr>
                        <w:rFonts w:ascii="Colaborate-Regular" w:hAnsi="Colaborate-Regular"/>
                        <w:b/>
                        <w:sz w:val="18"/>
                        <w:szCs w:val="14"/>
                      </w:rPr>
                      <w:t>www.ieeacolima.mx</w:t>
                    </w:r>
                  </w:p>
                  <w:p w:rsidR="00F2346B" w:rsidRPr="008E6D9A" w:rsidRDefault="00F2346B" w:rsidP="007F7E52">
                    <w:pPr>
                      <w:jc w:val="center"/>
                      <w:rPr>
                        <w:rFonts w:ascii="Soberana Sans Light" w:hAnsi="Soberana Sans Light"/>
                        <w:sz w:val="14"/>
                        <w:szCs w:val="14"/>
                      </w:rPr>
                    </w:pPr>
                  </w:p>
                </w:txbxContent>
              </v:textbox>
            </v:shape>
          </w:pict>
        </mc:Fallback>
      </mc:AlternateContent>
    </w:r>
    <w:r>
      <w:rPr>
        <w:rFonts w:ascii="Soberana Sans Light" w:hAnsi="Soberana Sans Light"/>
        <w:sz w:val="20"/>
      </w:rPr>
      <w:tab/>
    </w:r>
    <w:r w:rsidRPr="00F2346B">
      <w:rPr>
        <w:rFonts w:ascii="Soberana Sans Light" w:hAnsi="Soberana Sans Light"/>
        <w:sz w:val="20"/>
      </w:rPr>
      <w:fldChar w:fldCharType="begin"/>
    </w:r>
    <w:r w:rsidRPr="00F2346B">
      <w:rPr>
        <w:rFonts w:ascii="Soberana Sans Light" w:hAnsi="Soberana Sans Light"/>
        <w:sz w:val="20"/>
      </w:rPr>
      <w:instrText>PAGE   \* MERGEFORMAT</w:instrText>
    </w:r>
    <w:r w:rsidRPr="00F2346B">
      <w:rPr>
        <w:rFonts w:ascii="Soberana Sans Light" w:hAnsi="Soberana Sans Light"/>
        <w:sz w:val="20"/>
      </w:rPr>
      <w:fldChar w:fldCharType="separate"/>
    </w:r>
    <w:r w:rsidR="00FC1B0D" w:rsidRPr="00FC1B0D">
      <w:rPr>
        <w:rFonts w:ascii="Soberana Sans Light" w:hAnsi="Soberana Sans Light"/>
        <w:noProof/>
        <w:sz w:val="20"/>
        <w:lang w:val="es-ES"/>
      </w:rPr>
      <w:t>15</w:t>
    </w:r>
    <w:r w:rsidRPr="00F2346B">
      <w:rPr>
        <w:rFonts w:ascii="Soberana Sans Light" w:hAnsi="Soberana Sans Light"/>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34" w:rsidRDefault="001B1834" w:rsidP="006D16C2">
      <w:r>
        <w:separator/>
      </w:r>
    </w:p>
  </w:footnote>
  <w:footnote w:type="continuationSeparator" w:id="0">
    <w:p w:rsidR="001B1834" w:rsidRDefault="001B1834" w:rsidP="006D16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6B" w:rsidRDefault="00F2346B">
    <w:pPr>
      <w:pStyle w:val="Encabezado"/>
      <w:rPr>
        <w:noProof/>
        <w:lang w:val="es-MX" w:eastAsia="es-MX"/>
      </w:rPr>
    </w:pPr>
    <w:r>
      <w:rPr>
        <w:noProof/>
        <w:lang w:val="es-ES"/>
      </w:rPr>
      <w:drawing>
        <wp:anchor distT="0" distB="0" distL="114300" distR="114300" simplePos="0" relativeHeight="251683840" behindDoc="0" locked="0" layoutInCell="1" allowOverlap="1" wp14:anchorId="322C6C99" wp14:editId="6D4EF389">
          <wp:simplePos x="0" y="0"/>
          <wp:positionH relativeFrom="column">
            <wp:posOffset>4373245</wp:posOffset>
          </wp:positionH>
          <wp:positionV relativeFrom="paragraph">
            <wp:posOffset>102235</wp:posOffset>
          </wp:positionV>
          <wp:extent cx="1722120" cy="606425"/>
          <wp:effectExtent l="0" t="0" r="0" b="317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120" cy="606425"/>
                  </a:xfrm>
                  <a:prstGeom prst="rect">
                    <a:avLst/>
                  </a:prstGeom>
                </pic:spPr>
              </pic:pic>
            </a:graphicData>
          </a:graphic>
          <wp14:sizeRelH relativeFrom="margin">
            <wp14:pctWidth>0</wp14:pctWidth>
          </wp14:sizeRelH>
          <wp14:sizeRelV relativeFrom="margin">
            <wp14:pctHeight>0</wp14:pctHeight>
          </wp14:sizeRelV>
        </wp:anchor>
      </w:drawing>
    </w:r>
  </w:p>
  <w:p w:rsidR="00F2346B" w:rsidRDefault="00F2346B">
    <w:pPr>
      <w:pStyle w:val="Encabezado"/>
    </w:pPr>
    <w:r>
      <w:rPr>
        <w:noProof/>
        <w:lang w:val="es-ES"/>
      </w:rPr>
      <w:drawing>
        <wp:anchor distT="0" distB="0" distL="114300" distR="114300" simplePos="0" relativeHeight="251681792" behindDoc="0" locked="0" layoutInCell="1" allowOverlap="1" wp14:anchorId="08E1B354" wp14:editId="55A94800">
          <wp:simplePos x="0" y="0"/>
          <wp:positionH relativeFrom="margin">
            <wp:posOffset>-613410</wp:posOffset>
          </wp:positionH>
          <wp:positionV relativeFrom="margin">
            <wp:posOffset>261620</wp:posOffset>
          </wp:positionV>
          <wp:extent cx="3135630" cy="60960"/>
          <wp:effectExtent l="0" t="0" r="7620" b="0"/>
          <wp:wrapSquare wrapText="bothSides"/>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2"/>
                  <a:stretch/>
                </pic:blipFill>
                <pic:spPr bwMode="auto">
                  <a:xfrm>
                    <a:off x="0" y="0"/>
                    <a:ext cx="3135630" cy="60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216" behindDoc="0" locked="0" layoutInCell="1" allowOverlap="1" wp14:anchorId="5A3C0177" wp14:editId="4B11076C">
          <wp:simplePos x="0" y="0"/>
          <wp:positionH relativeFrom="margin">
            <wp:posOffset>-1051560</wp:posOffset>
          </wp:positionH>
          <wp:positionV relativeFrom="margin">
            <wp:posOffset>-866775</wp:posOffset>
          </wp:positionV>
          <wp:extent cx="8099425" cy="1186815"/>
          <wp:effectExtent l="0" t="0" r="0" b="0"/>
          <wp:wrapSquare wrapText="bothSides"/>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
                    <a:extLst>
                      <a:ext uri="{28A0092B-C50C-407E-A947-70E740481C1C}">
                        <a14:useLocalDpi xmlns:a14="http://schemas.microsoft.com/office/drawing/2010/main" val="0"/>
                      </a:ext>
                    </a:extLst>
                  </a:blip>
                  <a:srcRect b="13411"/>
                  <a:stretch/>
                </pic:blipFill>
                <pic:spPr bwMode="auto">
                  <a:xfrm>
                    <a:off x="0" y="0"/>
                    <a:ext cx="8099425" cy="1186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6C87F2A"/>
    <w:lvl w:ilvl="0">
      <w:start w:val="1"/>
      <w:numFmt w:val="decimal"/>
      <w:pStyle w:val="Ttulo1"/>
      <w:lvlText w:val="%1."/>
      <w:lvlJc w:val="left"/>
      <w:pPr>
        <w:tabs>
          <w:tab w:val="num" w:pos="0"/>
        </w:tabs>
        <w:ind w:left="0" w:firstLine="0"/>
      </w:pPr>
      <w:rPr>
        <w:rFonts w:hint="default"/>
      </w:rPr>
    </w:lvl>
    <w:lvl w:ilvl="1">
      <w:start w:val="1"/>
      <w:numFmt w:val="none"/>
      <w:pStyle w:val="Ttulo2"/>
      <w:lvlText w:val="1."/>
      <w:lvlJc w:val="left"/>
      <w:pPr>
        <w:tabs>
          <w:tab w:val="num" w:pos="0"/>
        </w:tabs>
        <w:ind w:left="0" w:firstLine="0"/>
      </w:pPr>
      <w:rPr>
        <w:rFonts w:ascii="Arial" w:hAnsi="Arial"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 w15:restartNumberingAfterBreak="0">
    <w:nsid w:val="00AF6479"/>
    <w:multiLevelType w:val="hybridMultilevel"/>
    <w:tmpl w:val="F202B65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1C17A36"/>
    <w:multiLevelType w:val="hybridMultilevel"/>
    <w:tmpl w:val="8ABCB8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BB3BEB"/>
    <w:multiLevelType w:val="hybridMultilevel"/>
    <w:tmpl w:val="C37E383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733A94"/>
    <w:multiLevelType w:val="multilevel"/>
    <w:tmpl w:val="DA8A9348"/>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C66F05"/>
    <w:multiLevelType w:val="multilevel"/>
    <w:tmpl w:val="E0863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A33F6"/>
    <w:multiLevelType w:val="hybridMultilevel"/>
    <w:tmpl w:val="1026DF26"/>
    <w:lvl w:ilvl="0" w:tplc="4AE0C5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E52ED6"/>
    <w:multiLevelType w:val="multilevel"/>
    <w:tmpl w:val="250EF1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917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7E447A"/>
    <w:multiLevelType w:val="hybridMultilevel"/>
    <w:tmpl w:val="FB06A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C03BE9"/>
    <w:multiLevelType w:val="multilevel"/>
    <w:tmpl w:val="5768877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417CE3"/>
    <w:multiLevelType w:val="hybridMultilevel"/>
    <w:tmpl w:val="47EEF370"/>
    <w:lvl w:ilvl="0" w:tplc="FFFFFFFF">
      <w:start w:val="6"/>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A62526"/>
    <w:multiLevelType w:val="hybridMultilevel"/>
    <w:tmpl w:val="3A7AED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92970"/>
    <w:multiLevelType w:val="multilevel"/>
    <w:tmpl w:val="C10C713E"/>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BDA4D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193E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9F58FD"/>
    <w:multiLevelType w:val="multilevel"/>
    <w:tmpl w:val="53CAD48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41101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D56C5E"/>
    <w:multiLevelType w:val="hybridMultilevel"/>
    <w:tmpl w:val="B44C60CA"/>
    <w:lvl w:ilvl="0" w:tplc="DB2E070E">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5842A01"/>
    <w:multiLevelType w:val="hybridMultilevel"/>
    <w:tmpl w:val="5CC0BFBE"/>
    <w:lvl w:ilvl="0" w:tplc="F64C617C">
      <w:start w:val="1"/>
      <w:numFmt w:val="decimal"/>
      <w:lvlText w:val="%1."/>
      <w:lvlJc w:val="left"/>
      <w:pPr>
        <w:tabs>
          <w:tab w:val="num" w:pos="1428"/>
        </w:tabs>
        <w:ind w:left="142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69A422D"/>
    <w:multiLevelType w:val="hybridMultilevel"/>
    <w:tmpl w:val="DB6440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FD29F6"/>
    <w:multiLevelType w:val="hybridMultilevel"/>
    <w:tmpl w:val="5E626988"/>
    <w:lvl w:ilvl="0" w:tplc="0C0A0017">
      <w:start w:val="1"/>
      <w:numFmt w:val="lowerLetter"/>
      <w:lvlText w:val="%1)"/>
      <w:lvlJc w:val="left"/>
      <w:pPr>
        <w:tabs>
          <w:tab w:val="num" w:pos="720"/>
        </w:tabs>
        <w:ind w:left="720" w:hanging="360"/>
      </w:pPr>
    </w:lvl>
    <w:lvl w:ilvl="1" w:tplc="0C0A0017">
      <w:start w:val="1"/>
      <w:numFmt w:val="lowerLetter"/>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0A679B"/>
    <w:multiLevelType w:val="hybridMultilevel"/>
    <w:tmpl w:val="B838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B4412C"/>
    <w:multiLevelType w:val="hybridMultilevel"/>
    <w:tmpl w:val="DE5C20B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E92B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5837CF"/>
    <w:multiLevelType w:val="singleLevel"/>
    <w:tmpl w:val="0C0A0001"/>
    <w:lvl w:ilvl="0">
      <w:start w:val="1"/>
      <w:numFmt w:val="bullet"/>
      <w:lvlText w:val=""/>
      <w:lvlJc w:val="left"/>
      <w:pPr>
        <w:tabs>
          <w:tab w:val="num" w:pos="1080"/>
        </w:tabs>
        <w:ind w:left="1080" w:hanging="360"/>
      </w:pPr>
      <w:rPr>
        <w:rFonts w:ascii="Symbol" w:hAnsi="Symbol" w:hint="default"/>
      </w:rPr>
    </w:lvl>
  </w:abstractNum>
  <w:abstractNum w:abstractNumId="26" w15:restartNumberingAfterBreak="0">
    <w:nsid w:val="50CB3830"/>
    <w:multiLevelType w:val="hybridMultilevel"/>
    <w:tmpl w:val="7D0C9C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D02513D"/>
    <w:multiLevelType w:val="hybridMultilevel"/>
    <w:tmpl w:val="C6008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047857"/>
    <w:multiLevelType w:val="hybridMultilevel"/>
    <w:tmpl w:val="80DAC52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FDF2D1B"/>
    <w:multiLevelType w:val="hybridMultilevel"/>
    <w:tmpl w:val="8F9253A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1664712"/>
    <w:multiLevelType w:val="multilevel"/>
    <w:tmpl w:val="A6AEF92E"/>
    <w:lvl w:ilvl="0">
      <w:start w:val="1"/>
      <w:numFmt w:val="decimal"/>
      <w:lvlText w:val="%1."/>
      <w:lvlJc w:val="left"/>
      <w:pPr>
        <w:ind w:left="720" w:hanging="360"/>
      </w:pPr>
      <w:rPr>
        <w:rFonts w:hint="default"/>
        <w:b/>
        <w:i w:val="0"/>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2" w15:restartNumberingAfterBreak="0">
    <w:nsid w:val="63FE49BC"/>
    <w:multiLevelType w:val="hybridMultilevel"/>
    <w:tmpl w:val="AAEA6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6643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2A2C40"/>
    <w:multiLevelType w:val="hybridMultilevel"/>
    <w:tmpl w:val="82600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783ABD"/>
    <w:multiLevelType w:val="hybridMultilevel"/>
    <w:tmpl w:val="2D36E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FE6E58"/>
    <w:multiLevelType w:val="hybridMultilevel"/>
    <w:tmpl w:val="F8D8057A"/>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4F51BD9"/>
    <w:multiLevelType w:val="hybridMultilevel"/>
    <w:tmpl w:val="859889BC"/>
    <w:lvl w:ilvl="0" w:tplc="40E4D07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4B32BE"/>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7"/>
  </w:num>
  <w:num w:numId="3">
    <w:abstractNumId w:val="35"/>
  </w:num>
  <w:num w:numId="4">
    <w:abstractNumId w:val="9"/>
  </w:num>
  <w:num w:numId="5">
    <w:abstractNumId w:val="34"/>
  </w:num>
  <w:num w:numId="6">
    <w:abstractNumId w:val="32"/>
  </w:num>
  <w:num w:numId="7">
    <w:abstractNumId w:val="37"/>
  </w:num>
  <w:num w:numId="8">
    <w:abstractNumId w:val="28"/>
  </w:num>
  <w:num w:numId="9">
    <w:abstractNumId w:val="38"/>
  </w:num>
  <w:num w:numId="10">
    <w:abstractNumId w:val="33"/>
  </w:num>
  <w:num w:numId="11">
    <w:abstractNumId w:val="15"/>
  </w:num>
  <w:num w:numId="12">
    <w:abstractNumId w:val="14"/>
  </w:num>
  <w:num w:numId="13">
    <w:abstractNumId w:val="17"/>
  </w:num>
  <w:num w:numId="14">
    <w:abstractNumId w:val="8"/>
  </w:num>
  <w:num w:numId="15">
    <w:abstractNumId w:val="0"/>
  </w:num>
  <w:num w:numId="16">
    <w:abstractNumId w:val="1"/>
  </w:num>
  <w:num w:numId="17">
    <w:abstractNumId w:val="36"/>
  </w:num>
  <w:num w:numId="18">
    <w:abstractNumId w:val="25"/>
  </w:num>
  <w:num w:numId="19">
    <w:abstractNumId w:val="24"/>
  </w:num>
  <w:num w:numId="20">
    <w:abstractNumId w:val="13"/>
  </w:num>
  <w:num w:numId="21">
    <w:abstractNumId w:val="11"/>
  </w:num>
  <w:num w:numId="22">
    <w:abstractNumId w:val="4"/>
  </w:num>
  <w:num w:numId="23">
    <w:abstractNumId w:val="7"/>
  </w:num>
  <w:num w:numId="24">
    <w:abstractNumId w:val="29"/>
  </w:num>
  <w:num w:numId="25">
    <w:abstractNumId w:val="5"/>
  </w:num>
  <w:num w:numId="26">
    <w:abstractNumId w:val="12"/>
  </w:num>
  <w:num w:numId="27">
    <w:abstractNumId w:val="18"/>
  </w:num>
  <w:num w:numId="28">
    <w:abstractNumId w:val="21"/>
  </w:num>
  <w:num w:numId="29">
    <w:abstractNumId w:val="16"/>
  </w:num>
  <w:num w:numId="30">
    <w:abstractNumId w:val="30"/>
  </w:num>
  <w:num w:numId="31">
    <w:abstractNumId w:val="26"/>
  </w:num>
  <w:num w:numId="32">
    <w:abstractNumId w:val="10"/>
  </w:num>
  <w:num w:numId="33">
    <w:abstractNumId w:val="3"/>
  </w:num>
  <w:num w:numId="34">
    <w:abstractNumId w:val="23"/>
  </w:num>
  <w:num w:numId="35">
    <w:abstractNumId w:val="19"/>
  </w:num>
  <w:num w:numId="36">
    <w:abstractNumId w:val="20"/>
  </w:num>
  <w:num w:numId="37">
    <w:abstractNumId w:val="2"/>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C2"/>
    <w:rsid w:val="000143ED"/>
    <w:rsid w:val="000265D1"/>
    <w:rsid w:val="0003112F"/>
    <w:rsid w:val="0003610D"/>
    <w:rsid w:val="000405D4"/>
    <w:rsid w:val="00046DBD"/>
    <w:rsid w:val="00051236"/>
    <w:rsid w:val="0005226B"/>
    <w:rsid w:val="000624C8"/>
    <w:rsid w:val="0006736E"/>
    <w:rsid w:val="000709A9"/>
    <w:rsid w:val="000B52DA"/>
    <w:rsid w:val="000B745E"/>
    <w:rsid w:val="000C5944"/>
    <w:rsid w:val="000D0274"/>
    <w:rsid w:val="000D055A"/>
    <w:rsid w:val="000D6EC5"/>
    <w:rsid w:val="000E0E4E"/>
    <w:rsid w:val="000F2053"/>
    <w:rsid w:val="000F715A"/>
    <w:rsid w:val="000F7E2F"/>
    <w:rsid w:val="00103258"/>
    <w:rsid w:val="00117F3A"/>
    <w:rsid w:val="001506B4"/>
    <w:rsid w:val="001639DC"/>
    <w:rsid w:val="00174110"/>
    <w:rsid w:val="00174A3D"/>
    <w:rsid w:val="00192153"/>
    <w:rsid w:val="00195A1B"/>
    <w:rsid w:val="00197892"/>
    <w:rsid w:val="001A1C2F"/>
    <w:rsid w:val="001A6729"/>
    <w:rsid w:val="001B072D"/>
    <w:rsid w:val="001B1834"/>
    <w:rsid w:val="001C023D"/>
    <w:rsid w:val="001C6357"/>
    <w:rsid w:val="001D4246"/>
    <w:rsid w:val="001E195C"/>
    <w:rsid w:val="001E43A2"/>
    <w:rsid w:val="00205D3E"/>
    <w:rsid w:val="00236A42"/>
    <w:rsid w:val="00245F8C"/>
    <w:rsid w:val="0024668A"/>
    <w:rsid w:val="00252248"/>
    <w:rsid w:val="00257D93"/>
    <w:rsid w:val="0027087F"/>
    <w:rsid w:val="00272BA0"/>
    <w:rsid w:val="002907C8"/>
    <w:rsid w:val="00295F43"/>
    <w:rsid w:val="00296564"/>
    <w:rsid w:val="002A10F7"/>
    <w:rsid w:val="002B514B"/>
    <w:rsid w:val="002B7AA8"/>
    <w:rsid w:val="002C4607"/>
    <w:rsid w:val="002D0240"/>
    <w:rsid w:val="002F797A"/>
    <w:rsid w:val="00302715"/>
    <w:rsid w:val="00315E1A"/>
    <w:rsid w:val="0034778B"/>
    <w:rsid w:val="003514EA"/>
    <w:rsid w:val="00352363"/>
    <w:rsid w:val="00353857"/>
    <w:rsid w:val="003621DB"/>
    <w:rsid w:val="00366297"/>
    <w:rsid w:val="003869F2"/>
    <w:rsid w:val="00390FCC"/>
    <w:rsid w:val="003C638B"/>
    <w:rsid w:val="003D6AF2"/>
    <w:rsid w:val="003F48CC"/>
    <w:rsid w:val="00406273"/>
    <w:rsid w:val="00406C56"/>
    <w:rsid w:val="00415FE6"/>
    <w:rsid w:val="00425200"/>
    <w:rsid w:val="00426290"/>
    <w:rsid w:val="00426732"/>
    <w:rsid w:val="00426839"/>
    <w:rsid w:val="0044769C"/>
    <w:rsid w:val="00450FFB"/>
    <w:rsid w:val="004521FB"/>
    <w:rsid w:val="00466678"/>
    <w:rsid w:val="00470430"/>
    <w:rsid w:val="00470480"/>
    <w:rsid w:val="00482ECC"/>
    <w:rsid w:val="004C7594"/>
    <w:rsid w:val="004C7EF4"/>
    <w:rsid w:val="004F4785"/>
    <w:rsid w:val="00501C5A"/>
    <w:rsid w:val="00505437"/>
    <w:rsid w:val="00506941"/>
    <w:rsid w:val="005117E1"/>
    <w:rsid w:val="00526FA5"/>
    <w:rsid w:val="00531219"/>
    <w:rsid w:val="00534C09"/>
    <w:rsid w:val="00535746"/>
    <w:rsid w:val="00565C9C"/>
    <w:rsid w:val="00566E3E"/>
    <w:rsid w:val="005673C4"/>
    <w:rsid w:val="005703D5"/>
    <w:rsid w:val="00574020"/>
    <w:rsid w:val="0057487F"/>
    <w:rsid w:val="00593D8D"/>
    <w:rsid w:val="005A5A43"/>
    <w:rsid w:val="005B17BE"/>
    <w:rsid w:val="005B37BD"/>
    <w:rsid w:val="005B628E"/>
    <w:rsid w:val="005D49A6"/>
    <w:rsid w:val="005E2F61"/>
    <w:rsid w:val="00604A25"/>
    <w:rsid w:val="00604FB7"/>
    <w:rsid w:val="00615130"/>
    <w:rsid w:val="00621B78"/>
    <w:rsid w:val="0063314F"/>
    <w:rsid w:val="0064270A"/>
    <w:rsid w:val="00685463"/>
    <w:rsid w:val="006911A0"/>
    <w:rsid w:val="0069188D"/>
    <w:rsid w:val="00693FC5"/>
    <w:rsid w:val="00695A54"/>
    <w:rsid w:val="006A3469"/>
    <w:rsid w:val="006D16C2"/>
    <w:rsid w:val="006D2B4B"/>
    <w:rsid w:val="006E0DD5"/>
    <w:rsid w:val="006E7FD2"/>
    <w:rsid w:val="006F4AF2"/>
    <w:rsid w:val="006F4F9D"/>
    <w:rsid w:val="007002C7"/>
    <w:rsid w:val="00700A4D"/>
    <w:rsid w:val="00705AE4"/>
    <w:rsid w:val="00753813"/>
    <w:rsid w:val="007670B5"/>
    <w:rsid w:val="00771909"/>
    <w:rsid w:val="00773E44"/>
    <w:rsid w:val="007816CF"/>
    <w:rsid w:val="00787660"/>
    <w:rsid w:val="00792F42"/>
    <w:rsid w:val="00796DAD"/>
    <w:rsid w:val="007C30EC"/>
    <w:rsid w:val="007D6557"/>
    <w:rsid w:val="007E3480"/>
    <w:rsid w:val="007F55AD"/>
    <w:rsid w:val="007F7E52"/>
    <w:rsid w:val="0080648D"/>
    <w:rsid w:val="008106EA"/>
    <w:rsid w:val="00822861"/>
    <w:rsid w:val="008252B0"/>
    <w:rsid w:val="0083097D"/>
    <w:rsid w:val="008329B1"/>
    <w:rsid w:val="00844115"/>
    <w:rsid w:val="00872B57"/>
    <w:rsid w:val="00883C43"/>
    <w:rsid w:val="00891B32"/>
    <w:rsid w:val="008A1924"/>
    <w:rsid w:val="008A4A81"/>
    <w:rsid w:val="008A5698"/>
    <w:rsid w:val="008B0D5F"/>
    <w:rsid w:val="008D3E77"/>
    <w:rsid w:val="008E6D9A"/>
    <w:rsid w:val="009037B8"/>
    <w:rsid w:val="00930188"/>
    <w:rsid w:val="0094678C"/>
    <w:rsid w:val="009521C1"/>
    <w:rsid w:val="00960FAD"/>
    <w:rsid w:val="009704BF"/>
    <w:rsid w:val="009714E6"/>
    <w:rsid w:val="00975C29"/>
    <w:rsid w:val="00976979"/>
    <w:rsid w:val="009856B0"/>
    <w:rsid w:val="00987D7E"/>
    <w:rsid w:val="00994516"/>
    <w:rsid w:val="009977BF"/>
    <w:rsid w:val="009A5537"/>
    <w:rsid w:val="009B25CB"/>
    <w:rsid w:val="009D101F"/>
    <w:rsid w:val="009D3C5A"/>
    <w:rsid w:val="009E07B5"/>
    <w:rsid w:val="00A03FA8"/>
    <w:rsid w:val="00A21B84"/>
    <w:rsid w:val="00A305A1"/>
    <w:rsid w:val="00A446FD"/>
    <w:rsid w:val="00A557A7"/>
    <w:rsid w:val="00A609D2"/>
    <w:rsid w:val="00A6273C"/>
    <w:rsid w:val="00A65475"/>
    <w:rsid w:val="00A70973"/>
    <w:rsid w:val="00A733DD"/>
    <w:rsid w:val="00A84F1F"/>
    <w:rsid w:val="00A93439"/>
    <w:rsid w:val="00AB0190"/>
    <w:rsid w:val="00AB51E9"/>
    <w:rsid w:val="00AC37B9"/>
    <w:rsid w:val="00AC7BB8"/>
    <w:rsid w:val="00AD2336"/>
    <w:rsid w:val="00AD43FE"/>
    <w:rsid w:val="00AE3DFB"/>
    <w:rsid w:val="00B01C97"/>
    <w:rsid w:val="00B06D9A"/>
    <w:rsid w:val="00B07C7E"/>
    <w:rsid w:val="00B1291F"/>
    <w:rsid w:val="00B31D4C"/>
    <w:rsid w:val="00B3799F"/>
    <w:rsid w:val="00B50BE9"/>
    <w:rsid w:val="00B90147"/>
    <w:rsid w:val="00B93F5B"/>
    <w:rsid w:val="00BB42C4"/>
    <w:rsid w:val="00BC46DA"/>
    <w:rsid w:val="00BC72B0"/>
    <w:rsid w:val="00BC7BFA"/>
    <w:rsid w:val="00BE605D"/>
    <w:rsid w:val="00BF25E2"/>
    <w:rsid w:val="00C4027B"/>
    <w:rsid w:val="00C4337E"/>
    <w:rsid w:val="00C46F5C"/>
    <w:rsid w:val="00C47745"/>
    <w:rsid w:val="00C502EE"/>
    <w:rsid w:val="00C5183B"/>
    <w:rsid w:val="00C51879"/>
    <w:rsid w:val="00C57429"/>
    <w:rsid w:val="00C75530"/>
    <w:rsid w:val="00C756E0"/>
    <w:rsid w:val="00C7736B"/>
    <w:rsid w:val="00C83090"/>
    <w:rsid w:val="00C84BF2"/>
    <w:rsid w:val="00C87DE5"/>
    <w:rsid w:val="00C97DA9"/>
    <w:rsid w:val="00CE7B1A"/>
    <w:rsid w:val="00CF510F"/>
    <w:rsid w:val="00CF71C2"/>
    <w:rsid w:val="00D00F03"/>
    <w:rsid w:val="00D074BC"/>
    <w:rsid w:val="00D2242D"/>
    <w:rsid w:val="00D3567B"/>
    <w:rsid w:val="00D45F2E"/>
    <w:rsid w:val="00D73FE0"/>
    <w:rsid w:val="00D76F38"/>
    <w:rsid w:val="00D83B97"/>
    <w:rsid w:val="00D9389D"/>
    <w:rsid w:val="00DA259C"/>
    <w:rsid w:val="00DA7C3F"/>
    <w:rsid w:val="00DC0470"/>
    <w:rsid w:val="00E01689"/>
    <w:rsid w:val="00E34D35"/>
    <w:rsid w:val="00E4091B"/>
    <w:rsid w:val="00E470DC"/>
    <w:rsid w:val="00E54B91"/>
    <w:rsid w:val="00E7273B"/>
    <w:rsid w:val="00E7709C"/>
    <w:rsid w:val="00E93C3B"/>
    <w:rsid w:val="00E9659A"/>
    <w:rsid w:val="00E97B0C"/>
    <w:rsid w:val="00EA17DD"/>
    <w:rsid w:val="00EA7FA9"/>
    <w:rsid w:val="00EB7654"/>
    <w:rsid w:val="00EC5D24"/>
    <w:rsid w:val="00EE2B3A"/>
    <w:rsid w:val="00F1194B"/>
    <w:rsid w:val="00F2346B"/>
    <w:rsid w:val="00F34D3A"/>
    <w:rsid w:val="00F3538C"/>
    <w:rsid w:val="00F414C4"/>
    <w:rsid w:val="00F44012"/>
    <w:rsid w:val="00F47CAF"/>
    <w:rsid w:val="00F52DC6"/>
    <w:rsid w:val="00F666BC"/>
    <w:rsid w:val="00F67A7F"/>
    <w:rsid w:val="00F719DB"/>
    <w:rsid w:val="00FB1180"/>
    <w:rsid w:val="00FB756D"/>
    <w:rsid w:val="00FC1B0D"/>
    <w:rsid w:val="00FD57AF"/>
    <w:rsid w:val="00FD79DF"/>
    <w:rsid w:val="00FE3760"/>
    <w:rsid w:val="00FF606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945F46E"/>
  <w15:docId w15:val="{3B66D5F7-D2A5-444B-ABB2-DFF6AFDA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753813"/>
    <w:pPr>
      <w:numPr>
        <w:numId w:val="15"/>
      </w:numPr>
      <w:spacing w:before="60" w:after="60"/>
      <w:ind w:right="72"/>
      <w:jc w:val="center"/>
      <w:outlineLvl w:val="0"/>
    </w:pPr>
    <w:rPr>
      <w:rFonts w:ascii="CG Times (W1)" w:eastAsia="Times New Roman" w:hAnsi="CG Times (W1)"/>
      <w:b/>
      <w:color w:val="FFFFFF"/>
      <w:szCs w:val="20"/>
    </w:rPr>
  </w:style>
  <w:style w:type="paragraph" w:styleId="Ttulo2">
    <w:name w:val="heading 2"/>
    <w:basedOn w:val="Normal"/>
    <w:next w:val="Normal"/>
    <w:link w:val="Ttulo2Car"/>
    <w:qFormat/>
    <w:rsid w:val="00753813"/>
    <w:pPr>
      <w:numPr>
        <w:ilvl w:val="1"/>
        <w:numId w:val="15"/>
      </w:numPr>
      <w:spacing w:before="240" w:after="60"/>
      <w:outlineLvl w:val="1"/>
    </w:pPr>
    <w:rPr>
      <w:rFonts w:ascii="CG Times (W1)" w:eastAsia="Times New Roman" w:hAnsi="CG Times (W1)"/>
      <w:b/>
      <w:i/>
      <w:szCs w:val="20"/>
    </w:rPr>
  </w:style>
  <w:style w:type="paragraph" w:styleId="Ttulo3">
    <w:name w:val="heading 3"/>
    <w:basedOn w:val="Normal"/>
    <w:next w:val="Sangranormal"/>
    <w:link w:val="Ttulo3Car"/>
    <w:qFormat/>
    <w:rsid w:val="00753813"/>
    <w:pPr>
      <w:numPr>
        <w:ilvl w:val="2"/>
        <w:numId w:val="15"/>
      </w:numPr>
      <w:spacing w:before="240" w:after="60"/>
      <w:outlineLvl w:val="2"/>
    </w:pPr>
    <w:rPr>
      <w:rFonts w:ascii="Times New Roman" w:eastAsia="Times New Roman" w:hAnsi="Times New Roman"/>
      <w:b/>
      <w:szCs w:val="20"/>
    </w:rPr>
  </w:style>
  <w:style w:type="paragraph" w:styleId="Ttulo4">
    <w:name w:val="heading 4"/>
    <w:basedOn w:val="Normal"/>
    <w:next w:val="Normal"/>
    <w:link w:val="Ttulo4Car"/>
    <w:qFormat/>
    <w:rsid w:val="00753813"/>
    <w:pPr>
      <w:keepNext/>
      <w:numPr>
        <w:ilvl w:val="3"/>
        <w:numId w:val="15"/>
      </w:numPr>
      <w:spacing w:before="240" w:after="60"/>
      <w:outlineLvl w:val="3"/>
    </w:pPr>
    <w:rPr>
      <w:rFonts w:ascii="Times New Roman" w:eastAsia="Times New Roman" w:hAnsi="Times New Roman"/>
      <w:b/>
      <w:i/>
      <w:szCs w:val="20"/>
    </w:rPr>
  </w:style>
  <w:style w:type="paragraph" w:styleId="Ttulo5">
    <w:name w:val="heading 5"/>
    <w:basedOn w:val="Normal"/>
    <w:next w:val="Normal"/>
    <w:link w:val="Ttulo5Car"/>
    <w:qFormat/>
    <w:rsid w:val="00753813"/>
    <w:pPr>
      <w:numPr>
        <w:ilvl w:val="4"/>
        <w:numId w:val="15"/>
      </w:numPr>
      <w:spacing w:before="240" w:after="60"/>
      <w:outlineLvl w:val="4"/>
    </w:pPr>
    <w:rPr>
      <w:rFonts w:ascii="Arial" w:eastAsia="Times New Roman" w:hAnsi="Arial"/>
      <w:sz w:val="22"/>
      <w:szCs w:val="20"/>
    </w:rPr>
  </w:style>
  <w:style w:type="paragraph" w:styleId="Ttulo6">
    <w:name w:val="heading 6"/>
    <w:basedOn w:val="Normal"/>
    <w:next w:val="Normal"/>
    <w:link w:val="Ttulo6Car"/>
    <w:qFormat/>
    <w:rsid w:val="00753813"/>
    <w:pPr>
      <w:numPr>
        <w:ilvl w:val="5"/>
        <w:numId w:val="15"/>
      </w:numPr>
      <w:spacing w:before="240" w:after="60"/>
      <w:outlineLvl w:val="5"/>
    </w:pPr>
    <w:rPr>
      <w:rFonts w:ascii="Arial" w:eastAsia="Times New Roman" w:hAnsi="Arial"/>
      <w:i/>
      <w:sz w:val="22"/>
      <w:szCs w:val="20"/>
    </w:rPr>
  </w:style>
  <w:style w:type="paragraph" w:styleId="Ttulo7">
    <w:name w:val="heading 7"/>
    <w:basedOn w:val="Normal"/>
    <w:next w:val="Normal"/>
    <w:link w:val="Ttulo7Car"/>
    <w:qFormat/>
    <w:rsid w:val="00753813"/>
    <w:pPr>
      <w:numPr>
        <w:ilvl w:val="6"/>
        <w:numId w:val="15"/>
      </w:numPr>
      <w:spacing w:before="240" w:after="60"/>
      <w:outlineLvl w:val="6"/>
    </w:pPr>
    <w:rPr>
      <w:rFonts w:ascii="Arial" w:eastAsia="Times New Roman" w:hAnsi="Arial"/>
      <w:sz w:val="20"/>
      <w:szCs w:val="20"/>
    </w:rPr>
  </w:style>
  <w:style w:type="paragraph" w:styleId="Ttulo8">
    <w:name w:val="heading 8"/>
    <w:basedOn w:val="Normal"/>
    <w:next w:val="Normal"/>
    <w:link w:val="Ttulo8Car"/>
    <w:qFormat/>
    <w:rsid w:val="00753813"/>
    <w:pPr>
      <w:numPr>
        <w:ilvl w:val="7"/>
        <w:numId w:val="15"/>
      </w:numPr>
      <w:spacing w:before="240" w:after="60"/>
      <w:outlineLvl w:val="7"/>
    </w:pPr>
    <w:rPr>
      <w:rFonts w:ascii="Arial" w:eastAsia="Times New Roman" w:hAnsi="Arial"/>
      <w:i/>
      <w:sz w:val="20"/>
      <w:szCs w:val="20"/>
    </w:rPr>
  </w:style>
  <w:style w:type="paragraph" w:styleId="Ttulo9">
    <w:name w:val="heading 9"/>
    <w:basedOn w:val="Normal"/>
    <w:next w:val="Normal"/>
    <w:link w:val="Ttulo9Car"/>
    <w:qFormat/>
    <w:rsid w:val="00753813"/>
    <w:pPr>
      <w:numPr>
        <w:ilvl w:val="8"/>
        <w:numId w:val="15"/>
      </w:numPr>
      <w:spacing w:before="240" w:after="60"/>
      <w:outlineLvl w:val="8"/>
    </w:pPr>
    <w:rPr>
      <w:rFonts w:ascii="Arial" w:eastAsia="Times New Roman" w:hAnsi="Arial"/>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6C2"/>
    <w:pPr>
      <w:tabs>
        <w:tab w:val="center" w:pos="4252"/>
        <w:tab w:val="right" w:pos="8504"/>
      </w:tabs>
    </w:pPr>
  </w:style>
  <w:style w:type="character" w:customStyle="1" w:styleId="EncabezadoCar">
    <w:name w:val="Encabezado Car"/>
    <w:basedOn w:val="Fuentedeprrafopredeter"/>
    <w:link w:val="Encabezado"/>
    <w:uiPriority w:val="99"/>
    <w:rsid w:val="006D16C2"/>
  </w:style>
  <w:style w:type="paragraph" w:styleId="Piedepgina">
    <w:name w:val="footer"/>
    <w:basedOn w:val="Normal"/>
    <w:link w:val="PiedepginaCar"/>
    <w:uiPriority w:val="99"/>
    <w:unhideWhenUsed/>
    <w:rsid w:val="006D16C2"/>
    <w:pPr>
      <w:tabs>
        <w:tab w:val="center" w:pos="4252"/>
        <w:tab w:val="right" w:pos="8504"/>
      </w:tabs>
    </w:pPr>
  </w:style>
  <w:style w:type="character" w:customStyle="1" w:styleId="PiedepginaCar">
    <w:name w:val="Pie de página Car"/>
    <w:basedOn w:val="Fuentedeprrafopredeter"/>
    <w:link w:val="Piedepgina"/>
    <w:uiPriority w:val="99"/>
    <w:rsid w:val="006D16C2"/>
  </w:style>
  <w:style w:type="paragraph" w:styleId="Textodeglobo">
    <w:name w:val="Balloon Text"/>
    <w:basedOn w:val="Normal"/>
    <w:link w:val="TextodegloboCar"/>
    <w:semiHidden/>
    <w:unhideWhenUsed/>
    <w:rsid w:val="006D16C2"/>
    <w:rPr>
      <w:rFonts w:ascii="Lucida Grande" w:hAnsi="Lucida Grande" w:cs="Lucida Grande"/>
      <w:sz w:val="18"/>
      <w:szCs w:val="18"/>
    </w:rPr>
  </w:style>
  <w:style w:type="character" w:customStyle="1" w:styleId="TextodegloboCar">
    <w:name w:val="Texto de globo Car"/>
    <w:link w:val="Textodeglobo"/>
    <w:uiPriority w:val="99"/>
    <w:semiHidden/>
    <w:rsid w:val="006D16C2"/>
    <w:rPr>
      <w:rFonts w:ascii="Lucida Grande" w:hAnsi="Lucida Grande" w:cs="Lucida Grande"/>
      <w:sz w:val="18"/>
      <w:szCs w:val="18"/>
    </w:rPr>
  </w:style>
  <w:style w:type="character" w:styleId="Hipervnculo">
    <w:name w:val="Hyperlink"/>
    <w:basedOn w:val="Fuentedeprrafopredeter"/>
    <w:unhideWhenUsed/>
    <w:rsid w:val="00DA259C"/>
    <w:rPr>
      <w:color w:val="0000FF" w:themeColor="hyperlink"/>
      <w:u w:val="single"/>
    </w:rPr>
  </w:style>
  <w:style w:type="paragraph" w:styleId="NormalWeb">
    <w:name w:val="Normal (Web)"/>
    <w:basedOn w:val="Normal"/>
    <w:uiPriority w:val="99"/>
    <w:unhideWhenUsed/>
    <w:rsid w:val="00976979"/>
    <w:pPr>
      <w:spacing w:before="100" w:beforeAutospacing="1" w:after="100" w:afterAutospacing="1"/>
    </w:pPr>
    <w:rPr>
      <w:rFonts w:ascii="Times New Roman" w:eastAsiaTheme="minorEastAsia" w:hAnsi="Times New Roman"/>
      <w:lang w:val="es-MX" w:eastAsia="es-MX"/>
    </w:rPr>
  </w:style>
  <w:style w:type="paragraph" w:styleId="Prrafodelista">
    <w:name w:val="List Paragraph"/>
    <w:basedOn w:val="Normal"/>
    <w:uiPriority w:val="34"/>
    <w:qFormat/>
    <w:rsid w:val="005A5A43"/>
    <w:pPr>
      <w:spacing w:after="160" w:line="256" w:lineRule="auto"/>
      <w:ind w:left="720"/>
      <w:contextualSpacing/>
    </w:pPr>
    <w:rPr>
      <w:rFonts w:asciiTheme="minorHAnsi" w:eastAsiaTheme="minorHAnsi" w:hAnsiTheme="minorHAnsi" w:cstheme="minorBidi"/>
      <w:sz w:val="22"/>
      <w:szCs w:val="22"/>
      <w:lang w:val="es-MX" w:eastAsia="en-US"/>
    </w:rPr>
  </w:style>
  <w:style w:type="character" w:customStyle="1" w:styleId="Ttulo1Car">
    <w:name w:val="Título 1 Car"/>
    <w:basedOn w:val="Fuentedeprrafopredeter"/>
    <w:link w:val="Ttulo1"/>
    <w:rsid w:val="00753813"/>
    <w:rPr>
      <w:rFonts w:ascii="CG Times (W1)" w:eastAsia="Times New Roman" w:hAnsi="CG Times (W1)"/>
      <w:b/>
      <w:color w:val="FFFFFF"/>
      <w:sz w:val="24"/>
      <w:lang w:val="es-ES_tradnl" w:eastAsia="es-ES"/>
    </w:rPr>
  </w:style>
  <w:style w:type="character" w:customStyle="1" w:styleId="Ttulo2Car">
    <w:name w:val="Título 2 Car"/>
    <w:basedOn w:val="Fuentedeprrafopredeter"/>
    <w:link w:val="Ttulo2"/>
    <w:rsid w:val="00753813"/>
    <w:rPr>
      <w:rFonts w:ascii="CG Times (W1)" w:eastAsia="Times New Roman" w:hAnsi="CG Times (W1)"/>
      <w:b/>
      <w:i/>
      <w:sz w:val="24"/>
      <w:lang w:val="es-ES_tradnl" w:eastAsia="es-ES"/>
    </w:rPr>
  </w:style>
  <w:style w:type="character" w:customStyle="1" w:styleId="Ttulo3Car">
    <w:name w:val="Título 3 Car"/>
    <w:basedOn w:val="Fuentedeprrafopredeter"/>
    <w:link w:val="Ttulo3"/>
    <w:rsid w:val="00753813"/>
    <w:rPr>
      <w:rFonts w:ascii="Times New Roman" w:eastAsia="Times New Roman" w:hAnsi="Times New Roman"/>
      <w:b/>
      <w:sz w:val="24"/>
      <w:lang w:val="es-ES_tradnl" w:eastAsia="es-ES"/>
    </w:rPr>
  </w:style>
  <w:style w:type="character" w:customStyle="1" w:styleId="Ttulo4Car">
    <w:name w:val="Título 4 Car"/>
    <w:basedOn w:val="Fuentedeprrafopredeter"/>
    <w:link w:val="Ttulo4"/>
    <w:rsid w:val="00753813"/>
    <w:rPr>
      <w:rFonts w:ascii="Times New Roman" w:eastAsia="Times New Roman" w:hAnsi="Times New Roman"/>
      <w:b/>
      <w:i/>
      <w:sz w:val="24"/>
      <w:lang w:val="es-ES_tradnl" w:eastAsia="es-ES"/>
    </w:rPr>
  </w:style>
  <w:style w:type="character" w:customStyle="1" w:styleId="Ttulo5Car">
    <w:name w:val="Título 5 Car"/>
    <w:basedOn w:val="Fuentedeprrafopredeter"/>
    <w:link w:val="Ttulo5"/>
    <w:rsid w:val="00753813"/>
    <w:rPr>
      <w:rFonts w:ascii="Arial" w:eastAsia="Times New Roman" w:hAnsi="Arial"/>
      <w:sz w:val="22"/>
      <w:lang w:val="es-ES_tradnl" w:eastAsia="es-ES"/>
    </w:rPr>
  </w:style>
  <w:style w:type="character" w:customStyle="1" w:styleId="Ttulo6Car">
    <w:name w:val="Título 6 Car"/>
    <w:basedOn w:val="Fuentedeprrafopredeter"/>
    <w:link w:val="Ttulo6"/>
    <w:rsid w:val="00753813"/>
    <w:rPr>
      <w:rFonts w:ascii="Arial" w:eastAsia="Times New Roman" w:hAnsi="Arial"/>
      <w:i/>
      <w:sz w:val="22"/>
      <w:lang w:val="es-ES_tradnl" w:eastAsia="es-ES"/>
    </w:rPr>
  </w:style>
  <w:style w:type="character" w:customStyle="1" w:styleId="Ttulo7Car">
    <w:name w:val="Título 7 Car"/>
    <w:basedOn w:val="Fuentedeprrafopredeter"/>
    <w:link w:val="Ttulo7"/>
    <w:rsid w:val="00753813"/>
    <w:rPr>
      <w:rFonts w:ascii="Arial" w:eastAsia="Times New Roman" w:hAnsi="Arial"/>
      <w:lang w:val="es-ES_tradnl" w:eastAsia="es-ES"/>
    </w:rPr>
  </w:style>
  <w:style w:type="character" w:customStyle="1" w:styleId="Ttulo8Car">
    <w:name w:val="Título 8 Car"/>
    <w:basedOn w:val="Fuentedeprrafopredeter"/>
    <w:link w:val="Ttulo8"/>
    <w:rsid w:val="00753813"/>
    <w:rPr>
      <w:rFonts w:ascii="Arial" w:eastAsia="Times New Roman" w:hAnsi="Arial"/>
      <w:i/>
      <w:lang w:val="es-ES_tradnl" w:eastAsia="es-ES"/>
    </w:rPr>
  </w:style>
  <w:style w:type="character" w:customStyle="1" w:styleId="Ttulo9Car">
    <w:name w:val="Título 9 Car"/>
    <w:basedOn w:val="Fuentedeprrafopredeter"/>
    <w:link w:val="Ttulo9"/>
    <w:rsid w:val="00753813"/>
    <w:rPr>
      <w:rFonts w:ascii="Arial" w:eastAsia="Times New Roman" w:hAnsi="Arial"/>
      <w:i/>
      <w:sz w:val="18"/>
      <w:lang w:val="es-ES_tradnl" w:eastAsia="es-ES"/>
    </w:rPr>
  </w:style>
  <w:style w:type="paragraph" w:styleId="Sinespaciado">
    <w:name w:val="No Spacing"/>
    <w:uiPriority w:val="1"/>
    <w:qFormat/>
    <w:rsid w:val="00753813"/>
    <w:rPr>
      <w:rFonts w:asciiTheme="minorHAnsi" w:eastAsiaTheme="minorHAnsi" w:hAnsiTheme="minorHAnsi" w:cstheme="minorBidi"/>
      <w:sz w:val="22"/>
      <w:szCs w:val="22"/>
      <w:lang w:val="es-ES" w:eastAsia="en-US"/>
    </w:rPr>
  </w:style>
  <w:style w:type="paragraph" w:styleId="Textoindependiente">
    <w:name w:val="Body Text"/>
    <w:basedOn w:val="Normal"/>
    <w:link w:val="TextoindependienteCar"/>
    <w:rsid w:val="00753813"/>
    <w:pPr>
      <w:jc w:val="both"/>
    </w:pPr>
    <w:rPr>
      <w:rFonts w:ascii="Times New Roman" w:eastAsia="Times New Roman" w:hAnsi="Times New Roman"/>
      <w:lang w:val="es-MX"/>
    </w:rPr>
  </w:style>
  <w:style w:type="character" w:customStyle="1" w:styleId="TextoindependienteCar">
    <w:name w:val="Texto independiente Car"/>
    <w:basedOn w:val="Fuentedeprrafopredeter"/>
    <w:link w:val="Textoindependiente"/>
    <w:rsid w:val="00753813"/>
    <w:rPr>
      <w:rFonts w:ascii="Times New Roman" w:eastAsia="Times New Roman" w:hAnsi="Times New Roman"/>
      <w:sz w:val="24"/>
      <w:szCs w:val="24"/>
      <w:lang w:eastAsia="es-ES"/>
    </w:rPr>
  </w:style>
  <w:style w:type="table" w:styleId="Tablaconcuadrcula">
    <w:name w:val="Table Grid"/>
    <w:basedOn w:val="Tablanormal"/>
    <w:uiPriority w:val="39"/>
    <w:rsid w:val="00753813"/>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753813"/>
    <w:rPr>
      <w:color w:val="800080" w:themeColor="followedHyperlink"/>
      <w:u w:val="single"/>
    </w:rPr>
  </w:style>
  <w:style w:type="paragraph" w:styleId="Textoindependiente3">
    <w:name w:val="Body Text 3"/>
    <w:basedOn w:val="Normal"/>
    <w:link w:val="Textoindependiente3Car"/>
    <w:unhideWhenUsed/>
    <w:rsid w:val="00753813"/>
    <w:pPr>
      <w:spacing w:after="120" w:line="259" w:lineRule="auto"/>
    </w:pPr>
    <w:rPr>
      <w:rFonts w:asciiTheme="minorHAnsi" w:eastAsiaTheme="minorHAnsi" w:hAnsiTheme="minorHAnsi" w:cstheme="minorBidi"/>
      <w:sz w:val="16"/>
      <w:szCs w:val="16"/>
      <w:lang w:val="es-ES" w:eastAsia="en-US"/>
    </w:rPr>
  </w:style>
  <w:style w:type="character" w:customStyle="1" w:styleId="Textoindependiente3Car">
    <w:name w:val="Texto independiente 3 Car"/>
    <w:basedOn w:val="Fuentedeprrafopredeter"/>
    <w:link w:val="Textoindependiente3"/>
    <w:uiPriority w:val="99"/>
    <w:rsid w:val="00753813"/>
    <w:rPr>
      <w:rFonts w:asciiTheme="minorHAnsi" w:eastAsiaTheme="minorHAnsi" w:hAnsiTheme="minorHAnsi" w:cstheme="minorBidi"/>
      <w:sz w:val="16"/>
      <w:szCs w:val="16"/>
      <w:lang w:val="es-ES" w:eastAsia="en-US"/>
    </w:rPr>
  </w:style>
  <w:style w:type="numbering" w:customStyle="1" w:styleId="Sinlista1">
    <w:name w:val="Sin lista1"/>
    <w:next w:val="Sinlista"/>
    <w:semiHidden/>
    <w:rsid w:val="00753813"/>
  </w:style>
  <w:style w:type="paragraph" w:styleId="Sangranormal">
    <w:name w:val="Normal Indent"/>
    <w:basedOn w:val="Normal"/>
    <w:rsid w:val="00753813"/>
    <w:pPr>
      <w:ind w:left="708"/>
    </w:pPr>
    <w:rPr>
      <w:rFonts w:ascii="Times New Roman" w:eastAsia="Times New Roman" w:hAnsi="Times New Roman"/>
      <w:sz w:val="20"/>
      <w:szCs w:val="20"/>
      <w:lang w:val="es-MX"/>
    </w:rPr>
  </w:style>
  <w:style w:type="paragraph" w:customStyle="1" w:styleId="Textoindependiente21">
    <w:name w:val="Texto independiente 21"/>
    <w:basedOn w:val="Normal"/>
    <w:rsid w:val="00753813"/>
    <w:pPr>
      <w:jc w:val="both"/>
    </w:pPr>
    <w:rPr>
      <w:rFonts w:ascii="Arial" w:eastAsia="Times New Roman" w:hAnsi="Arial"/>
      <w:b/>
      <w:sz w:val="22"/>
      <w:szCs w:val="20"/>
    </w:rPr>
  </w:style>
  <w:style w:type="paragraph" w:customStyle="1" w:styleId="Sangra2detindependiente1">
    <w:name w:val="Sangría 2 de t. independiente1"/>
    <w:basedOn w:val="Normal"/>
    <w:rsid w:val="00753813"/>
    <w:pPr>
      <w:ind w:left="705" w:hanging="705"/>
      <w:jc w:val="both"/>
    </w:pPr>
    <w:rPr>
      <w:rFonts w:ascii="Arial" w:eastAsia="Times New Roman" w:hAnsi="Arial"/>
      <w:sz w:val="20"/>
      <w:szCs w:val="20"/>
      <w:lang w:val="es-MX"/>
    </w:rPr>
  </w:style>
  <w:style w:type="character" w:styleId="Nmerodepgina">
    <w:name w:val="page number"/>
    <w:basedOn w:val="Fuentedeprrafopredeter"/>
    <w:uiPriority w:val="99"/>
    <w:rsid w:val="00753813"/>
  </w:style>
  <w:style w:type="character" w:styleId="Refdenotaalpie">
    <w:name w:val="footnote reference"/>
    <w:semiHidden/>
    <w:rsid w:val="00753813"/>
    <w:rPr>
      <w:vertAlign w:val="superscript"/>
    </w:rPr>
  </w:style>
  <w:style w:type="paragraph" w:styleId="Textonotapie">
    <w:name w:val="footnote text"/>
    <w:basedOn w:val="Normal"/>
    <w:link w:val="TextonotapieCar"/>
    <w:semiHidden/>
    <w:rsid w:val="00753813"/>
    <w:rPr>
      <w:rFonts w:ascii="Times New Roman" w:eastAsia="Times New Roman" w:hAnsi="Times New Roman"/>
      <w:sz w:val="20"/>
      <w:szCs w:val="20"/>
    </w:rPr>
  </w:style>
  <w:style w:type="character" w:customStyle="1" w:styleId="TextonotapieCar">
    <w:name w:val="Texto nota pie Car"/>
    <w:basedOn w:val="Fuentedeprrafopredeter"/>
    <w:link w:val="Textonotapie"/>
    <w:semiHidden/>
    <w:rsid w:val="00753813"/>
    <w:rPr>
      <w:rFonts w:ascii="Times New Roman" w:eastAsia="Times New Roman" w:hAnsi="Times New Roman"/>
      <w:lang w:val="es-ES_tradnl" w:eastAsia="es-ES"/>
    </w:rPr>
  </w:style>
  <w:style w:type="paragraph" w:styleId="Textoindependiente2">
    <w:name w:val="Body Text 2"/>
    <w:basedOn w:val="Normal"/>
    <w:link w:val="Textoindependiente2Car"/>
    <w:rsid w:val="00753813"/>
    <w:rPr>
      <w:rFonts w:ascii="Arial" w:eastAsia="Times New Roman" w:hAnsi="Arial"/>
      <w:color w:val="FF0000"/>
      <w:sz w:val="20"/>
      <w:szCs w:val="20"/>
      <w:lang w:val="es-MX"/>
    </w:rPr>
  </w:style>
  <w:style w:type="character" w:customStyle="1" w:styleId="Textoindependiente2Car">
    <w:name w:val="Texto independiente 2 Car"/>
    <w:basedOn w:val="Fuentedeprrafopredeter"/>
    <w:link w:val="Textoindependiente2"/>
    <w:rsid w:val="00753813"/>
    <w:rPr>
      <w:rFonts w:ascii="Arial" w:eastAsia="Times New Roman" w:hAnsi="Arial"/>
      <w:color w:val="FF0000"/>
      <w:lang w:eastAsia="es-ES"/>
    </w:rPr>
  </w:style>
  <w:style w:type="paragraph" w:styleId="Sangradetextonormal">
    <w:name w:val="Body Text Indent"/>
    <w:basedOn w:val="Normal"/>
    <w:link w:val="SangradetextonormalCar"/>
    <w:rsid w:val="00753813"/>
    <w:pPr>
      <w:ind w:left="705" w:hanging="705"/>
      <w:jc w:val="both"/>
    </w:pPr>
    <w:rPr>
      <w:rFonts w:ascii="Arial" w:eastAsia="Times New Roman" w:hAnsi="Arial"/>
      <w:b/>
      <w:sz w:val="20"/>
      <w:szCs w:val="20"/>
      <w:lang w:val="es-MX"/>
    </w:rPr>
  </w:style>
  <w:style w:type="character" w:customStyle="1" w:styleId="SangradetextonormalCar">
    <w:name w:val="Sangría de texto normal Car"/>
    <w:basedOn w:val="Fuentedeprrafopredeter"/>
    <w:link w:val="Sangradetextonormal"/>
    <w:rsid w:val="00753813"/>
    <w:rPr>
      <w:rFonts w:ascii="Arial" w:eastAsia="Times New Roman" w:hAnsi="Arial"/>
      <w:b/>
      <w:lang w:eastAsia="es-ES"/>
    </w:rPr>
  </w:style>
  <w:style w:type="paragraph" w:styleId="Ttulo">
    <w:name w:val="Title"/>
    <w:basedOn w:val="Normal"/>
    <w:link w:val="TtuloCar"/>
    <w:qFormat/>
    <w:rsid w:val="00753813"/>
    <w:pPr>
      <w:jc w:val="center"/>
    </w:pPr>
    <w:rPr>
      <w:rFonts w:ascii="Arial" w:eastAsia="Times New Roman" w:hAnsi="Arial"/>
      <w:b/>
      <w:sz w:val="22"/>
      <w:szCs w:val="20"/>
      <w:lang w:val="es-MX"/>
    </w:rPr>
  </w:style>
  <w:style w:type="character" w:customStyle="1" w:styleId="TtuloCar">
    <w:name w:val="Título Car"/>
    <w:basedOn w:val="Fuentedeprrafopredeter"/>
    <w:link w:val="Ttulo"/>
    <w:rsid w:val="00753813"/>
    <w:rPr>
      <w:rFonts w:ascii="Arial" w:eastAsia="Times New Roman" w:hAnsi="Arial"/>
      <w:b/>
      <w:sz w:val="22"/>
      <w:lang w:eastAsia="es-ES"/>
    </w:rPr>
  </w:style>
  <w:style w:type="paragraph" w:customStyle="1" w:styleId="Textoindependiente31">
    <w:name w:val="Texto independiente 31"/>
    <w:basedOn w:val="Normal"/>
    <w:rsid w:val="00753813"/>
    <w:pPr>
      <w:widowControl w:val="0"/>
      <w:jc w:val="both"/>
    </w:pPr>
    <w:rPr>
      <w:rFonts w:ascii="Albertus Medium" w:eastAsia="Times New Roman" w:hAnsi="Albertus Medium"/>
      <w:sz w:val="22"/>
      <w:szCs w:val="20"/>
      <w:lang w:val="es-MX"/>
    </w:rPr>
  </w:style>
  <w:style w:type="paragraph" w:styleId="Textodebloque">
    <w:name w:val="Block Text"/>
    <w:basedOn w:val="Normal"/>
    <w:rsid w:val="00753813"/>
    <w:pPr>
      <w:ind w:left="1418" w:right="618" w:hanging="567"/>
      <w:jc w:val="both"/>
    </w:pPr>
    <w:rPr>
      <w:rFonts w:ascii="Arial" w:eastAsia="Times New Roman" w:hAnsi="Arial"/>
      <w:sz w:val="22"/>
      <w:szCs w:val="20"/>
      <w:lang w:val="es-MX"/>
    </w:rPr>
  </w:style>
  <w:style w:type="paragraph" w:styleId="Sangra2detindependiente">
    <w:name w:val="Body Text Indent 2"/>
    <w:basedOn w:val="Normal"/>
    <w:link w:val="Sangra2detindependienteCar"/>
    <w:rsid w:val="00753813"/>
    <w:pPr>
      <w:tabs>
        <w:tab w:val="left" w:pos="705"/>
      </w:tabs>
      <w:ind w:left="720" w:hanging="720"/>
      <w:jc w:val="both"/>
    </w:pPr>
    <w:rPr>
      <w:rFonts w:ascii="Arial" w:eastAsia="Times New Roman" w:hAnsi="Arial"/>
      <w:color w:val="000000"/>
      <w:sz w:val="22"/>
      <w:szCs w:val="20"/>
      <w:lang w:val="es-MX"/>
    </w:rPr>
  </w:style>
  <w:style w:type="character" w:customStyle="1" w:styleId="Sangra2detindependienteCar">
    <w:name w:val="Sangría 2 de t. independiente Car"/>
    <w:basedOn w:val="Fuentedeprrafopredeter"/>
    <w:link w:val="Sangra2detindependiente"/>
    <w:rsid w:val="00753813"/>
    <w:rPr>
      <w:rFonts w:ascii="Arial" w:eastAsia="Times New Roman" w:hAnsi="Arial"/>
      <w:color w:val="000000"/>
      <w:sz w:val="22"/>
      <w:lang w:eastAsia="es-ES"/>
    </w:rPr>
  </w:style>
  <w:style w:type="paragraph" w:styleId="Continuarlista2">
    <w:name w:val="List Continue 2"/>
    <w:basedOn w:val="Normal"/>
    <w:rsid w:val="00753813"/>
    <w:pPr>
      <w:spacing w:after="120"/>
      <w:ind w:left="360" w:hanging="360"/>
    </w:pPr>
    <w:rPr>
      <w:rFonts w:ascii="Times New Roman" w:eastAsia="Times New Roman" w:hAnsi="Times New Roman"/>
      <w:sz w:val="20"/>
      <w:szCs w:val="20"/>
      <w:lang w:val="es-ES"/>
    </w:rPr>
  </w:style>
  <w:style w:type="paragraph" w:styleId="Descripcin">
    <w:name w:val="caption"/>
    <w:basedOn w:val="Normal"/>
    <w:next w:val="Normal"/>
    <w:qFormat/>
    <w:rsid w:val="00753813"/>
    <w:pPr>
      <w:jc w:val="center"/>
    </w:pPr>
    <w:rPr>
      <w:rFonts w:ascii="Arial" w:eastAsia="Times New Roman" w:hAnsi="Arial"/>
      <w:b/>
      <w:sz w:val="22"/>
      <w:szCs w:val="20"/>
      <w:lang w:val="es-ES"/>
    </w:rPr>
  </w:style>
  <w:style w:type="paragraph" w:customStyle="1" w:styleId="texto">
    <w:name w:val="texto"/>
    <w:basedOn w:val="Normal"/>
    <w:rsid w:val="00753813"/>
    <w:pPr>
      <w:spacing w:after="101" w:line="216" w:lineRule="atLeast"/>
      <w:ind w:firstLine="288"/>
      <w:jc w:val="both"/>
    </w:pPr>
    <w:rPr>
      <w:rFonts w:ascii="Arial" w:eastAsia="Times New Roman" w:hAnsi="Arial"/>
      <w:sz w:val="18"/>
      <w:szCs w:val="20"/>
    </w:rPr>
  </w:style>
  <w:style w:type="paragraph" w:customStyle="1" w:styleId="ROMANOS">
    <w:name w:val="ROMANOS"/>
    <w:basedOn w:val="Normal"/>
    <w:rsid w:val="00753813"/>
    <w:pPr>
      <w:tabs>
        <w:tab w:val="left" w:pos="720"/>
      </w:tabs>
      <w:spacing w:after="101" w:line="216" w:lineRule="atLeast"/>
      <w:ind w:left="720" w:hanging="432"/>
      <w:jc w:val="both"/>
    </w:pPr>
    <w:rPr>
      <w:rFonts w:ascii="Arial" w:eastAsia="Times New Roman" w:hAnsi="Arial"/>
      <w:sz w:val="18"/>
      <w:szCs w:val="20"/>
    </w:rPr>
  </w:style>
  <w:style w:type="paragraph" w:customStyle="1" w:styleId="INCISO">
    <w:name w:val="INCISO"/>
    <w:basedOn w:val="Normal"/>
    <w:rsid w:val="00753813"/>
    <w:pPr>
      <w:tabs>
        <w:tab w:val="left" w:pos="1152"/>
      </w:tabs>
      <w:spacing w:after="101" w:line="216" w:lineRule="atLeast"/>
      <w:ind w:left="1152" w:hanging="432"/>
      <w:jc w:val="both"/>
    </w:pPr>
    <w:rPr>
      <w:rFonts w:ascii="Arial" w:eastAsia="Times New Roman" w:hAnsi="Arial"/>
      <w:sz w:val="18"/>
      <w:szCs w:val="20"/>
    </w:rPr>
  </w:style>
  <w:style w:type="paragraph" w:styleId="Sangra3detindependiente">
    <w:name w:val="Body Text Indent 3"/>
    <w:basedOn w:val="Normal"/>
    <w:link w:val="Sangra3detindependienteCar"/>
    <w:rsid w:val="00753813"/>
    <w:pPr>
      <w:ind w:left="1170" w:hanging="450"/>
      <w:jc w:val="both"/>
    </w:pPr>
    <w:rPr>
      <w:rFonts w:ascii="Arial" w:eastAsia="Times New Roman" w:hAnsi="Arial" w:cs="Arial"/>
      <w:i/>
      <w:iCs/>
      <w:color w:val="0000FF"/>
      <w:sz w:val="22"/>
      <w:szCs w:val="20"/>
      <w:lang w:val="es-MX"/>
    </w:rPr>
  </w:style>
  <w:style w:type="character" w:customStyle="1" w:styleId="Sangra3detindependienteCar">
    <w:name w:val="Sangría 3 de t. independiente Car"/>
    <w:basedOn w:val="Fuentedeprrafopredeter"/>
    <w:link w:val="Sangra3detindependiente"/>
    <w:rsid w:val="00753813"/>
    <w:rPr>
      <w:rFonts w:ascii="Arial" w:eastAsia="Times New Roman" w:hAnsi="Arial" w:cs="Arial"/>
      <w:i/>
      <w:iCs/>
      <w:color w:val="0000FF"/>
      <w:sz w:val="22"/>
      <w:lang w:eastAsia="es-ES"/>
    </w:rPr>
  </w:style>
  <w:style w:type="paragraph" w:customStyle="1" w:styleId="WW-Textoindependiente21">
    <w:name w:val="WW-Texto independiente 21"/>
    <w:basedOn w:val="Normal"/>
    <w:rsid w:val="00753813"/>
    <w:pPr>
      <w:jc w:val="both"/>
    </w:pPr>
    <w:rPr>
      <w:rFonts w:ascii="Arial" w:eastAsia="Times New Roman" w:hAnsi="Arial"/>
      <w:noProof/>
      <w:sz w:val="18"/>
      <w:szCs w:val="20"/>
      <w:lang w:val="es-MX"/>
    </w:rPr>
  </w:style>
  <w:style w:type="paragraph" w:customStyle="1" w:styleId="ANOTACION">
    <w:name w:val="ANOTACION"/>
    <w:basedOn w:val="Normal"/>
    <w:rsid w:val="00753813"/>
    <w:pPr>
      <w:spacing w:after="101" w:line="216" w:lineRule="atLeast"/>
      <w:jc w:val="center"/>
    </w:pPr>
    <w:rPr>
      <w:rFonts w:ascii="Arial" w:eastAsia="Times New Roman" w:hAnsi="Arial"/>
      <w:b/>
      <w:sz w:val="18"/>
      <w:szCs w:val="20"/>
    </w:rPr>
  </w:style>
  <w:style w:type="paragraph" w:styleId="Subttulo">
    <w:name w:val="Subtitle"/>
    <w:basedOn w:val="Normal"/>
    <w:link w:val="SubttuloCar"/>
    <w:qFormat/>
    <w:rsid w:val="00753813"/>
    <w:pPr>
      <w:jc w:val="center"/>
    </w:pPr>
    <w:rPr>
      <w:rFonts w:ascii="Arial" w:eastAsia="Times New Roman" w:hAnsi="Arial"/>
      <w:b/>
      <w:szCs w:val="20"/>
      <w:lang w:val="es-ES"/>
    </w:rPr>
  </w:style>
  <w:style w:type="character" w:customStyle="1" w:styleId="SubttuloCar">
    <w:name w:val="Subtítulo Car"/>
    <w:basedOn w:val="Fuentedeprrafopredeter"/>
    <w:link w:val="Subttulo"/>
    <w:rsid w:val="00753813"/>
    <w:rPr>
      <w:rFonts w:ascii="Arial" w:eastAsia="Times New Roman" w:hAnsi="Arial"/>
      <w:b/>
      <w:sz w:val="24"/>
      <w:lang w:val="es-ES" w:eastAsia="es-ES"/>
    </w:rPr>
  </w:style>
  <w:style w:type="paragraph" w:customStyle="1" w:styleId="Tcnico4">
    <w:name w:val="TÀ)Àcnico 4"/>
    <w:rsid w:val="00753813"/>
    <w:pPr>
      <w:tabs>
        <w:tab w:val="left" w:pos="-720"/>
      </w:tabs>
      <w:suppressAutoHyphens/>
    </w:pPr>
    <w:rPr>
      <w:rFonts w:ascii="Courier New" w:eastAsia="Times New Roman" w:hAnsi="Courier New"/>
      <w:b/>
      <w:sz w:val="24"/>
      <w:lang w:val="en-US" w:eastAsia="es-ES"/>
    </w:rPr>
  </w:style>
  <w:style w:type="paragraph" w:customStyle="1" w:styleId="Predeterminado">
    <w:name w:val="Predeterminado"/>
    <w:rsid w:val="00753813"/>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rsid w:val="00753813"/>
    <w:pPr>
      <w:jc w:val="center"/>
    </w:pPr>
    <w:rPr>
      <w:b/>
      <w:i/>
    </w:rPr>
  </w:style>
  <w:style w:type="paragraph" w:customStyle="1" w:styleId="Contenidodelatabla">
    <w:name w:val="Contenido de la tabla"/>
    <w:basedOn w:val="Normal"/>
    <w:rsid w:val="00753813"/>
    <w:pPr>
      <w:autoSpaceDE w:val="0"/>
      <w:autoSpaceDN w:val="0"/>
      <w:adjustRightInd w:val="0"/>
      <w:spacing w:after="120"/>
    </w:pPr>
    <w:rPr>
      <w:rFonts w:ascii="Times New Roman" w:eastAsia="Times New Roman" w:hAnsi="Times New Roman"/>
      <w:sz w:val="20"/>
      <w:szCs w:val="20"/>
      <w:lang w:val="es-ES"/>
    </w:rPr>
  </w:style>
  <w:style w:type="character" w:customStyle="1" w:styleId="bodysans21">
    <w:name w:val="bodysans21"/>
    <w:rsid w:val="00753813"/>
    <w:rPr>
      <w:rFonts w:ascii="Arial" w:hAnsi="Arial" w:cs="Arial" w:hint="default"/>
      <w:sz w:val="18"/>
      <w:szCs w:val="18"/>
    </w:rPr>
  </w:style>
  <w:style w:type="character" w:customStyle="1" w:styleId="para">
    <w:name w:val="para"/>
    <w:basedOn w:val="Fuentedeprrafopredeter"/>
    <w:rsid w:val="00753813"/>
  </w:style>
  <w:style w:type="paragraph" w:customStyle="1" w:styleId="WW-Textoindependiente2">
    <w:name w:val="WW-Texto independiente 2"/>
    <w:basedOn w:val="Normal"/>
    <w:rsid w:val="00753813"/>
    <w:rPr>
      <w:rFonts w:ascii="Arial" w:eastAsia="Times New Roman" w:hAnsi="Arial"/>
      <w:noProof/>
      <w:sz w:val="18"/>
      <w:szCs w:val="20"/>
      <w:lang w:val="es-MX"/>
    </w:rPr>
  </w:style>
  <w:style w:type="paragraph" w:customStyle="1" w:styleId="Cuerpodetexto">
    <w:name w:val="Cuerpo de texto"/>
    <w:basedOn w:val="Predeterminado"/>
    <w:rsid w:val="00753813"/>
    <w:pPr>
      <w:spacing w:after="120"/>
    </w:pPr>
  </w:style>
  <w:style w:type="paragraph" w:customStyle="1" w:styleId="BodyText21">
    <w:name w:val="Body Text 21"/>
    <w:basedOn w:val="Normal"/>
    <w:rsid w:val="00753813"/>
    <w:pPr>
      <w:jc w:val="both"/>
    </w:pPr>
    <w:rPr>
      <w:rFonts w:ascii="Times New Roman" w:eastAsia="Times New Roman" w:hAnsi="Times New Roman"/>
      <w:szCs w:val="20"/>
    </w:rPr>
  </w:style>
  <w:style w:type="paragraph" w:customStyle="1" w:styleId="Estndar">
    <w:name w:val="Estándar"/>
    <w:basedOn w:val="Normal"/>
    <w:rsid w:val="00753813"/>
    <w:pPr>
      <w:widowControl w:val="0"/>
    </w:pPr>
    <w:rPr>
      <w:rFonts w:ascii="Times New Roman" w:eastAsia="Times New Roman" w:hAnsi="Times New Roman"/>
      <w:szCs w:val="20"/>
      <w:lang w:val="es-MX"/>
    </w:rPr>
  </w:style>
  <w:style w:type="character" w:customStyle="1" w:styleId="spelle">
    <w:name w:val="spelle"/>
    <w:basedOn w:val="Fuentedeprrafopredeter"/>
    <w:rsid w:val="00753813"/>
  </w:style>
  <w:style w:type="paragraph" w:customStyle="1" w:styleId="font5">
    <w:name w:val="font5"/>
    <w:basedOn w:val="Normal"/>
    <w:rsid w:val="00753813"/>
    <w:pPr>
      <w:spacing w:before="100" w:beforeAutospacing="1" w:after="100" w:afterAutospacing="1"/>
    </w:pPr>
    <w:rPr>
      <w:rFonts w:ascii="Arial" w:eastAsia="Arial Unicode MS" w:hAnsi="Arial" w:cs="Arial"/>
      <w:b/>
      <w:bCs/>
      <w:sz w:val="16"/>
      <w:szCs w:val="16"/>
      <w:lang w:val="es-ES"/>
    </w:rPr>
  </w:style>
  <w:style w:type="paragraph" w:customStyle="1" w:styleId="xl29">
    <w:name w:val="xl29"/>
    <w:basedOn w:val="Normal"/>
    <w:rsid w:val="0075381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eastAsia="Times New Roman" w:hAnsi="Arial" w:cs="Arial"/>
      <w:b/>
      <w:bCs/>
      <w:lang w:val="es-ES"/>
    </w:rPr>
  </w:style>
  <w:style w:type="paragraph" w:customStyle="1" w:styleId="font6">
    <w:name w:val="font6"/>
    <w:basedOn w:val="Normal"/>
    <w:rsid w:val="00753813"/>
    <w:pPr>
      <w:spacing w:before="100" w:beforeAutospacing="1" w:after="100" w:afterAutospacing="1"/>
    </w:pPr>
    <w:rPr>
      <w:rFonts w:ascii="Arial" w:eastAsia="Arial Unicode MS" w:hAnsi="Arial" w:cs="Arial"/>
      <w:sz w:val="16"/>
      <w:szCs w:val="16"/>
      <w:lang w:val="es-ES"/>
    </w:rPr>
  </w:style>
  <w:style w:type="paragraph" w:customStyle="1" w:styleId="WW-Sangra2detindependiente">
    <w:name w:val="WW-Sangría 2 de t. independiente"/>
    <w:basedOn w:val="Normal"/>
    <w:rsid w:val="00753813"/>
    <w:pPr>
      <w:widowControl w:val="0"/>
      <w:suppressAutoHyphens/>
      <w:ind w:left="709" w:firstLine="1"/>
      <w:jc w:val="both"/>
    </w:pPr>
    <w:rPr>
      <w:rFonts w:ascii="CG Omega" w:eastAsia="HG Mincho Light J" w:hAnsi="CG Omega"/>
      <w:b/>
      <w:i/>
      <w:color w:val="000000"/>
      <w:sz w:val="18"/>
      <w:szCs w:val="20"/>
      <w:lang w:eastAsia="en-US"/>
    </w:rPr>
  </w:style>
  <w:style w:type="paragraph" w:customStyle="1" w:styleId="xl32">
    <w:name w:val="xl32"/>
    <w:basedOn w:val="Normal"/>
    <w:rsid w:val="00753813"/>
    <w:pPr>
      <w:pBdr>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1">
    <w:name w:val="xl31"/>
    <w:basedOn w:val="Normal"/>
    <w:rsid w:val="00753813"/>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BodyText32">
    <w:name w:val="Body Text 32"/>
    <w:basedOn w:val="Normal"/>
    <w:rsid w:val="00753813"/>
    <w:pPr>
      <w:widowControl w:val="0"/>
      <w:jc w:val="both"/>
    </w:pPr>
    <w:rPr>
      <w:rFonts w:ascii="Albertus Medium" w:eastAsia="Times New Roman" w:hAnsi="Albertus Medium"/>
      <w:sz w:val="22"/>
      <w:szCs w:val="20"/>
      <w:lang w:val="es-MX" w:eastAsia="en-US"/>
    </w:rPr>
  </w:style>
  <w:style w:type="paragraph" w:customStyle="1" w:styleId="BodyText23">
    <w:name w:val="Body Text 23"/>
    <w:basedOn w:val="Normal"/>
    <w:rsid w:val="00753813"/>
    <w:pPr>
      <w:jc w:val="both"/>
    </w:pPr>
    <w:rPr>
      <w:rFonts w:ascii="Arial" w:eastAsia="Times New Roman" w:hAnsi="Arial"/>
      <w:b/>
      <w:sz w:val="22"/>
      <w:szCs w:val="20"/>
      <w:lang w:eastAsia="en-US"/>
    </w:rPr>
  </w:style>
  <w:style w:type="paragraph" w:customStyle="1" w:styleId="BodyText22">
    <w:name w:val="Body Text 22"/>
    <w:basedOn w:val="Normal"/>
    <w:rsid w:val="00753813"/>
    <w:pPr>
      <w:widowControl w:val="0"/>
      <w:overflowPunct w:val="0"/>
      <w:autoSpaceDE w:val="0"/>
      <w:autoSpaceDN w:val="0"/>
      <w:adjustRightInd w:val="0"/>
      <w:jc w:val="both"/>
      <w:textAlignment w:val="baseline"/>
    </w:pPr>
    <w:rPr>
      <w:rFonts w:ascii="Times New Roman" w:eastAsia="Times New Roman" w:hAnsi="Times New Roman"/>
      <w:sz w:val="22"/>
      <w:szCs w:val="20"/>
      <w:lang w:eastAsia="es-MX"/>
    </w:rPr>
  </w:style>
  <w:style w:type="paragraph" w:customStyle="1" w:styleId="Bullet">
    <w:name w:val="Bullet"/>
    <w:basedOn w:val="Normal"/>
    <w:rsid w:val="00753813"/>
    <w:pPr>
      <w:tabs>
        <w:tab w:val="num" w:pos="720"/>
        <w:tab w:val="num" w:pos="926"/>
      </w:tabs>
      <w:ind w:left="926" w:hanging="360"/>
    </w:pPr>
    <w:rPr>
      <w:rFonts w:ascii="Arial" w:eastAsia="Times New Roman" w:hAnsi="Arial"/>
      <w:sz w:val="22"/>
      <w:szCs w:val="20"/>
      <w:lang w:val="en-US"/>
    </w:rPr>
  </w:style>
  <w:style w:type="paragraph" w:customStyle="1" w:styleId="ListaCC">
    <w:name w:val="Lista CC."/>
    <w:basedOn w:val="Normal"/>
    <w:rsid w:val="00753813"/>
    <w:rPr>
      <w:rFonts w:ascii="Times New Roman" w:eastAsia="Times New Roman" w:hAnsi="Times New Roman"/>
      <w:sz w:val="20"/>
      <w:szCs w:val="20"/>
    </w:rPr>
  </w:style>
  <w:style w:type="paragraph" w:customStyle="1" w:styleId="Infodocumentosadjuntos">
    <w:name w:val="Info documentos adjuntos"/>
    <w:basedOn w:val="Normal"/>
    <w:rsid w:val="00753813"/>
    <w:rPr>
      <w:rFonts w:ascii="Times New Roman" w:eastAsia="Times New Roman" w:hAnsi="Times New Roman"/>
      <w:sz w:val="20"/>
      <w:szCs w:val="20"/>
    </w:rPr>
  </w:style>
  <w:style w:type="paragraph" w:customStyle="1" w:styleId="BodyText31">
    <w:name w:val="Body Text 31"/>
    <w:basedOn w:val="Normal"/>
    <w:rsid w:val="00753813"/>
    <w:pPr>
      <w:widowControl w:val="0"/>
      <w:jc w:val="both"/>
    </w:pPr>
    <w:rPr>
      <w:rFonts w:ascii="Albertus Medium" w:eastAsia="Times New Roman" w:hAnsi="Albertus Medium"/>
      <w:sz w:val="22"/>
      <w:szCs w:val="20"/>
      <w:lang w:val="es-MX"/>
    </w:rPr>
  </w:style>
  <w:style w:type="paragraph" w:customStyle="1" w:styleId="BodyTextIndent21">
    <w:name w:val="Body Text Indent 21"/>
    <w:basedOn w:val="Normal"/>
    <w:rsid w:val="00753813"/>
    <w:pPr>
      <w:ind w:left="705" w:hanging="705"/>
      <w:jc w:val="both"/>
    </w:pPr>
    <w:rPr>
      <w:rFonts w:ascii="Arial" w:eastAsia="Times New Roman" w:hAnsi="Arial"/>
      <w:sz w:val="20"/>
      <w:szCs w:val="20"/>
      <w:lang w:val="es-MX"/>
    </w:rPr>
  </w:style>
  <w:style w:type="paragraph" w:customStyle="1" w:styleId="xl24">
    <w:name w:val="xl24"/>
    <w:basedOn w:val="Normal"/>
    <w:rsid w:val="00753813"/>
    <w:pPr>
      <w:pBdr>
        <w:right w:val="single" w:sz="8" w:space="0" w:color="auto"/>
      </w:pBdr>
      <w:shd w:val="pct50" w:color="auto" w:fill="808080"/>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5">
    <w:name w:val="xl25"/>
    <w:basedOn w:val="Normal"/>
    <w:rsid w:val="00753813"/>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Arial Unicode MS" w:hAnsi="Arial" w:cs="Arial"/>
      <w:b/>
      <w:bCs/>
      <w:sz w:val="16"/>
      <w:szCs w:val="16"/>
      <w:lang w:val="es-ES"/>
    </w:rPr>
  </w:style>
  <w:style w:type="paragraph" w:customStyle="1" w:styleId="xl26">
    <w:name w:val="xl26"/>
    <w:basedOn w:val="Normal"/>
    <w:rsid w:val="0075381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7">
    <w:name w:val="xl27"/>
    <w:basedOn w:val="Normal"/>
    <w:rsid w:val="00753813"/>
    <w:pPr>
      <w:pBdr>
        <w:top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28">
    <w:name w:val="xl28"/>
    <w:basedOn w:val="Normal"/>
    <w:rsid w:val="00753813"/>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0">
    <w:name w:val="xl30"/>
    <w:basedOn w:val="Normal"/>
    <w:rsid w:val="00753813"/>
    <w:pPr>
      <w:pBdr>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3">
    <w:name w:val="xl33"/>
    <w:basedOn w:val="Normal"/>
    <w:rsid w:val="0075381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34">
    <w:name w:val="xl34"/>
    <w:basedOn w:val="Normal"/>
    <w:rsid w:val="00753813"/>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5">
    <w:name w:val="xl35"/>
    <w:basedOn w:val="Normal"/>
    <w:rsid w:val="00753813"/>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HTMLBody">
    <w:name w:val="HTML Body"/>
    <w:rsid w:val="00753813"/>
    <w:pPr>
      <w:autoSpaceDE w:val="0"/>
      <w:autoSpaceDN w:val="0"/>
      <w:adjustRightInd w:val="0"/>
    </w:pPr>
    <w:rPr>
      <w:rFonts w:ascii="Arial" w:eastAsia="Times New Roman" w:hAnsi="Arial"/>
      <w:lang w:val="en-US" w:eastAsia="en-US"/>
    </w:rPr>
  </w:style>
  <w:style w:type="paragraph" w:customStyle="1" w:styleId="NormalArial">
    <w:name w:val="Normal + Arial"/>
    <w:aliases w:val="8 pt"/>
    <w:basedOn w:val="Textonotapie"/>
    <w:rsid w:val="00753813"/>
    <w:rPr>
      <w:rFonts w:ascii="Arial" w:hAnsi="Arial" w:cs="Arial"/>
      <w:szCs w:val="18"/>
      <w:lang w:val="es-ES"/>
    </w:rPr>
  </w:style>
  <w:style w:type="table" w:customStyle="1" w:styleId="Tablaconcuadrcula1">
    <w:name w:val="Tabla con cuadrícula1"/>
    <w:basedOn w:val="Tablanormal"/>
    <w:next w:val="Tablaconcuadrcula"/>
    <w:rsid w:val="007538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298">
      <w:bodyDiv w:val="1"/>
      <w:marLeft w:val="0"/>
      <w:marRight w:val="0"/>
      <w:marTop w:val="0"/>
      <w:marBottom w:val="0"/>
      <w:divBdr>
        <w:top w:val="none" w:sz="0" w:space="0" w:color="auto"/>
        <w:left w:val="none" w:sz="0" w:space="0" w:color="auto"/>
        <w:bottom w:val="none" w:sz="0" w:space="0" w:color="auto"/>
        <w:right w:val="none" w:sz="0" w:space="0" w:color="auto"/>
      </w:divBdr>
    </w:div>
    <w:div w:id="693308807">
      <w:bodyDiv w:val="1"/>
      <w:marLeft w:val="0"/>
      <w:marRight w:val="0"/>
      <w:marTop w:val="0"/>
      <w:marBottom w:val="0"/>
      <w:divBdr>
        <w:top w:val="none" w:sz="0" w:space="0" w:color="auto"/>
        <w:left w:val="none" w:sz="0" w:space="0" w:color="auto"/>
        <w:bottom w:val="none" w:sz="0" w:space="0" w:color="auto"/>
        <w:right w:val="none" w:sz="0" w:space="0" w:color="auto"/>
      </w:divBdr>
    </w:div>
    <w:div w:id="1166704376">
      <w:bodyDiv w:val="1"/>
      <w:marLeft w:val="0"/>
      <w:marRight w:val="0"/>
      <w:marTop w:val="0"/>
      <w:marBottom w:val="0"/>
      <w:divBdr>
        <w:top w:val="none" w:sz="0" w:space="0" w:color="auto"/>
        <w:left w:val="none" w:sz="0" w:space="0" w:color="auto"/>
        <w:bottom w:val="none" w:sz="0" w:space="0" w:color="auto"/>
        <w:right w:val="none" w:sz="0" w:space="0" w:color="auto"/>
      </w:divBdr>
    </w:div>
    <w:div w:id="1544363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eeacolima.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acolima.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acolima.mx" TargetMode="External"/><Relationship Id="rId4" Type="http://schemas.openxmlformats.org/officeDocument/2006/relationships/settings" Target="settings.xml"/><Relationship Id="rId9" Type="http://schemas.openxmlformats.org/officeDocument/2006/relationships/hyperlink" Target="http://www.ieeacolima.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E0B0-F7D3-4887-9264-34D459F1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42</Pages>
  <Words>10043</Words>
  <Characters>55242</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Jaque</Company>
  <LinksUpToDate>false</LinksUpToDate>
  <CharactersWithSpaces>65155</CharactersWithSpaces>
  <SharedDoc>false</SharedDoc>
  <HLinks>
    <vt:vector size="6" baseType="variant">
      <vt:variant>
        <vt:i4>6881301</vt:i4>
      </vt:variant>
      <vt:variant>
        <vt:i4>-1</vt:i4>
      </vt:variant>
      <vt:variant>
        <vt:i4>2050</vt:i4>
      </vt:variant>
      <vt:variant>
        <vt:i4>1</vt:i4>
      </vt:variant>
      <vt:variant>
        <vt:lpwstr>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imac4</dc:creator>
  <cp:lastModifiedBy>Adquicisiones</cp:lastModifiedBy>
  <cp:revision>67</cp:revision>
  <cp:lastPrinted>2017-11-10T00:12:00Z</cp:lastPrinted>
  <dcterms:created xsi:type="dcterms:W3CDTF">2016-07-18T17:11:00Z</dcterms:created>
  <dcterms:modified xsi:type="dcterms:W3CDTF">2017-11-10T00:12:00Z</dcterms:modified>
</cp:coreProperties>
</file>